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F544" w14:textId="18210DD1" w:rsidR="004E49AE" w:rsidRDefault="004E49AE" w:rsidP="004E49AE">
      <w:pPr>
        <w:tabs>
          <w:tab w:val="center" w:pos="4680"/>
          <w:tab w:val="right" w:pos="9360"/>
        </w:tabs>
        <w:spacing w:after="0" w:line="240" w:lineRule="auto"/>
        <w:jc w:val="center"/>
        <w:rPr>
          <w:rFonts w:ascii="Times New Roman" w:eastAsia="Times New Roman" w:hAnsi="Times New Roman" w:cs="Times New Roman"/>
          <w:kern w:val="0"/>
          <w:sz w:val="24"/>
          <w:szCs w:val="24"/>
          <w:lang w:val="en-US"/>
          <w14:ligatures w14:val="none"/>
        </w:rPr>
      </w:pPr>
    </w:p>
    <w:p w14:paraId="30D1FCAA" w14:textId="6F8B2E58" w:rsidR="004E49AE" w:rsidRPr="004E49AE" w:rsidRDefault="004E49AE" w:rsidP="004E49AE">
      <w:pPr>
        <w:keepNext/>
        <w:spacing w:after="0" w:line="240" w:lineRule="auto"/>
        <w:outlineLvl w:val="1"/>
        <w:rPr>
          <w:rFonts w:ascii="Calibri" w:eastAsia="Calibri" w:hAnsi="Calibri" w:cs="Calibri"/>
          <w:b/>
          <w:iCs/>
          <w:kern w:val="0"/>
          <w:lang w:val="ro-RO"/>
          <w14:ligatures w14:val="none"/>
        </w:rPr>
      </w:pPr>
      <w:r w:rsidRPr="00EB73C1">
        <w:rPr>
          <w:rFonts w:ascii="Calibri" w:eastAsia="Calibri" w:hAnsi="Calibri" w:cs="Calibri"/>
          <w:bCs/>
          <w:iCs/>
          <w:caps/>
          <w:kern w:val="0"/>
          <w:lang w:val="ro-RO"/>
          <w14:ligatures w14:val="none"/>
        </w:rPr>
        <w:t>N</w:t>
      </w:r>
      <w:r w:rsidRPr="00EB73C1">
        <w:rPr>
          <w:rFonts w:ascii="Calibri" w:eastAsia="Calibri" w:hAnsi="Calibri" w:cs="Calibri"/>
          <w:bCs/>
          <w:iCs/>
          <w:kern w:val="0"/>
          <w:lang w:val="ro-RO"/>
          <w14:ligatures w14:val="none"/>
        </w:rPr>
        <w:t>r</w:t>
      </w:r>
      <w:r w:rsidRPr="00EB73C1">
        <w:rPr>
          <w:rFonts w:ascii="Calibri" w:eastAsia="Calibri" w:hAnsi="Calibri" w:cs="Calibri"/>
          <w:bCs/>
          <w:iCs/>
          <w:caps/>
          <w:kern w:val="0"/>
          <w:lang w:val="ro-RO"/>
          <w14:ligatures w14:val="none"/>
        </w:rPr>
        <w:t xml:space="preserve">.  </w:t>
      </w:r>
      <w:r w:rsidR="004F1338">
        <w:rPr>
          <w:rFonts w:ascii="Calibri" w:eastAsia="Calibri" w:hAnsi="Calibri" w:cs="Calibri"/>
          <w:bCs/>
          <w:iCs/>
          <w:caps/>
          <w:kern w:val="0"/>
          <w:lang w:val="ro-RO"/>
          <w14:ligatures w14:val="none"/>
        </w:rPr>
        <w:t>7878/29.11.2023</w:t>
      </w:r>
      <w:r w:rsidRPr="004E49AE">
        <w:rPr>
          <w:rFonts w:ascii="Times New Roman" w:eastAsia="Calibri" w:hAnsi="Times New Roman" w:cs="Times New Roman"/>
          <w:b/>
          <w:iCs/>
          <w:caps/>
          <w:kern w:val="0"/>
          <w:sz w:val="24"/>
          <w:szCs w:val="24"/>
          <w:lang w:val="ro-RO"/>
          <w14:ligatures w14:val="none"/>
        </w:rPr>
        <w:tab/>
      </w:r>
      <w:r w:rsidRPr="004E49AE">
        <w:rPr>
          <w:rFonts w:ascii="Times New Roman" w:eastAsia="Calibri" w:hAnsi="Times New Roman" w:cs="Times New Roman"/>
          <w:b/>
          <w:iCs/>
          <w:caps/>
          <w:kern w:val="0"/>
          <w:sz w:val="24"/>
          <w:szCs w:val="24"/>
          <w:lang w:val="ro-RO"/>
          <w14:ligatures w14:val="none"/>
        </w:rPr>
        <w:tab/>
      </w:r>
      <w:r w:rsidRPr="004E49AE">
        <w:rPr>
          <w:rFonts w:ascii="Times New Roman" w:eastAsia="Calibri" w:hAnsi="Times New Roman" w:cs="Times New Roman"/>
          <w:b/>
          <w:iCs/>
          <w:caps/>
          <w:kern w:val="0"/>
          <w:sz w:val="24"/>
          <w:szCs w:val="24"/>
          <w:lang w:val="ro-RO"/>
          <w14:ligatures w14:val="none"/>
        </w:rPr>
        <w:tab/>
      </w:r>
      <w:r w:rsidRPr="004E49AE">
        <w:rPr>
          <w:rFonts w:ascii="Times New Roman" w:eastAsia="Calibri" w:hAnsi="Times New Roman" w:cs="Times New Roman"/>
          <w:b/>
          <w:iCs/>
          <w:caps/>
          <w:kern w:val="0"/>
          <w:sz w:val="24"/>
          <w:szCs w:val="24"/>
          <w:lang w:val="ro-RO"/>
          <w14:ligatures w14:val="none"/>
        </w:rPr>
        <w:tab/>
      </w:r>
      <w:r w:rsidRPr="004E49AE">
        <w:rPr>
          <w:rFonts w:ascii="Calibri" w:eastAsia="Calibri" w:hAnsi="Calibri" w:cs="Calibri"/>
          <w:b/>
          <w:iCs/>
          <w:caps/>
          <w:kern w:val="0"/>
          <w:lang w:val="ro-RO"/>
          <w14:ligatures w14:val="none"/>
        </w:rPr>
        <w:t xml:space="preserve">                               </w:t>
      </w:r>
      <w:r w:rsidR="00BF2613">
        <w:rPr>
          <w:rFonts w:ascii="Calibri" w:eastAsia="Calibri" w:hAnsi="Calibri" w:cs="Calibri"/>
          <w:b/>
          <w:iCs/>
          <w:caps/>
          <w:kern w:val="0"/>
          <w:lang w:val="ro-RO"/>
          <w14:ligatures w14:val="none"/>
        </w:rPr>
        <w:t xml:space="preserve">       </w:t>
      </w:r>
      <w:r w:rsidR="00EB73C1">
        <w:rPr>
          <w:rFonts w:ascii="Calibri" w:eastAsia="Calibri" w:hAnsi="Calibri" w:cs="Calibri"/>
          <w:b/>
          <w:iCs/>
          <w:caps/>
          <w:kern w:val="0"/>
          <w:lang w:val="ro-RO"/>
          <w14:ligatures w14:val="none"/>
        </w:rPr>
        <w:t xml:space="preserve">              </w:t>
      </w:r>
      <w:r w:rsidR="00BF2613">
        <w:rPr>
          <w:rFonts w:ascii="Calibri" w:eastAsia="Calibri" w:hAnsi="Calibri" w:cs="Calibri"/>
          <w:b/>
          <w:iCs/>
          <w:caps/>
          <w:kern w:val="0"/>
          <w:lang w:val="ro-RO"/>
          <w14:ligatures w14:val="none"/>
        </w:rPr>
        <w:t xml:space="preserve">     </w:t>
      </w:r>
      <w:r w:rsidRPr="004E49AE">
        <w:rPr>
          <w:rFonts w:ascii="Calibri" w:eastAsia="Calibri" w:hAnsi="Calibri" w:cs="Calibri"/>
          <w:b/>
          <w:iCs/>
          <w:caps/>
          <w:kern w:val="0"/>
          <w:lang w:val="ro-RO"/>
          <w14:ligatures w14:val="none"/>
        </w:rPr>
        <w:t xml:space="preserve">   </w:t>
      </w:r>
      <w:r w:rsidR="004F1338">
        <w:rPr>
          <w:rFonts w:ascii="Calibri" w:eastAsia="Calibri" w:hAnsi="Calibri" w:cs="Calibri"/>
          <w:b/>
          <w:iCs/>
          <w:caps/>
          <w:kern w:val="0"/>
          <w:lang w:val="ro-RO"/>
          <w14:ligatures w14:val="none"/>
        </w:rPr>
        <w:t xml:space="preserve">               </w:t>
      </w:r>
      <w:r w:rsidRPr="004E49AE">
        <w:rPr>
          <w:rFonts w:ascii="Calibri" w:eastAsia="Calibri" w:hAnsi="Calibri" w:cs="Calibri"/>
          <w:b/>
          <w:iCs/>
          <w:kern w:val="0"/>
          <w:lang w:val="ro-RO"/>
          <w14:ligatures w14:val="none"/>
        </w:rPr>
        <w:t>Aprobat:</w:t>
      </w:r>
    </w:p>
    <w:p w14:paraId="02D6E0D6" w14:textId="09AB2881" w:rsidR="004E49AE" w:rsidRPr="004E49AE" w:rsidRDefault="004E49AE" w:rsidP="004E49AE">
      <w:pPr>
        <w:keepNext/>
        <w:spacing w:after="0" w:line="240" w:lineRule="auto"/>
        <w:outlineLvl w:val="1"/>
        <w:rPr>
          <w:rFonts w:ascii="Calibri" w:eastAsia="Calibri" w:hAnsi="Calibri" w:cs="Calibri"/>
          <w:iCs/>
          <w:kern w:val="0"/>
          <w:lang w:val="ro-RO"/>
          <w14:ligatures w14:val="none"/>
        </w:rPr>
      </w:pP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r>
      <w:r w:rsidRPr="004E49AE">
        <w:rPr>
          <w:rFonts w:ascii="Calibri" w:eastAsia="Calibri" w:hAnsi="Calibri" w:cs="Calibri"/>
          <w:b/>
          <w:iCs/>
          <w:kern w:val="0"/>
          <w:lang w:val="ro-RO"/>
          <w14:ligatures w14:val="none"/>
        </w:rPr>
        <w:tab/>
        <w:t xml:space="preserve">                    </w:t>
      </w:r>
      <w:r w:rsidRPr="004E49AE">
        <w:rPr>
          <w:rFonts w:ascii="Calibri" w:eastAsia="Calibri" w:hAnsi="Calibri" w:cs="Calibri"/>
          <w:iCs/>
          <w:kern w:val="0"/>
          <w:lang w:val="ro-RO"/>
          <w14:ligatures w14:val="none"/>
        </w:rPr>
        <w:t xml:space="preserve">  </w:t>
      </w:r>
      <w:r w:rsidR="00BF2613">
        <w:rPr>
          <w:rFonts w:ascii="Calibri" w:eastAsia="Calibri" w:hAnsi="Calibri" w:cs="Calibri"/>
          <w:iCs/>
          <w:kern w:val="0"/>
          <w:lang w:val="ro-RO"/>
          <w14:ligatures w14:val="none"/>
        </w:rPr>
        <w:t xml:space="preserve">           </w:t>
      </w:r>
      <w:r w:rsidRPr="004E49AE">
        <w:rPr>
          <w:rFonts w:ascii="Calibri" w:eastAsia="Calibri" w:hAnsi="Calibri" w:cs="Calibri"/>
          <w:iCs/>
          <w:kern w:val="0"/>
          <w:lang w:val="ro-RO"/>
          <w14:ligatures w14:val="none"/>
        </w:rPr>
        <w:t>Rector,</w:t>
      </w:r>
    </w:p>
    <w:p w14:paraId="087C3020" w14:textId="349DE691" w:rsidR="004E49AE" w:rsidRPr="004E49AE" w:rsidRDefault="004E49AE" w:rsidP="004E49AE">
      <w:pPr>
        <w:keepNext/>
        <w:spacing w:after="0" w:line="276" w:lineRule="auto"/>
        <w:outlineLvl w:val="1"/>
        <w:rPr>
          <w:rFonts w:ascii="Calibri" w:eastAsia="Calibri" w:hAnsi="Calibri" w:cs="Calibri"/>
          <w:iCs/>
          <w:kern w:val="0"/>
          <w:lang w:val="ro-RO"/>
          <w14:ligatures w14:val="none"/>
        </w:rPr>
      </w:pP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r>
      <w:r w:rsidRPr="004E49AE">
        <w:rPr>
          <w:rFonts w:ascii="Calibri" w:eastAsia="Calibri" w:hAnsi="Calibri" w:cs="Calibri"/>
          <w:iCs/>
          <w:caps/>
          <w:kern w:val="0"/>
          <w:lang w:val="ro-RO"/>
          <w14:ligatures w14:val="none"/>
        </w:rPr>
        <w:tab/>
        <w:t xml:space="preserve">       </w:t>
      </w:r>
      <w:r w:rsidR="00BF2613">
        <w:rPr>
          <w:rFonts w:ascii="Calibri" w:eastAsia="Calibri" w:hAnsi="Calibri" w:cs="Calibri"/>
          <w:iCs/>
          <w:caps/>
          <w:kern w:val="0"/>
          <w:lang w:val="ro-RO"/>
          <w14:ligatures w14:val="none"/>
        </w:rPr>
        <w:t xml:space="preserve">            </w:t>
      </w:r>
      <w:r w:rsidRPr="004E49AE">
        <w:rPr>
          <w:rFonts w:ascii="Calibri" w:eastAsia="Calibri" w:hAnsi="Calibri" w:cs="Calibri"/>
          <w:iCs/>
          <w:caps/>
          <w:kern w:val="0"/>
          <w:lang w:val="ro-RO"/>
          <w14:ligatures w14:val="none"/>
        </w:rPr>
        <w:t xml:space="preserve"> </w:t>
      </w:r>
      <w:r w:rsidRPr="004E49AE">
        <w:rPr>
          <w:rFonts w:ascii="Calibri" w:eastAsia="Calibri" w:hAnsi="Calibri" w:cs="Calibri"/>
          <w:iCs/>
          <w:kern w:val="0"/>
          <w:lang w:val="ro-RO"/>
          <w14:ligatures w14:val="none"/>
        </w:rPr>
        <w:t>Prof. univ. dr. ing. Violeta Vali CIUCUR</w:t>
      </w:r>
    </w:p>
    <w:p w14:paraId="1F4EE434" w14:textId="77777777" w:rsidR="004E49AE" w:rsidRPr="004E49AE" w:rsidRDefault="004E49AE" w:rsidP="004E49AE">
      <w:pPr>
        <w:keepNext/>
        <w:spacing w:after="0" w:line="240" w:lineRule="auto"/>
        <w:outlineLvl w:val="1"/>
        <w:rPr>
          <w:rFonts w:ascii="Calibri" w:eastAsia="Calibri" w:hAnsi="Calibri" w:cs="Calibri"/>
          <w:b/>
          <w:iCs/>
          <w:kern w:val="0"/>
          <w:lang w:val="ro-RO"/>
          <w14:ligatures w14:val="none"/>
        </w:rPr>
      </w:pPr>
      <w:r w:rsidRPr="004E49AE">
        <w:rPr>
          <w:rFonts w:ascii="Calibri" w:eastAsia="Calibri" w:hAnsi="Calibri" w:cs="Calibri"/>
          <w:b/>
          <w:iCs/>
          <w:kern w:val="0"/>
          <w:lang w:val="ro-RO"/>
          <w14:ligatures w14:val="none"/>
        </w:rPr>
        <w:t xml:space="preserve">                       Avizat:</w:t>
      </w:r>
    </w:p>
    <w:p w14:paraId="309563EE" w14:textId="4D9F59CF" w:rsidR="004E49AE" w:rsidRPr="004E49AE" w:rsidRDefault="00F61C23" w:rsidP="004E49AE">
      <w:pPr>
        <w:keepNext/>
        <w:spacing w:after="0" w:line="240" w:lineRule="auto"/>
        <w:outlineLvl w:val="1"/>
        <w:rPr>
          <w:rFonts w:ascii="Calibri" w:eastAsia="Calibri" w:hAnsi="Calibri" w:cs="Calibri"/>
          <w:iCs/>
          <w:kern w:val="0"/>
          <w:lang w:val="ro-RO"/>
          <w14:ligatures w14:val="none"/>
        </w:rPr>
      </w:pPr>
      <w:r>
        <w:rPr>
          <w:rFonts w:ascii="Calibri" w:eastAsia="Calibri" w:hAnsi="Calibri" w:cs="Calibri"/>
          <w:iCs/>
          <w:kern w:val="0"/>
          <w:lang w:val="ro-RO"/>
          <w14:ligatures w14:val="none"/>
        </w:rPr>
        <w:t xml:space="preserve">   p.</w:t>
      </w:r>
      <w:r w:rsidR="004E49AE" w:rsidRPr="004E49AE">
        <w:rPr>
          <w:rFonts w:ascii="Calibri" w:eastAsia="Calibri" w:hAnsi="Calibri" w:cs="Calibri"/>
          <w:iCs/>
          <w:kern w:val="0"/>
          <w:lang w:val="ro-RO"/>
          <w14:ligatures w14:val="none"/>
        </w:rPr>
        <w:t xml:space="preserve"> Director General Administrativ,</w:t>
      </w:r>
    </w:p>
    <w:p w14:paraId="6E276784" w14:textId="792FA4E5" w:rsidR="004E49AE" w:rsidRPr="004E49AE" w:rsidRDefault="004E49AE" w:rsidP="004E49AE">
      <w:pPr>
        <w:keepNext/>
        <w:spacing w:after="0" w:line="240" w:lineRule="auto"/>
        <w:outlineLvl w:val="1"/>
        <w:rPr>
          <w:rFonts w:ascii="Calibri" w:eastAsia="Calibri" w:hAnsi="Calibri" w:cs="Calibri"/>
          <w:iCs/>
          <w:kern w:val="0"/>
          <w:lang w:val="ro-RO"/>
          <w14:ligatures w14:val="none"/>
        </w:rPr>
      </w:pPr>
      <w:r w:rsidRPr="004E49AE">
        <w:rPr>
          <w:rFonts w:ascii="Calibri" w:eastAsia="Calibri" w:hAnsi="Calibri" w:cs="Calibri"/>
          <w:iCs/>
          <w:kern w:val="0"/>
          <w:lang w:val="ro-RO"/>
          <w14:ligatures w14:val="none"/>
        </w:rPr>
        <w:t xml:space="preserve">        </w:t>
      </w:r>
      <w:r w:rsidR="00F61C23">
        <w:rPr>
          <w:rFonts w:ascii="Calibri" w:eastAsia="Calibri" w:hAnsi="Calibri" w:cs="Calibri"/>
          <w:iCs/>
          <w:kern w:val="0"/>
          <w:lang w:val="ro-RO"/>
          <w14:ligatures w14:val="none"/>
        </w:rPr>
        <w:t xml:space="preserve">   </w:t>
      </w:r>
      <w:r w:rsidRPr="004E49AE">
        <w:rPr>
          <w:rFonts w:ascii="Calibri" w:eastAsia="Calibri" w:hAnsi="Calibri" w:cs="Calibri"/>
          <w:iCs/>
          <w:kern w:val="0"/>
          <w:lang w:val="ro-RO"/>
          <w14:ligatures w14:val="none"/>
        </w:rPr>
        <w:t xml:space="preserve"> Ing.  Cristian NIȚĂ</w:t>
      </w:r>
    </w:p>
    <w:p w14:paraId="78BB2CC9" w14:textId="77777777" w:rsidR="004E49AE" w:rsidRPr="004E49AE" w:rsidRDefault="004E49AE" w:rsidP="004E49AE">
      <w:pPr>
        <w:keepNext/>
        <w:spacing w:after="0" w:line="240" w:lineRule="auto"/>
        <w:outlineLvl w:val="1"/>
        <w:rPr>
          <w:rFonts w:ascii="Calibri" w:eastAsia="Calibri" w:hAnsi="Calibri" w:cs="Calibri"/>
          <w:iCs/>
          <w:kern w:val="0"/>
          <w:lang w:val="ro-RO"/>
          <w14:ligatures w14:val="none"/>
        </w:rPr>
      </w:pPr>
    </w:p>
    <w:p w14:paraId="3FB20259" w14:textId="77777777" w:rsidR="004E49AE" w:rsidRPr="004E49AE" w:rsidRDefault="004E49AE" w:rsidP="004E49AE">
      <w:pPr>
        <w:keepNext/>
        <w:spacing w:after="0" w:line="240" w:lineRule="auto"/>
        <w:outlineLvl w:val="1"/>
        <w:rPr>
          <w:rFonts w:ascii="Calibri" w:eastAsia="Calibri" w:hAnsi="Calibri" w:cs="Calibri"/>
          <w:iCs/>
          <w:kern w:val="0"/>
          <w:lang w:val="ro-RO"/>
          <w14:ligatures w14:val="none"/>
        </w:rPr>
      </w:pPr>
    </w:p>
    <w:p w14:paraId="2B10D664" w14:textId="77777777" w:rsidR="004E49AE" w:rsidRPr="004E49AE" w:rsidRDefault="004E49AE" w:rsidP="004E49AE">
      <w:pPr>
        <w:keepNext/>
        <w:spacing w:after="0" w:line="240" w:lineRule="auto"/>
        <w:outlineLvl w:val="1"/>
        <w:rPr>
          <w:rFonts w:ascii="Calibri" w:eastAsia="Calibri" w:hAnsi="Calibri" w:cs="Calibri"/>
          <w:iCs/>
          <w:kern w:val="0"/>
          <w:lang w:val="ro-RO"/>
          <w14:ligatures w14:val="none"/>
        </w:rPr>
      </w:pPr>
      <w:r w:rsidRPr="004E49AE">
        <w:rPr>
          <w:rFonts w:ascii="Calibri" w:eastAsia="Calibri" w:hAnsi="Calibri" w:cs="Calibri"/>
          <w:iCs/>
          <w:kern w:val="0"/>
          <w:lang w:val="ro-RO"/>
          <w14:ligatures w14:val="none"/>
        </w:rPr>
        <w:t xml:space="preserve">                  Contabil Șef,</w:t>
      </w:r>
    </w:p>
    <w:p w14:paraId="3FFD8DCC" w14:textId="77777777" w:rsidR="004E49AE" w:rsidRPr="004E49AE" w:rsidRDefault="004E49AE" w:rsidP="004E49AE">
      <w:pPr>
        <w:keepNext/>
        <w:spacing w:after="0" w:line="240" w:lineRule="auto"/>
        <w:outlineLvl w:val="1"/>
        <w:rPr>
          <w:rFonts w:ascii="Calibri" w:eastAsia="Calibri" w:hAnsi="Calibri" w:cs="Calibri"/>
          <w:iCs/>
          <w:kern w:val="0"/>
          <w:lang w:val="ro-RO"/>
          <w14:ligatures w14:val="none"/>
        </w:rPr>
      </w:pPr>
      <w:r w:rsidRPr="004E49AE">
        <w:rPr>
          <w:rFonts w:ascii="Calibri" w:eastAsia="Calibri" w:hAnsi="Calibri" w:cs="Calibri"/>
          <w:iCs/>
          <w:kern w:val="0"/>
          <w:lang w:val="ro-RO"/>
          <w14:ligatures w14:val="none"/>
        </w:rPr>
        <w:t xml:space="preserve">          Ec. Mariana ROTARIU</w:t>
      </w:r>
    </w:p>
    <w:p w14:paraId="7D35B248" w14:textId="77777777" w:rsidR="004E49AE" w:rsidRPr="004E49AE" w:rsidRDefault="004E49AE" w:rsidP="004E49AE">
      <w:pPr>
        <w:keepNext/>
        <w:spacing w:after="0" w:line="240" w:lineRule="auto"/>
        <w:outlineLvl w:val="1"/>
        <w:rPr>
          <w:rFonts w:ascii="Calibri" w:eastAsia="Calibri" w:hAnsi="Calibri" w:cs="Calibri"/>
          <w:iCs/>
          <w:kern w:val="0"/>
          <w:lang w:val="ro-RO"/>
          <w14:ligatures w14:val="none"/>
        </w:rPr>
      </w:pPr>
    </w:p>
    <w:p w14:paraId="100578EF" w14:textId="77777777" w:rsidR="004E49AE" w:rsidRPr="004E49AE" w:rsidRDefault="004E49AE" w:rsidP="004E49AE">
      <w:pPr>
        <w:keepNext/>
        <w:spacing w:after="0" w:line="240" w:lineRule="auto"/>
        <w:jc w:val="center"/>
        <w:outlineLvl w:val="1"/>
        <w:rPr>
          <w:rFonts w:ascii="Calibri" w:eastAsia="Calibri" w:hAnsi="Calibri" w:cs="Calibri"/>
          <w:b/>
          <w:iCs/>
          <w:kern w:val="0"/>
          <w:lang w:val="ro-RO"/>
          <w14:ligatures w14:val="none"/>
        </w:rPr>
      </w:pPr>
      <w:r w:rsidRPr="004E49AE">
        <w:rPr>
          <w:rFonts w:ascii="Calibri" w:eastAsia="Calibri" w:hAnsi="Calibri" w:cs="Calibri"/>
          <w:b/>
          <w:iCs/>
          <w:kern w:val="0"/>
          <w:lang w:val="ro-RO"/>
          <w14:ligatures w14:val="none"/>
        </w:rPr>
        <w:t>DOCUMENTAȚIE DE ATRIBUIRE</w:t>
      </w:r>
    </w:p>
    <w:p w14:paraId="3CFD1735" w14:textId="77777777" w:rsidR="004E49AE" w:rsidRPr="004E49AE" w:rsidRDefault="004E49AE" w:rsidP="00EA753E">
      <w:pPr>
        <w:keepNext/>
        <w:numPr>
          <w:ilvl w:val="0"/>
          <w:numId w:val="7"/>
        </w:numPr>
        <w:tabs>
          <w:tab w:val="left" w:pos="284"/>
        </w:tabs>
        <w:spacing w:before="240" w:after="60" w:line="276" w:lineRule="auto"/>
        <w:jc w:val="center"/>
        <w:outlineLvl w:val="1"/>
        <w:rPr>
          <w:rFonts w:ascii="Calibri" w:eastAsia="Calibri" w:hAnsi="Calibri" w:cs="Calibri"/>
          <w:b/>
          <w:iCs/>
          <w:kern w:val="0"/>
          <w:lang w:val="ro-RO"/>
          <w14:ligatures w14:val="none"/>
        </w:rPr>
      </w:pPr>
      <w:r w:rsidRPr="004E49AE">
        <w:rPr>
          <w:rFonts w:ascii="Calibri" w:eastAsia="Calibri" w:hAnsi="Calibri" w:cs="Calibri"/>
          <w:b/>
          <w:iCs/>
          <w:caps/>
          <w:kern w:val="0"/>
          <w:lang w:val="ro-RO"/>
          <w14:ligatures w14:val="none"/>
        </w:rPr>
        <w:t>caiet de sarcini</w:t>
      </w:r>
    </w:p>
    <w:p w14:paraId="54701070" w14:textId="77777777" w:rsidR="004E49AE" w:rsidRPr="004E49AE" w:rsidRDefault="004E49AE" w:rsidP="004E49AE">
      <w:pPr>
        <w:keepNext/>
        <w:spacing w:after="0" w:line="240" w:lineRule="auto"/>
        <w:jc w:val="center"/>
        <w:outlineLvl w:val="1"/>
        <w:rPr>
          <w:rFonts w:ascii="Calibri" w:eastAsia="Calibri" w:hAnsi="Calibri" w:cs="Calibri"/>
          <w:b/>
          <w:bCs/>
          <w:i/>
          <w:iCs/>
          <w:kern w:val="0"/>
          <w:lang w:val="ro-RO"/>
          <w14:ligatures w14:val="none"/>
        </w:rPr>
      </w:pPr>
      <w:r w:rsidRPr="004E49AE">
        <w:rPr>
          <w:rFonts w:ascii="Calibri" w:eastAsia="Calibri" w:hAnsi="Calibri" w:cs="Calibri"/>
          <w:b/>
          <w:bCs/>
          <w:i/>
          <w:iCs/>
          <w:kern w:val="0"/>
          <w:lang w:val="en-US"/>
          <w14:ligatures w14:val="none"/>
        </w:rPr>
        <w:t>"</w:t>
      </w:r>
      <w:r w:rsidRPr="004E49AE">
        <w:rPr>
          <w:rFonts w:ascii="Calibri" w:eastAsia="Calibri" w:hAnsi="Calibri" w:cs="Calibri"/>
          <w:b/>
          <w:bCs/>
          <w:i/>
          <w:iCs/>
          <w:kern w:val="0"/>
          <w:lang w:val="ro-RO"/>
          <w14:ligatures w14:val="none"/>
        </w:rPr>
        <w:t xml:space="preserve">Servicii de pază și protecție, monitorizare și intervenție, mentenanță preventivă și corectivă; </w:t>
      </w:r>
    </w:p>
    <w:p w14:paraId="6A337DC3" w14:textId="77777777" w:rsidR="004E49AE" w:rsidRPr="004E49AE" w:rsidRDefault="004E49AE" w:rsidP="004E49AE">
      <w:pPr>
        <w:keepNext/>
        <w:spacing w:after="0" w:line="240" w:lineRule="auto"/>
        <w:jc w:val="center"/>
        <w:outlineLvl w:val="1"/>
        <w:rPr>
          <w:rFonts w:ascii="Calibri" w:eastAsia="Calibri" w:hAnsi="Calibri" w:cs="Calibri"/>
          <w:b/>
          <w:iCs/>
          <w:kern w:val="0"/>
          <w:lang w:val="ro-RO"/>
          <w14:ligatures w14:val="none"/>
        </w:rPr>
      </w:pPr>
      <w:r w:rsidRPr="004E49AE">
        <w:rPr>
          <w:rFonts w:ascii="Calibri" w:eastAsia="Calibri" w:hAnsi="Calibri" w:cs="Calibri"/>
          <w:b/>
          <w:bCs/>
          <w:i/>
          <w:iCs/>
          <w:kern w:val="0"/>
          <w:lang w:val="ro-RO"/>
          <w14:ligatures w14:val="none"/>
        </w:rPr>
        <w:t>Servicii de pază a transporturilor de bunuri și valori”</w:t>
      </w:r>
    </w:p>
    <w:p w14:paraId="546CA351" w14:textId="77777777" w:rsidR="004E49AE" w:rsidRPr="004E49AE" w:rsidRDefault="004E49AE" w:rsidP="004E49AE">
      <w:pPr>
        <w:keepNext/>
        <w:spacing w:before="240" w:after="60" w:line="240" w:lineRule="auto"/>
        <w:jc w:val="center"/>
        <w:outlineLvl w:val="1"/>
        <w:rPr>
          <w:rFonts w:ascii="Calibri" w:eastAsia="Times New Roman" w:hAnsi="Calibri" w:cs="Calibri"/>
          <w:b/>
          <w:bCs/>
          <w:i/>
          <w:iCs/>
          <w:kern w:val="0"/>
          <w:lang w:val="ro-RO"/>
          <w14:ligatures w14:val="none"/>
        </w:rPr>
      </w:pPr>
      <w:r w:rsidRPr="004E49AE">
        <w:rPr>
          <w:rFonts w:ascii="Calibri" w:eastAsia="Calibri" w:hAnsi="Calibri" w:cs="Calibri"/>
          <w:bCs/>
          <w:i/>
          <w:iCs/>
          <w:kern w:val="0"/>
          <w:lang w:val="ro-RO"/>
          <w14:ligatures w14:val="none"/>
        </w:rPr>
        <w:t>cod CPV 79713000-5 – Servicii de pază (Rev.2)</w:t>
      </w:r>
    </w:p>
    <w:p w14:paraId="66C22F78" w14:textId="77777777" w:rsidR="004E49AE" w:rsidRPr="004E49AE" w:rsidRDefault="004E49AE" w:rsidP="004E49AE">
      <w:pPr>
        <w:spacing w:after="200" w:line="276" w:lineRule="auto"/>
        <w:jc w:val="center"/>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cod CPV: 79711000-1 – Servicii de monitorizare a sistemelor de alarmă (Rev.2)</w:t>
      </w:r>
    </w:p>
    <w:p w14:paraId="42A3EEA7" w14:textId="77777777" w:rsidR="004E49AE" w:rsidRPr="004E49AE" w:rsidRDefault="004E49AE" w:rsidP="004E49AE">
      <w:pPr>
        <w:spacing w:after="200" w:line="276" w:lineRule="auto"/>
        <w:jc w:val="center"/>
        <w:rPr>
          <w:rFonts w:ascii="Calibri" w:eastAsia="Times New Roman" w:hAnsi="Calibri" w:cs="Calibri"/>
          <w:kern w:val="0"/>
          <w:lang w:val="en-US"/>
          <w14:ligatures w14:val="none"/>
        </w:rPr>
      </w:pPr>
    </w:p>
    <w:p w14:paraId="26075144" w14:textId="77777777" w:rsidR="004E49AE" w:rsidRPr="004E49AE" w:rsidRDefault="004E49AE" w:rsidP="004E49AE">
      <w:pPr>
        <w:spacing w:after="0" w:line="256" w:lineRule="auto"/>
        <w:contextualSpacing/>
        <w:jc w:val="both"/>
        <w:rPr>
          <w:rFonts w:ascii="Calibri" w:eastAsia="Times New Roman" w:hAnsi="Calibri" w:cs="Calibri"/>
          <w:b/>
          <w:color w:val="000000"/>
          <w:kern w:val="0"/>
          <w:u w:val="single"/>
          <w:lang w:val="ro-RO"/>
          <w14:ligatures w14:val="none"/>
        </w:rPr>
      </w:pPr>
      <w:r w:rsidRPr="004E49AE">
        <w:rPr>
          <w:rFonts w:ascii="Calibri" w:eastAsia="Times New Roman" w:hAnsi="Calibri" w:cs="Calibri"/>
          <w:b/>
          <w:color w:val="000000"/>
          <w:kern w:val="0"/>
          <w:u w:val="single"/>
          <w:lang w:val="ro-RO"/>
          <w14:ligatures w14:val="none"/>
        </w:rPr>
        <w:t>A. Introducere</w:t>
      </w:r>
    </w:p>
    <w:p w14:paraId="01C553F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Caietul de sarcini face parte integrantă din documentația pentru elaborarea și prezentarea ofertei și constituie ansamblul cerințelor pe baza cărora se elaborează, de către operatorul economic, propunerea tehnică și propunerea financiară.</w:t>
      </w:r>
    </w:p>
    <w:p w14:paraId="0A327E9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14:paraId="4E2F8DF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Cerințele impuse prin Caietul de sarcini vor fi considerate ca fiind minimale si obligatorii. În acest sens orice ofertă prezentată, care se abate de la prevederile Caietului de sarcini, va fi luată în considerare, dar numai în măsura în care propunere tehnică presupune asigurarea unui nivel calitativ egal sau superior cerințelor minimale din Caietul de sarcini.</w:t>
      </w:r>
    </w:p>
    <w:p w14:paraId="11656FFF" w14:textId="77777777" w:rsidR="004E49AE" w:rsidRPr="004E49AE" w:rsidRDefault="004E49AE" w:rsidP="004E49AE">
      <w:pPr>
        <w:spacing w:after="0"/>
        <w:ind w:left="1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Orice ofertă de servicii, care se abate de la prevederile Caietului de sarcini sau prezintă servicii cu caracteristici tehnice inferioare celor prevăzute în acesta sau care nu satisfac cerințele impuse în acesta, va fi respinsă ca neconformă.</w:t>
      </w:r>
    </w:p>
    <w:p w14:paraId="7B865430" w14:textId="77777777" w:rsidR="004E49AE" w:rsidRPr="004E49AE" w:rsidRDefault="004E49AE" w:rsidP="004E49AE">
      <w:pPr>
        <w:spacing w:after="0"/>
        <w:ind w:left="17"/>
        <w:jc w:val="both"/>
        <w:rPr>
          <w:rFonts w:ascii="Calibri" w:eastAsia="Times New Roman" w:hAnsi="Calibri" w:cs="Calibri"/>
          <w:b/>
          <w:bCs/>
          <w:iCs/>
          <w:kern w:val="0"/>
          <w:lang w:val="fr-FR"/>
          <w14:ligatures w14:val="none"/>
        </w:rPr>
      </w:pPr>
    </w:p>
    <w:p w14:paraId="6B58AB5F" w14:textId="77777777" w:rsidR="004E49AE" w:rsidRPr="004E49AE" w:rsidRDefault="004E49AE" w:rsidP="004E49AE">
      <w:pPr>
        <w:spacing w:after="0"/>
        <w:ind w:left="17"/>
        <w:jc w:val="both"/>
        <w:rPr>
          <w:rFonts w:ascii="Calibri" w:eastAsia="Times New Roman" w:hAnsi="Calibri" w:cs="Calibri"/>
          <w:b/>
          <w:bCs/>
          <w:iCs/>
          <w:kern w:val="0"/>
          <w:lang w:val="fr-FR"/>
          <w14:ligatures w14:val="none"/>
        </w:rPr>
      </w:pPr>
      <w:r w:rsidRPr="004E49AE">
        <w:rPr>
          <w:rFonts w:ascii="Calibri" w:eastAsia="Times New Roman" w:hAnsi="Calibri" w:cs="Calibri"/>
          <w:b/>
          <w:bCs/>
          <w:iCs/>
          <w:kern w:val="0"/>
          <w:lang w:val="fr-FR"/>
          <w14:ligatures w14:val="none"/>
        </w:rPr>
        <w:t>MEN</w:t>
      </w:r>
      <w:r w:rsidRPr="004E49AE">
        <w:rPr>
          <w:rFonts w:ascii="Calibri" w:eastAsia="Times New Roman" w:hAnsi="Calibri" w:cs="Calibri"/>
          <w:b/>
          <w:bCs/>
          <w:iCs/>
          <w:kern w:val="0"/>
          <w:lang w:val="ro-RO"/>
          <w14:ligatures w14:val="none"/>
        </w:rPr>
        <w:t>Ț</w:t>
      </w:r>
      <w:r w:rsidRPr="004E49AE">
        <w:rPr>
          <w:rFonts w:ascii="Calibri" w:eastAsia="Times New Roman" w:hAnsi="Calibri" w:cs="Calibri"/>
          <w:b/>
          <w:bCs/>
          <w:iCs/>
          <w:kern w:val="0"/>
          <w:lang w:val="fr-FR"/>
          <w14:ligatures w14:val="none"/>
        </w:rPr>
        <w:t>IUNE:</w:t>
      </w:r>
    </w:p>
    <w:p w14:paraId="43B3581E" w14:textId="77777777" w:rsidR="004E49AE" w:rsidRPr="004E49AE" w:rsidRDefault="004E49AE" w:rsidP="004E49AE">
      <w:pPr>
        <w:spacing w:after="0" w:line="240" w:lineRule="auto"/>
        <w:jc w:val="both"/>
        <w:rPr>
          <w:rFonts w:ascii="Calibri" w:eastAsia="Times New Roman" w:hAnsi="Calibri" w:cs="Calibri"/>
          <w:b/>
          <w:kern w:val="0"/>
          <w:lang w:val="en-US"/>
          <w14:ligatures w14:val="none"/>
        </w:rPr>
      </w:pPr>
      <w:r w:rsidRPr="004E49AE">
        <w:rPr>
          <w:rFonts w:ascii="Calibri" w:eastAsia="Times New Roman" w:hAnsi="Calibri" w:cs="Calibri"/>
          <w:b/>
          <w:kern w:val="0"/>
          <w:lang w:val="ro-RO"/>
          <w14:ligatures w14:val="none"/>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4E49AE">
        <w:rPr>
          <w:rFonts w:ascii="Calibri" w:eastAsia="Times New Roman" w:hAnsi="Calibri" w:cs="Calibri"/>
          <w:b/>
          <w:kern w:val="0"/>
          <w:lang w:val="en-US"/>
          <w14:ligatures w14:val="none"/>
        </w:rPr>
        <w:t>“</w:t>
      </w:r>
      <w:r w:rsidRPr="004E49AE">
        <w:rPr>
          <w:rFonts w:ascii="Calibri" w:eastAsia="Times New Roman" w:hAnsi="Calibri" w:cs="Calibri"/>
          <w:b/>
          <w:kern w:val="0"/>
          <w:lang w:val="ro-RO"/>
          <w14:ligatures w14:val="none"/>
        </w:rPr>
        <w:t>sau echivalent</w:t>
      </w:r>
      <w:r w:rsidRPr="004E49AE">
        <w:rPr>
          <w:rFonts w:ascii="Calibri" w:eastAsia="Times New Roman" w:hAnsi="Calibri" w:cs="Calibri"/>
          <w:b/>
          <w:kern w:val="0"/>
          <w:lang w:val="en-US"/>
          <w14:ligatures w14:val="none"/>
        </w:rPr>
        <w:t>’’.</w:t>
      </w:r>
    </w:p>
    <w:p w14:paraId="5248536F" w14:textId="77777777" w:rsidR="004E49AE" w:rsidRPr="004E49AE" w:rsidRDefault="004E49AE" w:rsidP="004E49AE">
      <w:pPr>
        <w:spacing w:after="0" w:line="240" w:lineRule="auto"/>
        <w:jc w:val="both"/>
        <w:rPr>
          <w:rFonts w:ascii="Calibri" w:eastAsia="Times New Roman" w:hAnsi="Calibri" w:cs="Calibri"/>
          <w:b/>
          <w:kern w:val="0"/>
          <w:u w:val="single"/>
          <w:lang w:val="ro-RO"/>
          <w14:ligatures w14:val="none"/>
        </w:rPr>
      </w:pPr>
    </w:p>
    <w:p w14:paraId="3BB5AFAD" w14:textId="77777777" w:rsidR="004E49AE" w:rsidRPr="004E49AE" w:rsidRDefault="004E49AE" w:rsidP="004E49AE">
      <w:pPr>
        <w:spacing w:after="0" w:line="240" w:lineRule="auto"/>
        <w:jc w:val="both"/>
        <w:rPr>
          <w:rFonts w:ascii="Calibri" w:eastAsia="Times New Roman" w:hAnsi="Calibri" w:cs="Calibri"/>
          <w:b/>
          <w:kern w:val="0"/>
          <w:u w:val="single"/>
          <w:lang w:val="ro-RO"/>
          <w14:ligatures w14:val="none"/>
        </w:rPr>
      </w:pPr>
      <w:r w:rsidRPr="004E49AE">
        <w:rPr>
          <w:rFonts w:ascii="Calibri" w:eastAsia="Times New Roman" w:hAnsi="Calibri" w:cs="Calibri"/>
          <w:b/>
          <w:kern w:val="0"/>
          <w:u w:val="single"/>
          <w:lang w:val="ro-RO"/>
          <w14:ligatures w14:val="none"/>
        </w:rPr>
        <w:t>B. Obiectul contractului</w:t>
      </w:r>
    </w:p>
    <w:p w14:paraId="44215E55" w14:textId="77777777" w:rsidR="004E49AE" w:rsidRPr="004E49AE" w:rsidRDefault="004E49AE" w:rsidP="004E49AE">
      <w:p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Lotul 1 - Servicii specializate de pază și protecție, monitorizare și intervenție,</w:t>
      </w:r>
      <w:r w:rsidRPr="004E49AE">
        <w:rPr>
          <w:rFonts w:ascii="Calibri" w:eastAsia="Times New Roman" w:hAnsi="Calibri" w:cs="Calibri"/>
          <w:b/>
          <w:kern w:val="0"/>
          <w:lang w:val="en-US"/>
          <w14:ligatures w14:val="none"/>
        </w:rPr>
        <w:t xml:space="preserve"> </w:t>
      </w:r>
      <w:r w:rsidRPr="004E49AE">
        <w:rPr>
          <w:rFonts w:ascii="Calibri" w:eastAsia="Times New Roman" w:hAnsi="Calibri" w:cs="Calibri"/>
          <w:b/>
          <w:kern w:val="0"/>
          <w:lang w:val="ro-RO"/>
          <w14:ligatures w14:val="none"/>
        </w:rPr>
        <w:t xml:space="preserve">mentenanță preventivă și corectivă </w:t>
      </w:r>
      <w:r w:rsidRPr="004E49AE">
        <w:rPr>
          <w:rFonts w:ascii="Calibri" w:eastAsia="Times New Roman" w:hAnsi="Calibri" w:cs="Calibri"/>
          <w:b/>
          <w:i/>
          <w:kern w:val="0"/>
          <w:lang w:val="ro-RO"/>
          <w14:ligatures w14:val="none"/>
        </w:rPr>
        <w:t>a sistemelor de detecție, semnalizare și alarmare</w:t>
      </w:r>
      <w:r w:rsidRPr="004E49AE">
        <w:rPr>
          <w:rFonts w:ascii="Calibri" w:eastAsia="Times New Roman" w:hAnsi="Calibri" w:cs="Calibri"/>
          <w:b/>
          <w:kern w:val="0"/>
          <w:lang w:val="ro-RO"/>
          <w14:ligatures w14:val="none"/>
        </w:rPr>
        <w:t>; Lot 2 - Servicii de pază a transporturilor de bunuri şi valori</w:t>
      </w:r>
      <w:r w:rsidRPr="004E49AE" w:rsidDel="006800E3">
        <w:rPr>
          <w:rFonts w:ascii="Calibri" w:eastAsia="Times New Roman" w:hAnsi="Calibri" w:cs="Calibri"/>
          <w:b/>
          <w:kern w:val="0"/>
          <w:lang w:val="ro-RO"/>
          <w14:ligatures w14:val="none"/>
        </w:rPr>
        <w:t xml:space="preserve"> </w:t>
      </w:r>
      <w:r w:rsidRPr="004E49AE">
        <w:rPr>
          <w:rFonts w:ascii="Calibri" w:eastAsia="Times New Roman" w:hAnsi="Calibri" w:cs="Calibri"/>
          <w:kern w:val="0"/>
          <w:lang w:val="ro-RO"/>
          <w14:ligatures w14:val="none"/>
        </w:rPr>
        <w:t xml:space="preserve">în </w:t>
      </w:r>
      <w:r w:rsidRPr="004E49AE">
        <w:rPr>
          <w:rFonts w:ascii="Calibri" w:eastAsia="Times New Roman" w:hAnsi="Calibri" w:cs="Calibri"/>
          <w:kern w:val="0"/>
          <w:lang w:val="ro-RO"/>
          <w14:ligatures w14:val="none"/>
        </w:rPr>
        <w:lastRenderedPageBreak/>
        <w:t>condițiile Legii nr. 333/2003 privind paza obiectivelor, bunurilor, valorilor si protecția persoanelor din cadrul obiectivelor, republicată,</w:t>
      </w:r>
      <w:r w:rsidRPr="004E49AE">
        <w:rPr>
          <w:rFonts w:ascii="Calibri" w:eastAsia="Times New Roman" w:hAnsi="Calibri" w:cs="Calibri"/>
          <w:bCs/>
          <w:iCs/>
          <w:kern w:val="0"/>
          <w:lang w:val="ro-RO"/>
          <w14:ligatures w14:val="none"/>
        </w:rPr>
        <w:t xml:space="preserve"> cu modificările și completările ulterioare și</w:t>
      </w:r>
      <w:r w:rsidRPr="004E49AE">
        <w:rPr>
          <w:rFonts w:ascii="Calibri" w:eastAsia="Times New Roman" w:hAnsi="Calibri" w:cs="Calibri"/>
          <w:kern w:val="0"/>
          <w:lang w:val="ro-RO"/>
          <w14:ligatures w14:val="none"/>
        </w:rPr>
        <w:t xml:space="preserve"> a H.G. nr. 301/2012 pentru aprobarea Normelor metodologice de aplicare a Legii nr. 333/2003, </w:t>
      </w:r>
      <w:r w:rsidRPr="004E49AE">
        <w:rPr>
          <w:rFonts w:ascii="Calibri" w:eastAsia="Times New Roman" w:hAnsi="Calibri" w:cs="Calibri"/>
          <w:bCs/>
          <w:iCs/>
          <w:kern w:val="0"/>
          <w:lang w:val="ro-RO"/>
          <w14:ligatures w14:val="none"/>
        </w:rPr>
        <w:t>cu modificările și completările ulterioare</w:t>
      </w:r>
      <w:r w:rsidRPr="004E49AE">
        <w:rPr>
          <w:rFonts w:ascii="Calibri" w:eastAsia="Times New Roman" w:hAnsi="Calibri" w:cs="Calibri"/>
          <w:bCs/>
          <w:iCs/>
          <w:color w:val="00B050"/>
          <w:kern w:val="0"/>
          <w:lang w:val="ro-RO"/>
          <w14:ligatures w14:val="none"/>
        </w:rPr>
        <w:t>,</w:t>
      </w:r>
      <w:r w:rsidRPr="004E49AE">
        <w:rPr>
          <w:rFonts w:ascii="Calibri" w:eastAsia="Times New Roman" w:hAnsi="Calibri" w:cs="Calibri"/>
          <w:kern w:val="0"/>
          <w:lang w:val="ro-RO"/>
          <w14:ligatures w14:val="none"/>
        </w:rPr>
        <w:t xml:space="preserve"> cu respectarea Regulamentului de ordine interioara, a normelor și procedurilor interne ale Universității Maritime din Constanța.</w:t>
      </w:r>
    </w:p>
    <w:p w14:paraId="4F2CBE97" w14:textId="77777777" w:rsidR="004E49AE" w:rsidRPr="004E49AE" w:rsidRDefault="004E49AE" w:rsidP="004E49AE">
      <w:pPr>
        <w:overflowPunct w:val="0"/>
        <w:autoSpaceDE w:val="0"/>
        <w:autoSpaceDN w:val="0"/>
        <w:adjustRightInd w:val="0"/>
        <w:spacing w:after="0" w:line="240" w:lineRule="auto"/>
        <w:jc w:val="both"/>
        <w:rPr>
          <w:rFonts w:ascii="Calibri" w:eastAsia="Times New Roman" w:hAnsi="Calibri" w:cs="Calibri"/>
          <w:kern w:val="0"/>
          <w:lang w:val="pt-BR"/>
          <w14:ligatures w14:val="none"/>
        </w:rPr>
      </w:pPr>
    </w:p>
    <w:p w14:paraId="02988D49" w14:textId="77777777" w:rsidR="004E49AE" w:rsidRPr="004E49AE" w:rsidRDefault="004E49AE" w:rsidP="004E49AE">
      <w:pPr>
        <w:spacing w:after="0" w:line="240" w:lineRule="auto"/>
        <w:jc w:val="both"/>
        <w:rPr>
          <w:rFonts w:ascii="Calibri" w:eastAsia="Times New Roman" w:hAnsi="Calibri" w:cs="Calibri"/>
          <w:b/>
          <w:kern w:val="0"/>
          <w:u w:val="single"/>
          <w:lang w:val="en-US"/>
          <w14:ligatures w14:val="none"/>
        </w:rPr>
      </w:pPr>
      <w:r w:rsidRPr="004E49AE">
        <w:rPr>
          <w:rFonts w:ascii="Calibri" w:eastAsia="Times New Roman" w:hAnsi="Calibri" w:cs="Calibri"/>
          <w:b/>
          <w:kern w:val="0"/>
          <w:u w:val="single"/>
          <w:lang w:val="en-US"/>
          <w14:ligatures w14:val="none"/>
        </w:rPr>
        <w:t>C. Specifica</w:t>
      </w:r>
      <w:r w:rsidRPr="004E49AE">
        <w:rPr>
          <w:rFonts w:ascii="Calibri" w:eastAsia="Times New Roman" w:hAnsi="Calibri" w:cs="Calibri"/>
          <w:b/>
          <w:kern w:val="0"/>
          <w:u w:val="single"/>
          <w:lang w:val="ro-RO"/>
          <w14:ligatures w14:val="none"/>
        </w:rPr>
        <w:t>ț</w:t>
      </w:r>
      <w:r w:rsidRPr="004E49AE">
        <w:rPr>
          <w:rFonts w:ascii="Calibri" w:eastAsia="Times New Roman" w:hAnsi="Calibri" w:cs="Calibri"/>
          <w:b/>
          <w:kern w:val="0"/>
          <w:u w:val="single"/>
          <w:lang w:val="en-US"/>
          <w14:ligatures w14:val="none"/>
        </w:rPr>
        <w:t>ii tehnice</w:t>
      </w:r>
    </w:p>
    <w:p w14:paraId="3170E89C" w14:textId="77777777" w:rsidR="004E49AE" w:rsidRPr="004E49AE" w:rsidRDefault="004E49AE" w:rsidP="004E49AE">
      <w:pPr>
        <w:spacing w:after="0" w:line="240" w:lineRule="auto"/>
        <w:jc w:val="both"/>
        <w:rPr>
          <w:rFonts w:ascii="Calibri" w:eastAsia="Times New Roman" w:hAnsi="Calibri" w:cs="Calibri"/>
          <w:b/>
          <w:i/>
          <w:kern w:val="0"/>
          <w:u w:val="single"/>
          <w:lang w:val="ro-RO"/>
          <w14:ligatures w14:val="none"/>
        </w:rPr>
      </w:pPr>
    </w:p>
    <w:p w14:paraId="53988044"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sz w:val="24"/>
          <w:szCs w:val="24"/>
          <w:u w:val="single"/>
          <w:lang w:val="ro-RO"/>
          <w14:ligatures w14:val="none"/>
        </w:rPr>
        <w:t>LOT 1 - Servicii de pază și protecție, monitorizare și intervenție, mentenanță preventivă și corectivă a sistemelor de detecție, semnalizare și alarmare</w:t>
      </w:r>
      <w:r w:rsidRPr="004E49AE">
        <w:rPr>
          <w:rFonts w:ascii="Calibri" w:eastAsia="Times New Roman" w:hAnsi="Calibri" w:cs="Calibri"/>
          <w:b/>
          <w:i/>
          <w:kern w:val="0"/>
          <w:lang w:val="ro-RO"/>
          <w14:ligatures w14:val="none"/>
        </w:rPr>
        <w:t xml:space="preserve"> </w:t>
      </w:r>
      <w:r w:rsidRPr="004E49AE">
        <w:rPr>
          <w:rFonts w:ascii="Calibri" w:eastAsia="Times New Roman" w:hAnsi="Calibri" w:cs="Calibri"/>
          <w:kern w:val="0"/>
          <w:lang w:val="ro-RO"/>
          <w14:ligatures w14:val="none"/>
        </w:rPr>
        <w:t>pentru următoarele obiective ale Universității Maritime din Constanța</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w:t>
      </w:r>
    </w:p>
    <w:p w14:paraId="1C7D8826" w14:textId="77777777" w:rsidR="004E49AE" w:rsidRPr="004E49AE" w:rsidRDefault="004E49AE" w:rsidP="004E49AE">
      <w:pPr>
        <w:numPr>
          <w:ilvl w:val="0"/>
          <w:numId w:val="4"/>
        </w:num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Sediul Central, str. Mircea cel Bătrân nr 104, Constanța,</w:t>
      </w:r>
    </w:p>
    <w:p w14:paraId="16DCCC4F" w14:textId="77777777" w:rsidR="004E49AE" w:rsidRPr="004E49AE" w:rsidRDefault="004E49AE" w:rsidP="004E49AE">
      <w:pPr>
        <w:numPr>
          <w:ilvl w:val="0"/>
          <w:numId w:val="4"/>
        </w:num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Sediul Lac Mamaia, str. Cuarțului nr. 2, Constanța,</w:t>
      </w:r>
    </w:p>
    <w:p w14:paraId="2F96B683" w14:textId="77777777" w:rsidR="004E49AE" w:rsidRPr="004E49AE" w:rsidRDefault="004E49AE" w:rsidP="004E49AE">
      <w:pPr>
        <w:numPr>
          <w:ilvl w:val="0"/>
          <w:numId w:val="4"/>
        </w:num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Complex Sportiv Universitar “Neptun” (Hidrotehnica), bd. Aurel Vlaicu nr. 123, Constanța,</w:t>
      </w:r>
    </w:p>
    <w:p w14:paraId="43E481D4" w14:textId="77777777" w:rsidR="004E49AE" w:rsidRPr="004E49AE" w:rsidRDefault="004E49AE" w:rsidP="004E49AE">
      <w:pPr>
        <w:numPr>
          <w:ilvl w:val="0"/>
          <w:numId w:val="4"/>
        </w:num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Cămin Far 3, Aleea Timonei nr. 6, Constanța, </w:t>
      </w:r>
    </w:p>
    <w:p w14:paraId="30556B5F" w14:textId="77777777" w:rsidR="004E49AE" w:rsidRPr="004E49AE" w:rsidRDefault="004E49AE" w:rsidP="004E49AE">
      <w:p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 scopul asigurării siguranței obiectivelor, bunurilor și valorilor împotriva oricăror acțiuni ilicite care lezează dreptul de proprietate, existența materială a acestora, precum și a protejării persoanelor împotriva oricăror acte ostile care le pot periclita viața, integritatea fizică sau sănătatea,</w:t>
      </w:r>
      <w:r w:rsidRPr="004E49AE">
        <w:rPr>
          <w:rFonts w:ascii="Calibri" w:eastAsia="Times New Roman" w:hAnsi="Calibri" w:cs="Calibri"/>
          <w:color w:val="00B050"/>
          <w:kern w:val="0"/>
          <w:lang w:val="ro-RO"/>
          <w14:ligatures w14:val="none"/>
        </w:rPr>
        <w:t xml:space="preserve"> </w:t>
      </w:r>
      <w:r w:rsidRPr="004E49AE">
        <w:rPr>
          <w:rFonts w:ascii="Calibri" w:eastAsia="Times New Roman" w:hAnsi="Calibri" w:cs="Calibri"/>
          <w:kern w:val="0"/>
          <w:lang w:val="ro-RO"/>
          <w14:ligatures w14:val="none"/>
        </w:rPr>
        <w:t>pentru locațiile UMC, este necesară achiziția serviciilor de pază și a serviciilor de monitorizare a sistemelor de alarmă.</w:t>
      </w:r>
    </w:p>
    <w:p w14:paraId="5804EEAE" w14:textId="77777777" w:rsidR="004E49AE" w:rsidRPr="004E49AE" w:rsidRDefault="004E49AE" w:rsidP="004E49AE">
      <w:pPr>
        <w:overflowPunct w:val="0"/>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Coduri CPV:</w:t>
      </w:r>
    </w:p>
    <w:p w14:paraId="50457AE0" w14:textId="77777777" w:rsidR="004E49AE" w:rsidRPr="004E49AE" w:rsidRDefault="004E49AE" w:rsidP="004E49AE">
      <w:pPr>
        <w:overflowPunct w:val="0"/>
        <w:autoSpaceDE w:val="0"/>
        <w:autoSpaceDN w:val="0"/>
        <w:adjustRightInd w:val="0"/>
        <w:spacing w:after="0" w:line="240" w:lineRule="auto"/>
        <w:ind w:firstLine="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79713000-5 – Servicii de pază (Rev.2);</w:t>
      </w:r>
    </w:p>
    <w:p w14:paraId="1487D246" w14:textId="77777777" w:rsidR="004E49AE" w:rsidRPr="004E49AE" w:rsidRDefault="004E49AE" w:rsidP="004E49AE">
      <w:pPr>
        <w:overflowPunct w:val="0"/>
        <w:autoSpaceDE w:val="0"/>
        <w:autoSpaceDN w:val="0"/>
        <w:adjustRightInd w:val="0"/>
        <w:spacing w:after="0" w:line="240" w:lineRule="auto"/>
        <w:ind w:firstLine="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79711000-1 – Servicii de monitorizare a sistemelor de alarmă (Rev.2).</w:t>
      </w:r>
    </w:p>
    <w:p w14:paraId="399A7450" w14:textId="77777777" w:rsidR="004E49AE" w:rsidRPr="004E49AE" w:rsidRDefault="004E49AE" w:rsidP="004E49AE">
      <w:pPr>
        <w:spacing w:after="0" w:line="240" w:lineRule="auto"/>
        <w:jc w:val="both"/>
        <w:rPr>
          <w:rFonts w:ascii="Calibri" w:eastAsia="Times New Roman" w:hAnsi="Calibri" w:cs="Calibri"/>
          <w:b/>
          <w:kern w:val="0"/>
          <w:lang w:val="pt-BR"/>
          <w14:ligatures w14:val="none"/>
        </w:rPr>
      </w:pPr>
    </w:p>
    <w:p w14:paraId="756CF355" w14:textId="77777777" w:rsidR="004E49AE" w:rsidRPr="004E49AE" w:rsidRDefault="004E49AE" w:rsidP="004E49AE">
      <w:pPr>
        <w:tabs>
          <w:tab w:val="left" w:pos="360"/>
        </w:tabs>
        <w:spacing w:after="0" w:line="240" w:lineRule="auto"/>
        <w:jc w:val="both"/>
        <w:rPr>
          <w:rFonts w:ascii="Calibri" w:eastAsia="Times New Roman" w:hAnsi="Calibri" w:cs="Calibri"/>
          <w:b/>
          <w:kern w:val="0"/>
          <w:u w:val="single"/>
          <w:lang w:val="ro-RO"/>
          <w14:ligatures w14:val="none"/>
        </w:rPr>
      </w:pPr>
      <w:r w:rsidRPr="004E49AE">
        <w:rPr>
          <w:rFonts w:ascii="Calibri" w:eastAsia="Times New Roman" w:hAnsi="Calibri" w:cs="Calibri"/>
          <w:b/>
          <w:kern w:val="0"/>
          <w:u w:val="single"/>
          <w:lang w:val="ro-RO"/>
          <w14:ligatures w14:val="none"/>
        </w:rPr>
        <w:t>Prestatorul va asigura serviciile de pază și protecție, monitorizare și intervenție, mentenanță preventivă și corectivă pentru sistemele de detecție, semnalizare și alarmare antiefracție  în conformitate cu prevederile Legii nr. 333/2003, republicată, cu modificările și completările ulterioare și H.G 301/2012, cu modificările și completările ulterioare, pentru toate posturile de pază din cadrul obiectivelor prevăzute în prezentul caiet de sarcini, după cum urmează:</w:t>
      </w:r>
    </w:p>
    <w:p w14:paraId="6FBFEEA6" w14:textId="77777777" w:rsidR="004E49AE" w:rsidRPr="004E49AE" w:rsidRDefault="004E49AE" w:rsidP="004E49AE">
      <w:pPr>
        <w:tabs>
          <w:tab w:val="left" w:pos="360"/>
        </w:tabs>
        <w:spacing w:after="0" w:line="240" w:lineRule="auto"/>
        <w:jc w:val="both"/>
        <w:rPr>
          <w:rFonts w:ascii="Calibri" w:eastAsia="Times New Roman" w:hAnsi="Calibri" w:cs="Calibri"/>
          <w:b/>
          <w:kern w:val="0"/>
          <w:u w:val="single"/>
          <w:lang w:val="ro-RO"/>
          <w14:ligatures w14:val="none"/>
        </w:rPr>
      </w:pPr>
      <w:r w:rsidRPr="004E49AE">
        <w:rPr>
          <w:rFonts w:ascii="Calibri" w:eastAsia="Times New Roman" w:hAnsi="Calibri" w:cs="Calibri"/>
          <w:b/>
          <w:kern w:val="0"/>
          <w:u w:val="single"/>
          <w:lang w:val="ro-RO"/>
          <w14:ligatures w14:val="none"/>
        </w:rPr>
        <w:t xml:space="preserve"> </w:t>
      </w:r>
    </w:p>
    <w:p w14:paraId="3133505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I.a) </w:t>
      </w:r>
      <w:r w:rsidRPr="004E49AE">
        <w:rPr>
          <w:rFonts w:ascii="Calibri" w:eastAsia="Times New Roman" w:hAnsi="Calibri" w:cs="Calibri"/>
          <w:b/>
          <w:kern w:val="0"/>
          <w:sz w:val="24"/>
          <w:szCs w:val="24"/>
          <w:lang w:val="ro-RO"/>
          <w14:ligatures w14:val="none"/>
        </w:rPr>
        <w:t xml:space="preserve">Obiectivul - </w:t>
      </w:r>
      <w:r w:rsidRPr="004E49AE">
        <w:rPr>
          <w:rFonts w:ascii="Calibri" w:eastAsia="Times New Roman" w:hAnsi="Calibri" w:cs="Calibri"/>
          <w:b/>
          <w:i/>
          <w:kern w:val="0"/>
          <w:sz w:val="24"/>
          <w:szCs w:val="24"/>
          <w:lang w:val="ro-RO"/>
          <w14:ligatures w14:val="none"/>
        </w:rPr>
        <w:t>Sediul Central al Universității Maritime din Constanța</w:t>
      </w:r>
      <w:r w:rsidRPr="004E49AE">
        <w:rPr>
          <w:rFonts w:ascii="Calibri" w:eastAsia="Times New Roman" w:hAnsi="Calibri" w:cs="Calibri"/>
          <w:kern w:val="0"/>
          <w:lang w:val="ro-RO"/>
          <w14:ligatures w14:val="none"/>
        </w:rPr>
        <w:t>, situat în Constanța, strada Mircea cel Bătrân, nr. 104:</w:t>
      </w:r>
    </w:p>
    <w:p w14:paraId="189ED59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are suprafața construită la sol de 2.419, suprafața construită desfășurată de 9.716 mp și perimetrul de 400 m;</w:t>
      </w:r>
    </w:p>
    <w:p w14:paraId="207467C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este format din subsol, parter și 7 etaje, având în componență săli de curs, laboratoare, simulatoare, tipografie, birouri administrative și camere de cazare pentru studenți;</w:t>
      </w:r>
    </w:p>
    <w:p w14:paraId="2CBE356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se învecinează cu Biblioteca Județeană și Procuratura (la Nord), Centrul medical Regina Maria (la Est), strada Mircea cel Bătrân (la Sud) și Centrul Militar Județean (la Vest);</w:t>
      </w:r>
    </w:p>
    <w:p w14:paraId="181390C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suprafața de teren aferentă obiectivului este doar cea ocupată de clădire astfel încât nu este prevăzută și nici posibilă împrejmuirea, obiectivul fiind mărginit pe întreg perimetrul său de domeniul public al statului.</w:t>
      </w:r>
    </w:p>
    <w:p w14:paraId="41A5EC66" w14:textId="77777777" w:rsidR="004E49AE" w:rsidRPr="004E49AE" w:rsidRDefault="004E49AE" w:rsidP="004E49AE">
      <w:pPr>
        <w:tabs>
          <w:tab w:val="left" w:pos="360"/>
        </w:tabs>
        <w:spacing w:after="0" w:line="240" w:lineRule="auto"/>
        <w:ind w:hanging="360"/>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xml:space="preserve">       -  dispune de</w:t>
      </w:r>
      <w:r w:rsidRPr="004E49AE">
        <w:rPr>
          <w:rFonts w:ascii="Calibri" w:eastAsia="Times New Roman" w:hAnsi="Calibri" w:cs="Calibri"/>
          <w:kern w:val="0"/>
          <w:lang w:val="en-US"/>
          <w14:ligatures w14:val="none"/>
        </w:rPr>
        <w:t xml:space="preserve">: </w:t>
      </w:r>
    </w:p>
    <w:p w14:paraId="156AD12F"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și înregistrare digitală prin TVCI al cărui terminal este dispus la postul situat la intrarea principală (Recepție), compus din</w:t>
      </w:r>
      <w:r w:rsidRPr="004E49AE">
        <w:rPr>
          <w:rFonts w:ascii="Calibri" w:eastAsia="Times New Roman" w:hAnsi="Calibri" w:cs="Calibri"/>
          <w:kern w:val="0"/>
          <w:lang w:val="en-US"/>
          <w14:ligatures w14:val="none"/>
        </w:rPr>
        <w:t>:</w:t>
      </w:r>
    </w:p>
    <w:p w14:paraId="3DE7C088"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video de supraveghere exterior, dispus perimetral  pe toate laturile clădirii;</w:t>
      </w:r>
    </w:p>
    <w:p w14:paraId="7ED1EDAE"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video de supraveghere interior, dispus pe holurile de la parter și de la etajul I;</w:t>
      </w:r>
    </w:p>
    <w:p w14:paraId="569828F7"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dispus în interiorul casieriei aflată la etajul I.</w:t>
      </w:r>
    </w:p>
    <w:p w14:paraId="26687635"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detecție, semnalizare și alarmare antiefracție bazat pe senzori de mișcare, cu monitorizare la postul de pază dispus la intrarea principală (Recepție) conectat printr-o cartelă SIM (Cartela SIM și contravaloarea abonamentului aferent cartelei vor fi asigurate de către prestator și vor fi incluse în prețul ofertat)</w:t>
      </w:r>
      <w:r w:rsidRPr="004E49AE" w:rsidDel="005D3731">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la sistemul de monitorizare și intervenție al prestatorului serviciilor de pază și protecție angajat în baza contractului de prestări servicii. Senzorii de mișcare sunt amplasați astfel</w:t>
      </w:r>
      <w:r w:rsidRPr="004E49AE">
        <w:rPr>
          <w:rFonts w:ascii="Calibri" w:eastAsia="Times New Roman" w:hAnsi="Calibri" w:cs="Calibri"/>
          <w:kern w:val="0"/>
          <w:lang w:val="en-US"/>
          <w14:ligatures w14:val="none"/>
        </w:rPr>
        <w:t>:</w:t>
      </w:r>
    </w:p>
    <w:p w14:paraId="108B8701"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en-US"/>
          <w14:ligatures w14:val="none"/>
        </w:rPr>
        <w:lastRenderedPageBreak/>
        <w:t xml:space="preserve">La </w:t>
      </w:r>
      <w:r w:rsidRPr="004E49AE">
        <w:rPr>
          <w:rFonts w:ascii="Calibri" w:eastAsia="Times New Roman" w:hAnsi="Calibri" w:cs="Calibri"/>
          <w:kern w:val="0"/>
          <w:lang w:val="ro-RO"/>
          <w14:ligatures w14:val="none"/>
        </w:rPr>
        <w:t>parter- pe holuri și în toate sălile de curs, laboratoare, catedre, simulatoare, birouri;</w:t>
      </w:r>
    </w:p>
    <w:p w14:paraId="53C6EA3C"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La etajul I; II; III; IV (parțial) - pe holuri și în toate sălile de curs, laboratoare, catedre, simulatoare, birouri;</w:t>
      </w:r>
    </w:p>
    <w:p w14:paraId="1114D478"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La etajul VII  - pe holuri;</w:t>
      </w:r>
    </w:p>
    <w:p w14:paraId="6727BCCF"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La casieria centrală. </w:t>
      </w:r>
    </w:p>
    <w:p w14:paraId="7A833A65"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Buton mobil de panică aflat în proprietatea autorității contractante va fi predat societății specializate de pază și protecție pentru a intra în dotarea agentului de pază și va fi conectat la sistemul de monitorizare și intervenție al societății specializate de pază și protecție cu care autoritatea contractantă va încheia contractul de prestări de servicii în domeniul pazei; </w:t>
      </w:r>
    </w:p>
    <w:p w14:paraId="176435CC"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Buton fix de panică, amplasat la casieria centrală, conectat la sistemul de monitorizare de la postul de pază dispus la intrarea principală (Recepție), și care va fi conectat la sistemul de monitorizare și intervenție al societății specializate de pază și protecție cu care autoritatea contractantă va încheia contractul de prestări de servicii în domeniul pazei;  </w:t>
      </w:r>
    </w:p>
    <w:p w14:paraId="7A708562"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Telefon fix aflat la intrarea principală (Recepție) lângă display-ul integrat sistemului de detecție, semnalizare și alarmare antiefracție;</w:t>
      </w:r>
    </w:p>
    <w:p w14:paraId="49B9FC3C"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Telefon mobil.</w:t>
      </w:r>
    </w:p>
    <w:p w14:paraId="7F0E588B" w14:textId="77777777" w:rsidR="004E49AE" w:rsidRPr="004E49AE" w:rsidRDefault="004E49AE" w:rsidP="004E49AE">
      <w:p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p>
    <w:p w14:paraId="6467C90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ro-RO"/>
          <w14:ligatures w14:val="none"/>
        </w:rPr>
        <w:t>I.a.1)</w:t>
      </w:r>
      <w:r w:rsidRPr="004E49AE">
        <w:rPr>
          <w:rFonts w:ascii="Calibri" w:eastAsia="Times New Roman" w:hAnsi="Calibri" w:cs="Calibri"/>
          <w:kern w:val="0"/>
          <w:lang w:val="ro-RO"/>
          <w14:ligatures w14:val="none"/>
        </w:rPr>
        <w:t xml:space="preserve"> Paza și protecția obiectivului 24 ore din 24 ore pentru perioadele estimate:</w:t>
      </w:r>
      <w:r w:rsidRPr="004E49AE">
        <w:rPr>
          <w:rFonts w:ascii="Calibri" w:eastAsia="Times New Roman" w:hAnsi="Calibri" w:cs="Calibri"/>
          <w:b/>
          <w:kern w:val="0"/>
          <w:lang w:val="it-IT"/>
          <w14:ligatures w14:val="none"/>
        </w:rPr>
        <w:t xml:space="preserve">    </w:t>
      </w:r>
    </w:p>
    <w:p w14:paraId="7C97E72F"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6A8CE783" w14:textId="66BCD568"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Obiectivul are </w:t>
      </w:r>
      <w:r w:rsidR="00B434BB">
        <w:rPr>
          <w:rFonts w:ascii="Calibri" w:eastAsia="Times New Roman" w:hAnsi="Calibri" w:cs="Calibri"/>
          <w:b/>
          <w:kern w:val="0"/>
          <w:lang w:val="it-IT"/>
          <w14:ligatures w14:val="none"/>
        </w:rPr>
        <w:t>un</w:t>
      </w:r>
      <w:r w:rsidRPr="004E49AE">
        <w:rPr>
          <w:rFonts w:ascii="Calibri" w:eastAsia="Times New Roman" w:hAnsi="Calibri" w:cs="Calibri"/>
          <w:b/>
          <w:kern w:val="0"/>
          <w:lang w:val="it-IT"/>
          <w14:ligatures w14:val="none"/>
        </w:rPr>
        <w:t xml:space="preserve"> post amplasat după cum urmează:</w:t>
      </w:r>
    </w:p>
    <w:p w14:paraId="3A9A8D18"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562398E6" w14:textId="77777777" w:rsidR="004E49AE" w:rsidRPr="004E49AE" w:rsidRDefault="004E49AE" w:rsidP="004E49AE">
      <w:pPr>
        <w:tabs>
          <w:tab w:val="left" w:pos="360"/>
        </w:tabs>
        <w:spacing w:after="0" w:line="240" w:lineRule="auto"/>
        <w:jc w:val="both"/>
        <w:rPr>
          <w:rFonts w:ascii="Calibri" w:eastAsia="Times New Roman" w:hAnsi="Calibri" w:cs="Calibri"/>
          <w:b/>
          <w:i/>
          <w:kern w:val="0"/>
          <w:lang w:val="it-IT"/>
          <w14:ligatures w14:val="none"/>
        </w:rPr>
      </w:pPr>
      <w:r w:rsidRPr="004E49AE">
        <w:rPr>
          <w:rFonts w:ascii="Calibri" w:eastAsia="Times New Roman" w:hAnsi="Calibri" w:cs="Calibri"/>
          <w:b/>
          <w:kern w:val="0"/>
          <w:lang w:val="it-IT"/>
          <w14:ligatures w14:val="none"/>
        </w:rPr>
        <w:t xml:space="preserve">Postul nr. 1 </w:t>
      </w:r>
      <w:r w:rsidRPr="004E49AE">
        <w:rPr>
          <w:rFonts w:ascii="Calibri" w:eastAsia="Times New Roman" w:hAnsi="Calibri" w:cs="Calibri"/>
          <w:kern w:val="0"/>
          <w:lang w:val="it-IT"/>
          <w14:ligatures w14:val="none"/>
        </w:rPr>
        <w:t xml:space="preserve">situat la intrarea principală din str. Mircea cel Bătrân nr. 104 – </w:t>
      </w:r>
      <w:r w:rsidRPr="004E49AE">
        <w:rPr>
          <w:rFonts w:ascii="Calibri" w:eastAsia="Times New Roman" w:hAnsi="Calibri" w:cs="Calibri"/>
          <w:b/>
          <w:i/>
          <w:kern w:val="0"/>
          <w:lang w:val="it-IT"/>
          <w14:ligatures w14:val="none"/>
        </w:rPr>
        <w:t>Tip post 24/24 ore</w:t>
      </w:r>
    </w:p>
    <w:p w14:paraId="2EAD9ED3"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260"/>
        <w:gridCol w:w="4752"/>
      </w:tblGrid>
      <w:tr w:rsidR="004E49AE" w:rsidRPr="004E49AE" w14:paraId="6ECF12D3" w14:textId="77777777" w:rsidTr="004E5A3D">
        <w:tc>
          <w:tcPr>
            <w:tcW w:w="1730" w:type="dxa"/>
          </w:tcPr>
          <w:p w14:paraId="55B2D46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260" w:type="dxa"/>
            <w:shd w:val="clear" w:color="auto" w:fill="auto"/>
          </w:tcPr>
          <w:p w14:paraId="488A4AE7"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752" w:type="dxa"/>
            <w:shd w:val="clear" w:color="auto" w:fill="auto"/>
          </w:tcPr>
          <w:p w14:paraId="7C686C90"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4D19B8B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08B4AA55" w14:textId="77777777" w:rsidTr="004E5A3D">
        <w:tc>
          <w:tcPr>
            <w:tcW w:w="1730" w:type="dxa"/>
            <w:vMerge w:val="restart"/>
          </w:tcPr>
          <w:p w14:paraId="19120F28"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Postul 1- intrarea principală din str. Mircea cel Bătrân nr. 104</w:t>
            </w:r>
          </w:p>
        </w:tc>
        <w:tc>
          <w:tcPr>
            <w:tcW w:w="3260" w:type="dxa"/>
            <w:shd w:val="clear" w:color="auto" w:fill="auto"/>
          </w:tcPr>
          <w:p w14:paraId="64DC379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Ianuarie / 31 zile</w:t>
            </w:r>
          </w:p>
        </w:tc>
        <w:tc>
          <w:tcPr>
            <w:tcW w:w="4752" w:type="dxa"/>
            <w:shd w:val="clear" w:color="auto" w:fill="auto"/>
          </w:tcPr>
          <w:p w14:paraId="6F4D6F5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4D4BBF2" w14:textId="77777777" w:rsidTr="004E5A3D">
        <w:tc>
          <w:tcPr>
            <w:tcW w:w="1730" w:type="dxa"/>
            <w:vMerge/>
          </w:tcPr>
          <w:p w14:paraId="15F73701"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4805D6B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29 zile</w:t>
            </w:r>
          </w:p>
        </w:tc>
        <w:tc>
          <w:tcPr>
            <w:tcW w:w="4752" w:type="dxa"/>
            <w:shd w:val="clear" w:color="auto" w:fill="auto"/>
          </w:tcPr>
          <w:p w14:paraId="230AEA8C"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696 ore</w:t>
            </w:r>
          </w:p>
        </w:tc>
      </w:tr>
      <w:tr w:rsidR="004E49AE" w:rsidRPr="004E49AE" w14:paraId="4C53AEFE" w14:textId="77777777" w:rsidTr="004E5A3D">
        <w:tc>
          <w:tcPr>
            <w:tcW w:w="1730" w:type="dxa"/>
            <w:vMerge/>
          </w:tcPr>
          <w:p w14:paraId="203B30DF"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19CE9B87"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752" w:type="dxa"/>
            <w:shd w:val="clear" w:color="auto" w:fill="auto"/>
          </w:tcPr>
          <w:p w14:paraId="26314C95"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FD01D54" w14:textId="77777777" w:rsidTr="004E5A3D">
        <w:tc>
          <w:tcPr>
            <w:tcW w:w="1730" w:type="dxa"/>
            <w:vMerge/>
          </w:tcPr>
          <w:p w14:paraId="416D2F53"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14BD4FF5"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752" w:type="dxa"/>
            <w:shd w:val="clear" w:color="auto" w:fill="auto"/>
          </w:tcPr>
          <w:p w14:paraId="3DB1247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1DBDC20C" w14:textId="77777777" w:rsidTr="004E5A3D">
        <w:tc>
          <w:tcPr>
            <w:tcW w:w="1730" w:type="dxa"/>
            <w:vMerge/>
          </w:tcPr>
          <w:p w14:paraId="7E01F947"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2CC509D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Mai / 31 zile</w:t>
            </w:r>
          </w:p>
        </w:tc>
        <w:tc>
          <w:tcPr>
            <w:tcW w:w="4752" w:type="dxa"/>
            <w:shd w:val="clear" w:color="auto" w:fill="auto"/>
          </w:tcPr>
          <w:p w14:paraId="1E181A82"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9E34CDC" w14:textId="77777777" w:rsidTr="004E5A3D">
        <w:tc>
          <w:tcPr>
            <w:tcW w:w="1730" w:type="dxa"/>
            <w:vMerge/>
          </w:tcPr>
          <w:p w14:paraId="13CA118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4A0EAF8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Iunie / 30 zile</w:t>
            </w:r>
          </w:p>
        </w:tc>
        <w:tc>
          <w:tcPr>
            <w:tcW w:w="4752" w:type="dxa"/>
            <w:shd w:val="clear" w:color="auto" w:fill="auto"/>
          </w:tcPr>
          <w:p w14:paraId="3071695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25F9E968" w14:textId="77777777" w:rsidTr="004E5A3D">
        <w:tc>
          <w:tcPr>
            <w:tcW w:w="1730" w:type="dxa"/>
            <w:vMerge/>
          </w:tcPr>
          <w:p w14:paraId="70083902"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067FFE9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Iulie / 31 zile</w:t>
            </w:r>
          </w:p>
        </w:tc>
        <w:tc>
          <w:tcPr>
            <w:tcW w:w="4752" w:type="dxa"/>
            <w:shd w:val="clear" w:color="auto" w:fill="auto"/>
          </w:tcPr>
          <w:p w14:paraId="77557F1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6D4FB77F" w14:textId="77777777" w:rsidTr="004E5A3D">
        <w:tc>
          <w:tcPr>
            <w:tcW w:w="1730" w:type="dxa"/>
            <w:vMerge/>
          </w:tcPr>
          <w:p w14:paraId="7F7BF00D"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50B5288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August / 31 zile</w:t>
            </w:r>
          </w:p>
        </w:tc>
        <w:tc>
          <w:tcPr>
            <w:tcW w:w="4752" w:type="dxa"/>
            <w:shd w:val="clear" w:color="auto" w:fill="auto"/>
          </w:tcPr>
          <w:p w14:paraId="50E1463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92C3CAD" w14:textId="77777777" w:rsidTr="004E5A3D">
        <w:tc>
          <w:tcPr>
            <w:tcW w:w="1730" w:type="dxa"/>
            <w:vMerge/>
          </w:tcPr>
          <w:p w14:paraId="263F6538"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691AE657"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Septembrie / 30 zile</w:t>
            </w:r>
          </w:p>
        </w:tc>
        <w:tc>
          <w:tcPr>
            <w:tcW w:w="4752" w:type="dxa"/>
            <w:shd w:val="clear" w:color="auto" w:fill="auto"/>
          </w:tcPr>
          <w:p w14:paraId="48037F02"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4DA5019C" w14:textId="77777777" w:rsidTr="004E5A3D">
        <w:tc>
          <w:tcPr>
            <w:tcW w:w="1730" w:type="dxa"/>
            <w:vMerge/>
          </w:tcPr>
          <w:p w14:paraId="4120A798"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1CCA3788"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Octombrie / 31 zile</w:t>
            </w:r>
          </w:p>
        </w:tc>
        <w:tc>
          <w:tcPr>
            <w:tcW w:w="4752" w:type="dxa"/>
            <w:shd w:val="clear" w:color="auto" w:fill="auto"/>
          </w:tcPr>
          <w:p w14:paraId="14C1108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4F5FB64" w14:textId="77777777" w:rsidTr="004E5A3D">
        <w:tc>
          <w:tcPr>
            <w:tcW w:w="1730" w:type="dxa"/>
            <w:vMerge/>
          </w:tcPr>
          <w:p w14:paraId="4E3B985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5F4FECD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Noiembrie / 30 zile</w:t>
            </w:r>
          </w:p>
        </w:tc>
        <w:tc>
          <w:tcPr>
            <w:tcW w:w="4752" w:type="dxa"/>
            <w:shd w:val="clear" w:color="auto" w:fill="auto"/>
          </w:tcPr>
          <w:p w14:paraId="183DC68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1EC1764F" w14:textId="77777777" w:rsidTr="004E5A3D">
        <w:tc>
          <w:tcPr>
            <w:tcW w:w="1730" w:type="dxa"/>
            <w:vMerge/>
          </w:tcPr>
          <w:p w14:paraId="3BB9F6B5"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683A4D4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Decembrie / 31 zile</w:t>
            </w:r>
          </w:p>
        </w:tc>
        <w:tc>
          <w:tcPr>
            <w:tcW w:w="4752" w:type="dxa"/>
            <w:shd w:val="clear" w:color="auto" w:fill="auto"/>
          </w:tcPr>
          <w:p w14:paraId="1FB285BD"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97C60A6" w14:textId="77777777" w:rsidTr="004E5A3D">
        <w:tc>
          <w:tcPr>
            <w:tcW w:w="1730" w:type="dxa"/>
            <w:vMerge/>
          </w:tcPr>
          <w:p w14:paraId="7EE47595"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1D7FE0DF"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4752" w:type="dxa"/>
            <w:shd w:val="clear" w:color="auto" w:fill="auto"/>
          </w:tcPr>
          <w:p w14:paraId="4DE29BB5"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p>
        </w:tc>
      </w:tr>
      <w:tr w:rsidR="004E49AE" w:rsidRPr="004E49AE" w14:paraId="4EAEC850" w14:textId="77777777" w:rsidTr="004E5A3D">
        <w:tc>
          <w:tcPr>
            <w:tcW w:w="1730" w:type="dxa"/>
            <w:vMerge/>
          </w:tcPr>
          <w:p w14:paraId="03947762"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60" w:type="dxa"/>
            <w:shd w:val="clear" w:color="auto" w:fill="auto"/>
          </w:tcPr>
          <w:p w14:paraId="71B48B1E"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4752" w:type="dxa"/>
            <w:shd w:val="clear" w:color="auto" w:fill="auto"/>
          </w:tcPr>
          <w:p w14:paraId="3649F7A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p>
        </w:tc>
      </w:tr>
      <w:tr w:rsidR="004E49AE" w:rsidRPr="004E49AE" w14:paraId="417D2E65" w14:textId="77777777" w:rsidTr="004E5A3D">
        <w:tc>
          <w:tcPr>
            <w:tcW w:w="4990" w:type="dxa"/>
            <w:gridSpan w:val="2"/>
          </w:tcPr>
          <w:p w14:paraId="22478E9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en-US"/>
                <w14:ligatures w14:val="none"/>
              </w:rPr>
              <w:t>TOTAL  zile / 2024=366 zile</w:t>
            </w:r>
          </w:p>
        </w:tc>
        <w:tc>
          <w:tcPr>
            <w:tcW w:w="4752" w:type="dxa"/>
            <w:shd w:val="clear" w:color="auto" w:fill="auto"/>
          </w:tcPr>
          <w:p w14:paraId="2E34FA9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8784 ore/2024</w:t>
            </w:r>
          </w:p>
        </w:tc>
      </w:tr>
    </w:tbl>
    <w:p w14:paraId="7A69A87D"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231"/>
        <w:gridCol w:w="4678"/>
      </w:tblGrid>
      <w:tr w:rsidR="004E49AE" w:rsidRPr="004E49AE" w14:paraId="4B3B1773" w14:textId="77777777" w:rsidTr="004E5A3D">
        <w:tc>
          <w:tcPr>
            <w:tcW w:w="1730" w:type="dxa"/>
          </w:tcPr>
          <w:p w14:paraId="4271AE68"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231" w:type="dxa"/>
            <w:shd w:val="clear" w:color="auto" w:fill="auto"/>
          </w:tcPr>
          <w:p w14:paraId="1E3CB44F"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678" w:type="dxa"/>
            <w:shd w:val="clear" w:color="auto" w:fill="auto"/>
          </w:tcPr>
          <w:p w14:paraId="19DDFD17"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74430C48"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4A863960" w14:textId="77777777" w:rsidTr="004E5A3D">
        <w:tc>
          <w:tcPr>
            <w:tcW w:w="1730" w:type="dxa"/>
            <w:vMerge w:val="restart"/>
          </w:tcPr>
          <w:p w14:paraId="34FF62D5"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 xml:space="preserve">Postul 1 </w:t>
            </w:r>
          </w:p>
        </w:tc>
        <w:tc>
          <w:tcPr>
            <w:tcW w:w="3231" w:type="dxa"/>
            <w:shd w:val="clear" w:color="auto" w:fill="auto"/>
          </w:tcPr>
          <w:p w14:paraId="447F46DE"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Ianuarie / 31 zile</w:t>
            </w:r>
          </w:p>
        </w:tc>
        <w:tc>
          <w:tcPr>
            <w:tcW w:w="4678" w:type="dxa"/>
            <w:shd w:val="clear" w:color="auto" w:fill="auto"/>
          </w:tcPr>
          <w:p w14:paraId="61CE830B"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060E284" w14:textId="77777777" w:rsidTr="004E5A3D">
        <w:tc>
          <w:tcPr>
            <w:tcW w:w="1730" w:type="dxa"/>
            <w:vMerge/>
          </w:tcPr>
          <w:p w14:paraId="1A5405CC"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31" w:type="dxa"/>
            <w:shd w:val="clear" w:color="auto" w:fill="auto"/>
          </w:tcPr>
          <w:p w14:paraId="246F287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28 zile</w:t>
            </w:r>
          </w:p>
        </w:tc>
        <w:tc>
          <w:tcPr>
            <w:tcW w:w="4678" w:type="dxa"/>
            <w:shd w:val="clear" w:color="auto" w:fill="auto"/>
          </w:tcPr>
          <w:p w14:paraId="57714B4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672 ore</w:t>
            </w:r>
          </w:p>
        </w:tc>
      </w:tr>
      <w:tr w:rsidR="004E49AE" w:rsidRPr="004E49AE" w14:paraId="295381E3" w14:textId="77777777" w:rsidTr="004E5A3D">
        <w:tc>
          <w:tcPr>
            <w:tcW w:w="1730" w:type="dxa"/>
            <w:vMerge/>
          </w:tcPr>
          <w:p w14:paraId="0FDEBCFF"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31" w:type="dxa"/>
            <w:shd w:val="clear" w:color="auto" w:fill="auto"/>
          </w:tcPr>
          <w:p w14:paraId="6F052A5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678" w:type="dxa"/>
            <w:shd w:val="clear" w:color="auto" w:fill="auto"/>
          </w:tcPr>
          <w:p w14:paraId="34367C8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344E033" w14:textId="77777777" w:rsidTr="004E5A3D">
        <w:tc>
          <w:tcPr>
            <w:tcW w:w="1730" w:type="dxa"/>
            <w:vMerge/>
          </w:tcPr>
          <w:p w14:paraId="03AAA235"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231" w:type="dxa"/>
            <w:shd w:val="clear" w:color="auto" w:fill="auto"/>
          </w:tcPr>
          <w:p w14:paraId="441D7C55"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678" w:type="dxa"/>
            <w:shd w:val="clear" w:color="auto" w:fill="auto"/>
          </w:tcPr>
          <w:p w14:paraId="3A37A1B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45AD6FE1" w14:textId="77777777" w:rsidTr="004E5A3D">
        <w:tc>
          <w:tcPr>
            <w:tcW w:w="1730" w:type="dxa"/>
            <w:vMerge/>
            <w:tcBorders>
              <w:bottom w:val="single" w:sz="4" w:space="0" w:color="auto"/>
            </w:tcBorders>
          </w:tcPr>
          <w:p w14:paraId="0459C6C5" w14:textId="77777777" w:rsidR="004E49AE" w:rsidRPr="004E49AE" w:rsidRDefault="004E49AE" w:rsidP="004E49AE">
            <w:pPr>
              <w:spacing w:after="0" w:line="240" w:lineRule="auto"/>
              <w:rPr>
                <w:rFonts w:ascii="Calibri" w:eastAsia="Times New Roman" w:hAnsi="Calibri" w:cs="Calibri"/>
                <w:b/>
                <w:kern w:val="0"/>
                <w:lang w:val="ro-RO"/>
                <w14:ligatures w14:val="none"/>
              </w:rPr>
            </w:pPr>
          </w:p>
        </w:tc>
        <w:tc>
          <w:tcPr>
            <w:tcW w:w="3231" w:type="dxa"/>
            <w:tcBorders>
              <w:top w:val="single" w:sz="4" w:space="0" w:color="auto"/>
              <w:bottom w:val="single" w:sz="4" w:space="0" w:color="auto"/>
              <w:right w:val="single" w:sz="4" w:space="0" w:color="auto"/>
            </w:tcBorders>
            <w:shd w:val="clear" w:color="auto" w:fill="auto"/>
          </w:tcPr>
          <w:p w14:paraId="032B1690"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TOTAL  zile/2025=120 zile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0D561D"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2880 ore/2025</w:t>
            </w:r>
          </w:p>
        </w:tc>
      </w:tr>
    </w:tbl>
    <w:p w14:paraId="29A9F06B"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p w14:paraId="52C743C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05B9F7B0"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I.a.2) Prin serviciile de pază și protecție, precum și intervențiile operative prestatorul va asigura cel puțin:</w:t>
      </w:r>
    </w:p>
    <w:p w14:paraId="4A5FC6FF"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14:paraId="5761F6FB"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paza și protecția membrilor comunității academice aflați în perimetru obiectivului păzit (cadre didactice, studenți, personal administrativ etc) precum și a persoanelor sosite în delegație, în vizită, în interes de serviciu etc. care s-au legitimat și de asemenea se află în perimetrul obiectivului păzit; </w:t>
      </w:r>
    </w:p>
    <w:p w14:paraId="644CECEC"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necesare pentru protejarea comunității academice (cadre didactice, studenți, personal administrativ etc) împotriva oricăror acțiuni de agresare fizică sau verbală, terorism și orice altă formă de ostilitate;</w:t>
      </w:r>
    </w:p>
    <w:p w14:paraId="762A0F98"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14:paraId="46A52FB5"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ocupării căilor de acces pietonale cu autovehicule parcate sau orice alte obstacole;</w:t>
      </w:r>
    </w:p>
    <w:p w14:paraId="4A240566"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favorizarea și facilitarea accesului echipajelor de intervenție Salvare, Smurd, Poliție, Pompieri etc. în interiorul clădirii;</w:t>
      </w:r>
    </w:p>
    <w:p w14:paraId="62F0014E"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rapidă cu echipe mobile de intervenție ale societății prestatoare specializată în servicii de pază și protecție în cazul producerii unor evenimente deosebite;</w:t>
      </w:r>
    </w:p>
    <w:p w14:paraId="2C6EF2B7"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oferirea de informații necesare orientării în clădire a vizitatorilor care s-au legitimat și pentru care angajații Universității Maritime din Constanța care își desfășoară activitatea în clădire au confirmat oportunitatea vizitei;</w:t>
      </w:r>
    </w:p>
    <w:p w14:paraId="3762271B" w14:textId="77777777" w:rsidR="004E49AE" w:rsidRPr="004E49AE" w:rsidRDefault="004E49AE" w:rsidP="00973A9B">
      <w:pPr>
        <w:numPr>
          <w:ilvl w:val="0"/>
          <w:numId w:val="49"/>
        </w:numPr>
        <w:tabs>
          <w:tab w:val="left" w:pos="426"/>
        </w:tabs>
        <w:spacing w:before="240"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prevenirea furturilor de orice natură a bunurilor aflate în incinta obiectivului;</w:t>
      </w:r>
    </w:p>
    <w:p w14:paraId="4B82FB5E"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anunțarea conducerii universității, precum și a instituțiilor statului competente să intervină în situația producerii unor accidente, furturi din patrimoniul universității, incendii, atacuri teroriste, inundații, defecțiuni ale diverselor instalații care pot avea ca efecte producerea de pagube materiale;</w:t>
      </w:r>
    </w:p>
    <w:p w14:paraId="7AF226B4" w14:textId="77777777" w:rsidR="004E49AE" w:rsidRPr="004E49AE" w:rsidRDefault="004E49AE" w:rsidP="00973A9B">
      <w:pPr>
        <w:numPr>
          <w:ilvl w:val="0"/>
          <w:numId w:val="49"/>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14:paraId="36C3B443"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I.a.3) Prin servicii de monitorizare a sistemelor de detecție, semnalizare și alarmare antiefracție prestatorul va asigura cel puțin:</w:t>
      </w:r>
    </w:p>
    <w:p w14:paraId="0CE74556"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punerea la dispoziție, în prețul ofertat, pe durata derulării contractului, pentru monitorizare și intervenție operativă, a Sistemului de transmitere (telecomunicații) GPRS;</w:t>
      </w:r>
    </w:p>
    <w:p w14:paraId="1F5BA34D"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realizarea conexiunii sistemului de alarmare aflat în obiectiv cu o stație de dispecerat care asigură recepționarea semnalelor furnizate de centrala de alarmă a sistemului local și interogarea stării sistemului local;</w:t>
      </w:r>
    </w:p>
    <w:p w14:paraId="19947726"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verificarea periodică a conexiunii cu obiectivul (test periodic cel puțin la 6 ore);</w:t>
      </w:r>
    </w:p>
    <w:p w14:paraId="6FABACCA"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preluarea cu operativitate a semnalelor recepționate de către operatorii stației de dispecerat, verificarea veridicității alarmei prin dirijarea la fața locului a echipajelor de intervenție sau prin verificare tehnică de la distanță;</w:t>
      </w:r>
    </w:p>
    <w:p w14:paraId="2810C63C"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lastRenderedPageBreak/>
        <w:t>I.a.4) Prin servicii de mentenanță preventivă și corectivă a sistemelor de detecție, semnalizare și alarmare antiefracție prestatorul va asigura cel puțin:</w:t>
      </w:r>
    </w:p>
    <w:p w14:paraId="2691A139" w14:textId="77777777" w:rsidR="004E49AE" w:rsidRPr="004E49AE" w:rsidRDefault="004E49AE" w:rsidP="004E49AE">
      <w:p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prin mentenanța preventivă și corectivă a sistemelor de detecție, semnalizare și alarmare antiefracție și comunicare prin GPRS a evenimentelor către dispeceratul centrului de monitorizare și intervenții operative constând în: </w:t>
      </w:r>
    </w:p>
    <w:p w14:paraId="3BE2CEBD" w14:textId="77777777" w:rsidR="004E49AE" w:rsidRPr="004E49AE" w:rsidRDefault="004E49AE" w:rsidP="00973A9B">
      <w:pPr>
        <w:numPr>
          <w:ilvl w:val="0"/>
          <w:numId w:val="48"/>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mentenanța preventivă (revizie lunară) și corectivă prin verificarea, curățarea, reglarea, repararea sistemelor de alarmă, a sistemelor de transmitere a alarmei și a centrului de monitorizare și probe de funcționare pentru fiecare echipament revizuit; </w:t>
      </w:r>
    </w:p>
    <w:p w14:paraId="072209FF" w14:textId="77777777" w:rsidR="004E49AE" w:rsidRPr="004E49AE" w:rsidRDefault="004E49AE" w:rsidP="00973A9B">
      <w:pPr>
        <w:numPr>
          <w:ilvl w:val="0"/>
          <w:numId w:val="48"/>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p>
    <w:p w14:paraId="3FE62D3D" w14:textId="77777777" w:rsidR="004E49AE" w:rsidRPr="004E49AE" w:rsidRDefault="004E49AE" w:rsidP="00973A9B">
      <w:pPr>
        <w:numPr>
          <w:ilvl w:val="0"/>
          <w:numId w:val="48"/>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asigurarea neîntreruptibilității funcționării sistemelor de detecție, semnalizare și alarmare antiefracție și pentru comunicarea GPRS cu centrul de monitorizare și intervenție rapidă operativă;</w:t>
      </w:r>
    </w:p>
    <w:p w14:paraId="7C626070" w14:textId="77777777" w:rsidR="004E49AE" w:rsidRPr="004E49AE" w:rsidRDefault="004E49AE" w:rsidP="00973A9B">
      <w:pPr>
        <w:numPr>
          <w:ilvl w:val="0"/>
          <w:numId w:val="48"/>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în urma efectuării mentenanței lunare, a unui raport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p>
    <w:p w14:paraId="651A9C60" w14:textId="77777777" w:rsidR="004E49AE" w:rsidRPr="004E49AE" w:rsidRDefault="004E49AE" w:rsidP="004E49AE">
      <w:pPr>
        <w:tabs>
          <w:tab w:val="left" w:pos="284"/>
        </w:tabs>
        <w:spacing w:after="0" w:line="240" w:lineRule="auto"/>
        <w:ind w:left="720"/>
        <w:jc w:val="both"/>
        <w:rPr>
          <w:rFonts w:ascii="Calibri" w:eastAsia="Times New Roman" w:hAnsi="Calibri" w:cs="Calibri"/>
          <w:kern w:val="0"/>
          <w:lang w:val="ro-RO"/>
          <w14:ligatures w14:val="none"/>
        </w:rPr>
      </w:pPr>
    </w:p>
    <w:p w14:paraId="48EDFA19" w14:textId="77777777" w:rsidR="004E49AE" w:rsidRPr="004E49AE" w:rsidRDefault="004E49AE" w:rsidP="00973A9B">
      <w:pPr>
        <w:numPr>
          <w:ilvl w:val="0"/>
          <w:numId w:val="48"/>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Contravaloarea echipamentelor/componentelor/pieselor ce le înlocuiesc pe cele defecte va fi suportată de către universitate, iar manopera va fi gratuită</w:t>
      </w:r>
      <w:r w:rsidRPr="004E49AE">
        <w:rPr>
          <w:rFonts w:ascii="Calibri" w:eastAsia="Times New Roman" w:hAnsi="Calibri" w:cs="Calibri"/>
          <w:kern w:val="0"/>
          <w:lang w:val="en-US"/>
          <w14:ligatures w14:val="none"/>
        </w:rPr>
        <w:t>. Prestatorul va acorda</w:t>
      </w:r>
      <w:r w:rsidRPr="004E49AE">
        <w:rPr>
          <w:rFonts w:ascii="Calibri" w:eastAsia="Times New Roman" w:hAnsi="Calibri" w:cs="Calibri"/>
          <w:kern w:val="0"/>
          <w:lang w:val="ro-RO"/>
          <w14:ligatures w14:val="none"/>
        </w:rPr>
        <w:t xml:space="preserve"> garanție pentru echipamentele și / sau componentele / piesele de schimb furnizate la cererea achizitorului, garanție care nu poate fi mai mică de 24 luni de la punerea în funcțiune;</w:t>
      </w:r>
    </w:p>
    <w:p w14:paraId="6CA06825" w14:textId="77777777" w:rsidR="004E49AE" w:rsidRPr="004E49AE" w:rsidRDefault="004E49AE" w:rsidP="004E49AE">
      <w:pPr>
        <w:tabs>
          <w:tab w:val="left" w:pos="360"/>
        </w:tabs>
        <w:spacing w:after="0" w:line="240" w:lineRule="auto"/>
        <w:ind w:left="284"/>
        <w:jc w:val="both"/>
        <w:rPr>
          <w:rFonts w:ascii="Calibri" w:eastAsia="Times New Roman" w:hAnsi="Calibri" w:cs="Calibri"/>
          <w:kern w:val="0"/>
          <w:lang w:val="ro-RO"/>
          <w14:ligatures w14:val="none"/>
        </w:rPr>
      </w:pPr>
    </w:p>
    <w:p w14:paraId="60C85631" w14:textId="77777777" w:rsidR="004E49AE" w:rsidRPr="004E49AE" w:rsidRDefault="004E49AE" w:rsidP="00973A9B">
      <w:pPr>
        <w:numPr>
          <w:ilvl w:val="0"/>
          <w:numId w:val="48"/>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 permanență o echipă tehnică de intervenție rapidă, în cazul necesității efectuării de reparații, </w:t>
      </w:r>
      <w:r w:rsidRPr="004E49AE">
        <w:rPr>
          <w:rFonts w:ascii="Calibri" w:eastAsia="Times New Roman" w:hAnsi="Calibri" w:cs="Calibri"/>
          <w:b/>
          <w:kern w:val="0"/>
          <w:lang w:val="ro-RO"/>
          <w14:ligatures w14:val="none"/>
        </w:rPr>
        <w:t>intervenția urmând a se realiza în maxim 2 (două) ore de la solicitarea telefonică a achizitorului</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Executarea reparațiilor care necesită înlocuirea echipamentelor și / sau componentelor/ pieselor de schimb constatate defecte se va realiza în termen de maxim 1 (una) zi de la comandă.</w:t>
      </w:r>
    </w:p>
    <w:p w14:paraId="009F6E4C" w14:textId="77777777" w:rsidR="004E49AE" w:rsidRPr="004E49AE" w:rsidRDefault="004E49AE" w:rsidP="004E49AE">
      <w:pPr>
        <w:tabs>
          <w:tab w:val="left" w:pos="284"/>
        </w:tabs>
        <w:spacing w:after="120" w:line="240" w:lineRule="auto"/>
        <w:ind w:left="720"/>
        <w:jc w:val="both"/>
        <w:rPr>
          <w:rFonts w:ascii="Calibri" w:eastAsia="Times New Roman" w:hAnsi="Calibri" w:cs="Calibri"/>
          <w:kern w:val="0"/>
          <w:lang w:val="ro-RO"/>
          <w14:ligatures w14:val="none"/>
        </w:rPr>
      </w:pPr>
    </w:p>
    <w:p w14:paraId="7F56FA93"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I.b) </w:t>
      </w:r>
      <w:r w:rsidRPr="004E49AE">
        <w:rPr>
          <w:rFonts w:ascii="Calibri" w:eastAsia="Times New Roman" w:hAnsi="Calibri" w:cs="Calibri"/>
          <w:b/>
          <w:kern w:val="0"/>
          <w:sz w:val="24"/>
          <w:szCs w:val="24"/>
          <w:lang w:val="ro-RO"/>
          <w14:ligatures w14:val="none"/>
        </w:rPr>
        <w:t xml:space="preserve">Obiectivul - </w:t>
      </w:r>
      <w:r w:rsidRPr="004E49AE">
        <w:rPr>
          <w:rFonts w:ascii="Calibri" w:eastAsia="Times New Roman" w:hAnsi="Calibri" w:cs="Calibri"/>
          <w:b/>
          <w:i/>
          <w:kern w:val="0"/>
          <w:sz w:val="24"/>
          <w:szCs w:val="24"/>
          <w:lang w:val="ro-RO"/>
          <w14:ligatures w14:val="none"/>
        </w:rPr>
        <w:t>Sediul Lac Mamaia</w:t>
      </w:r>
      <w:r w:rsidRPr="004E49AE">
        <w:rPr>
          <w:rFonts w:ascii="Calibri" w:eastAsia="Times New Roman" w:hAnsi="Calibri" w:cs="Calibri"/>
          <w:kern w:val="0"/>
          <w:lang w:val="ro-RO"/>
          <w14:ligatures w14:val="none"/>
        </w:rPr>
        <w:t>, situat în Constanța, strada Cuarțului nr. 2 (malul Lacului Siutghiol):</w:t>
      </w:r>
    </w:p>
    <w:p w14:paraId="46D7D69C" w14:textId="77777777" w:rsidR="004E49AE" w:rsidRPr="004E49AE" w:rsidRDefault="004E49AE" w:rsidP="004E49AE">
      <w:pPr>
        <w:tabs>
          <w:tab w:val="num"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Obiectivul este format din teren cu suprafața de 11.750 mp, împrejmuit pe trei laturi și mărginit de lacul Siutghiol pe cea de a patra latură, teren pe care se află edificate trei clădiri cu destinația de spații de învățământ, spații administrative și spații de cazare după cum umează: </w:t>
      </w:r>
      <w:r w:rsidRPr="004E49AE">
        <w:rPr>
          <w:rFonts w:ascii="Calibri" w:eastAsia="Times New Roman" w:hAnsi="Calibri" w:cs="Calibri"/>
          <w:b/>
          <w:i/>
          <w:kern w:val="0"/>
          <w:lang w:val="ro-RO"/>
          <w14:ligatures w14:val="none"/>
        </w:rPr>
        <w:t>Clădire C1</w:t>
      </w:r>
      <w:r w:rsidRPr="004E49AE">
        <w:rPr>
          <w:rFonts w:ascii="Calibri" w:eastAsia="Times New Roman" w:hAnsi="Calibri" w:cs="Calibri"/>
          <w:kern w:val="0"/>
          <w:lang w:val="ro-RO"/>
          <w14:ligatures w14:val="none"/>
        </w:rPr>
        <w:t xml:space="preserve"> - Cămin studențesc cu suprafața construită de 3.817 </w:t>
      </w:r>
      <w:r w:rsidRPr="004E49AE">
        <w:rPr>
          <w:rFonts w:ascii="Calibri" w:eastAsia="Times New Roman" w:hAnsi="Calibri" w:cs="Calibri"/>
          <w:kern w:val="0"/>
          <w:lang w:val="ro-RO"/>
          <w14:ligatures w14:val="none"/>
        </w:rPr>
        <w:lastRenderedPageBreak/>
        <w:t xml:space="preserve">mp; </w:t>
      </w:r>
      <w:r w:rsidRPr="004E49AE">
        <w:rPr>
          <w:rFonts w:ascii="Calibri" w:eastAsia="Times New Roman" w:hAnsi="Calibri" w:cs="Calibri"/>
          <w:b/>
          <w:i/>
          <w:kern w:val="0"/>
          <w:lang w:val="ro-RO"/>
          <w14:ligatures w14:val="none"/>
        </w:rPr>
        <w:t>Clădire C2</w:t>
      </w:r>
      <w:r w:rsidRPr="004E49AE">
        <w:rPr>
          <w:rFonts w:ascii="Calibri" w:eastAsia="Times New Roman" w:hAnsi="Calibri" w:cs="Calibri"/>
          <w:kern w:val="0"/>
          <w:lang w:val="ro-RO"/>
          <w14:ligatures w14:val="none"/>
        </w:rPr>
        <w:t xml:space="preserve"> (Corp A şi Corp B) cu suprafața construită de 1.130 mp și </w:t>
      </w:r>
      <w:r w:rsidRPr="004E49AE">
        <w:rPr>
          <w:rFonts w:ascii="Calibri" w:eastAsia="Times New Roman" w:hAnsi="Calibri" w:cs="Calibri"/>
          <w:b/>
          <w:i/>
          <w:kern w:val="0"/>
          <w:lang w:val="ro-RO"/>
          <w14:ligatures w14:val="none"/>
        </w:rPr>
        <w:t>Clădire C3</w:t>
      </w:r>
      <w:r w:rsidRPr="004E49AE">
        <w:rPr>
          <w:rFonts w:ascii="Calibri" w:eastAsia="Times New Roman" w:hAnsi="Calibri" w:cs="Calibri"/>
          <w:kern w:val="0"/>
          <w:lang w:val="ro-RO"/>
          <w14:ligatures w14:val="none"/>
        </w:rPr>
        <w:t xml:space="preserve">  - Laborator tensiuni înalte cu suprafața construită de 181 mp. </w:t>
      </w:r>
    </w:p>
    <w:p w14:paraId="6150F1C4" w14:textId="77777777" w:rsidR="004E49AE" w:rsidRPr="004E49AE" w:rsidRDefault="004E49AE" w:rsidP="004E49AE">
      <w:pPr>
        <w:tabs>
          <w:tab w:val="num" w:pos="360"/>
        </w:tabs>
        <w:spacing w:after="0" w:line="240" w:lineRule="auto"/>
        <w:jc w:val="both"/>
        <w:rPr>
          <w:rFonts w:ascii="Calibri" w:eastAsia="Times New Roman" w:hAnsi="Calibri" w:cs="Calibri"/>
          <w:kern w:val="0"/>
          <w:lang w:val="ro-RO"/>
          <w14:ligatures w14:val="none"/>
        </w:rPr>
      </w:pPr>
    </w:p>
    <w:p w14:paraId="7957D6E6" w14:textId="77777777" w:rsidR="004E49AE" w:rsidRPr="004E49AE" w:rsidRDefault="004E49AE" w:rsidP="004E49AE">
      <w:pPr>
        <w:tabs>
          <w:tab w:val="num"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Clădirea C1 </w:t>
      </w:r>
      <w:r w:rsidRPr="004E49AE">
        <w:rPr>
          <w:rFonts w:ascii="Calibri" w:eastAsia="Times New Roman" w:hAnsi="Calibri" w:cs="Calibri"/>
          <w:kern w:val="0"/>
          <w:lang w:val="ro-RO"/>
          <w14:ligatures w14:val="none"/>
        </w:rPr>
        <w:t xml:space="preserve">- Cămin studențesc are un regim de înălțime P+2E. construcția este dotată cu: </w:t>
      </w:r>
    </w:p>
    <w:p w14:paraId="39DC2892" w14:textId="77777777" w:rsidR="004E49AE" w:rsidRPr="004E49AE" w:rsidRDefault="004E49AE" w:rsidP="004E49AE">
      <w:pPr>
        <w:tabs>
          <w:tab w:val="num" w:pos="360"/>
        </w:tabs>
        <w:spacing w:after="0" w:line="240" w:lineRule="auto"/>
        <w:jc w:val="both"/>
        <w:rPr>
          <w:rFonts w:ascii="Calibri" w:eastAsia="Times New Roman" w:hAnsi="Calibri" w:cs="Calibri"/>
          <w:kern w:val="0"/>
          <w:lang w:val="ro-RO"/>
          <w14:ligatures w14:val="none"/>
        </w:rPr>
      </w:pPr>
    </w:p>
    <w:p w14:paraId="4E0D3BFC"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și înregistrare digitală prin TVCI al cărui terminal este dispus la postul situat la intrarea principală (poarta de acces), compus din</w:t>
      </w:r>
      <w:r w:rsidRPr="004E49AE">
        <w:rPr>
          <w:rFonts w:ascii="Calibri" w:eastAsia="Times New Roman" w:hAnsi="Calibri" w:cs="Calibri"/>
          <w:kern w:val="0"/>
          <w:lang w:val="en-US"/>
          <w14:ligatures w14:val="none"/>
        </w:rPr>
        <w:t>:</w:t>
      </w:r>
    </w:p>
    <w:p w14:paraId="6CC30F4E"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exterior, dispus în perimetrul interior al Sediului Lac Mamaia, montat pe stâlpi;</w:t>
      </w:r>
    </w:p>
    <w:p w14:paraId="122F1E99"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Sistem de detecție, semnalizare și alarmare antiefracție bazat pe senzori de mișcare cu monitorizare la postul de pază amplasat la intrarea principală (poartă de acces), conectat printr-o cartelă SIM (asigurată de prestator și inclusă în prețul prestației) la sistemul de monitorizare și intervenție al prestatorului de servicii de pază și protecție angajat în baza contractului de prestări servicii. Senzorii de mișcare sunt amplasați pe holurile de  la parter și etajele 1 și 2. </w:t>
      </w:r>
    </w:p>
    <w:p w14:paraId="34B57F6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Sistemele descrise mai sus sunt conectate la display-urile amplasate în cabina de pază a postului 1 dispus la intrarea principală (poartă de acces).</w:t>
      </w:r>
    </w:p>
    <w:p w14:paraId="31E5E950"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5C3479CD" w14:textId="3E97241C" w:rsidR="004E49AE" w:rsidRPr="004E49AE" w:rsidRDefault="004E49AE" w:rsidP="004E49AE">
      <w:pPr>
        <w:spacing w:after="0" w:line="240" w:lineRule="auto"/>
        <w:jc w:val="both"/>
        <w:rPr>
          <w:rFonts w:ascii="Calibri" w:eastAsia="Times New Roman" w:hAnsi="Calibri" w:cs="Calibri"/>
          <w:kern w:val="0"/>
          <w:lang w:val="ro-RO"/>
          <w14:ligatures w14:val="none"/>
        </w:rPr>
      </w:pPr>
      <w:r w:rsidRPr="00D10C8D">
        <w:rPr>
          <w:rFonts w:ascii="Calibri" w:eastAsia="Times New Roman" w:hAnsi="Calibri" w:cs="Calibri"/>
          <w:b/>
          <w:kern w:val="0"/>
          <w:lang w:val="ro-RO"/>
          <w14:ligatures w14:val="none"/>
        </w:rPr>
        <w:t>Clădirea C 2</w:t>
      </w:r>
      <w:r w:rsidRPr="00D10C8D">
        <w:rPr>
          <w:rFonts w:ascii="Calibri" w:eastAsia="Times New Roman" w:hAnsi="Calibri" w:cs="Calibri"/>
          <w:kern w:val="0"/>
          <w:lang w:val="ro-RO"/>
          <w14:ligatures w14:val="none"/>
        </w:rPr>
        <w:t xml:space="preserve"> formată din corpurile A și B</w:t>
      </w:r>
      <w:r w:rsidR="00D10C8D" w:rsidRPr="00D10C8D">
        <w:rPr>
          <w:rFonts w:ascii="Calibri" w:eastAsia="Times New Roman" w:hAnsi="Calibri" w:cs="Calibri"/>
          <w:kern w:val="0"/>
          <w:lang w:val="ro-RO"/>
          <w14:ligatures w14:val="none"/>
        </w:rPr>
        <w:t>:</w:t>
      </w:r>
      <w:r w:rsidRPr="00D10C8D">
        <w:rPr>
          <w:rFonts w:ascii="Calibri" w:eastAsia="Times New Roman" w:hAnsi="Calibri" w:cs="Calibri"/>
          <w:kern w:val="0"/>
          <w:lang w:val="ro-RO"/>
          <w14:ligatures w14:val="none"/>
        </w:rPr>
        <w:t xml:space="preserve"> </w:t>
      </w:r>
    </w:p>
    <w:p w14:paraId="6431A23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5F28CB4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Corpul A al Clădirii C2</w:t>
      </w:r>
      <w:r w:rsidRPr="004E49AE">
        <w:rPr>
          <w:rFonts w:ascii="Calibri" w:eastAsia="Times New Roman" w:hAnsi="Calibri" w:cs="Calibri"/>
          <w:kern w:val="0"/>
          <w:lang w:val="ro-RO"/>
          <w14:ligatures w14:val="none"/>
        </w:rPr>
        <w:t xml:space="preserve"> este dotat cu: </w:t>
      </w:r>
    </w:p>
    <w:p w14:paraId="3B0C596F" w14:textId="77777777" w:rsidR="004E49AE" w:rsidRPr="004E49AE" w:rsidRDefault="004E49AE" w:rsidP="004E49AE">
      <w:pPr>
        <w:tabs>
          <w:tab w:val="left" w:pos="360"/>
        </w:tabs>
        <w:spacing w:after="0" w:line="240" w:lineRule="auto"/>
        <w:ind w:hanging="360"/>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xml:space="preserve">       </w:t>
      </w:r>
    </w:p>
    <w:p w14:paraId="63CFD8F4"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și înregistrare digitală prin TVCI al cărui terminal este dispus la postul situat la intrarea principală (poarta de acces), compus din</w:t>
      </w:r>
      <w:r w:rsidRPr="004E49AE">
        <w:rPr>
          <w:rFonts w:ascii="Calibri" w:eastAsia="Times New Roman" w:hAnsi="Calibri" w:cs="Calibri"/>
          <w:kern w:val="0"/>
          <w:lang w:val="en-US"/>
          <w14:ligatures w14:val="none"/>
        </w:rPr>
        <w:t>:</w:t>
      </w:r>
    </w:p>
    <w:p w14:paraId="37C2FC7B"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exterior, dispus în perimetrul interior al Sediului Lac Mamaia, montat pe stâlpi;</w:t>
      </w:r>
    </w:p>
    <w:p w14:paraId="4E5CCD7B"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interior, dispus la parter și E1 – Săli de curs;</w:t>
      </w:r>
    </w:p>
    <w:p w14:paraId="5943B682" w14:textId="77777777" w:rsidR="004E49AE" w:rsidRPr="004E49AE" w:rsidRDefault="004E49AE" w:rsidP="004E49AE">
      <w:pPr>
        <w:numPr>
          <w:ilvl w:val="0"/>
          <w:numId w:val="2"/>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dispus în interiorul casieriei aflată în Pavilionul A;</w:t>
      </w:r>
    </w:p>
    <w:p w14:paraId="15BD765E" w14:textId="4187BF5C"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Sistem de detecție, semnalizare și alarmare antiefracție bazat pe senzori de mișcare cu monitorizare la postul de pază amplasat la intrarea principală, conectat printr-o cartelă SIM (cartela SIM și c./val. abonamentului </w:t>
      </w:r>
      <w:r w:rsidR="00D10C8D" w:rsidRPr="004E49AE">
        <w:rPr>
          <w:rFonts w:ascii="Calibri" w:eastAsia="Times New Roman" w:hAnsi="Calibri" w:cs="Calibri"/>
          <w:kern w:val="0"/>
          <w:lang w:val="ro-RO"/>
          <w14:ligatures w14:val="none"/>
        </w:rPr>
        <w:t>aferent</w:t>
      </w:r>
      <w:r w:rsidRPr="004E49AE">
        <w:rPr>
          <w:rFonts w:ascii="Calibri" w:eastAsia="Times New Roman" w:hAnsi="Calibri" w:cs="Calibri"/>
          <w:kern w:val="0"/>
          <w:lang w:val="ro-RO"/>
          <w14:ligatures w14:val="none"/>
        </w:rPr>
        <w:t xml:space="preserve"> cartelei vor fi asigurate de către prestator și vor fi incluse în prețul ofertat)</w:t>
      </w:r>
      <w:r w:rsidRPr="004E49AE" w:rsidDel="005D3731">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 xml:space="preserve">la sistemul de monitorizare și intervenție al prestatorului de servicii de pază și protecție angajat în baza contractului de prestări servicii. Senzorii de mișcare sunt amplasați la parter și etajul 1 pe holuri și în toate sălile de curs, laboratoare, catedre, simulatoare, birouri. </w:t>
      </w:r>
    </w:p>
    <w:p w14:paraId="20729F29"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Buton mobil de panică aflat în proprietatea autorității contractante ce va fi predat societății specializate de pază și protecție pentru a intra în dotarea agentului de pază și va fi conectat la sistemul de monitorizare și intervenție al societății specializate de pază și protecție cu care autoritate contractantă va încheia contractul de prestări de servicii în domeniul pazei; </w:t>
      </w:r>
    </w:p>
    <w:p w14:paraId="6850A569"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Buton fix de panică, amplasat la casierie, conectat la sistemul de monitorizare de la postul de pază dispus la intrarea principală (poartă de acces), și care va fi conectat la sistemul de monitorizare și intervenție al societății specializate de pază și protecție cu care autoritate contractantă va încheia contractul de prestări de servicii în domeniul pazei;  </w:t>
      </w:r>
    </w:p>
    <w:p w14:paraId="78E68BDA"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Telefon mobil.</w:t>
      </w:r>
    </w:p>
    <w:p w14:paraId="3F901AD0"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La parterul Corpului A se află casieria secundară a universității prevăzută cu gratii la fereastră, ușă metalică de acces, senzori antiefracție, cameră de supraveghere, conectate la terminalul aflat la postul de pază nr. 1 (poarta acces Sediul Lac Mamaia).</w:t>
      </w:r>
    </w:p>
    <w:p w14:paraId="166177B4" w14:textId="77777777" w:rsidR="004E49AE" w:rsidRPr="004E49AE" w:rsidRDefault="004E49AE" w:rsidP="004E49AE">
      <w:pPr>
        <w:tabs>
          <w:tab w:val="left" w:pos="360"/>
        </w:tabs>
        <w:spacing w:after="0" w:line="240" w:lineRule="auto"/>
        <w:ind w:left="709"/>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Dispune de sistem video de supraveghere al cărui terminal este dispus la postul nr. 1 (poarta de acces în incinta bazei), precum şi de sistem antiefracţie bazat pe senzori de mişcare cu monitorizare la sediul firmei de pază;</w:t>
      </w:r>
    </w:p>
    <w:p w14:paraId="3439FB9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Sistemele descrise mai sus sunt conectate la display-urile amplasate în cabina de pază a postului 1 dispus la intrarea principală (poartă de acces).</w:t>
      </w:r>
    </w:p>
    <w:p w14:paraId="2F74FF4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673496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FD49843" w14:textId="4B850A5B"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b/>
          <w:kern w:val="0"/>
          <w:lang w:val="ro-RO"/>
          <w14:ligatures w14:val="none"/>
        </w:rPr>
        <w:t>Corpul B</w:t>
      </w:r>
      <w:r w:rsidRPr="00E948A6">
        <w:rPr>
          <w:rFonts w:ascii="Calibri" w:eastAsia="Times New Roman" w:hAnsi="Calibri" w:cs="Calibri"/>
          <w:kern w:val="0"/>
          <w:lang w:val="ro-RO"/>
          <w14:ligatures w14:val="none"/>
        </w:rPr>
        <w:t xml:space="preserve"> </w:t>
      </w:r>
      <w:r w:rsidRPr="00E948A6">
        <w:rPr>
          <w:rFonts w:ascii="Calibri" w:eastAsia="Times New Roman" w:hAnsi="Calibri" w:cs="Calibri"/>
          <w:b/>
          <w:kern w:val="0"/>
          <w:lang w:val="ro-RO"/>
          <w14:ligatures w14:val="none"/>
        </w:rPr>
        <w:t>al Clădirii C2</w:t>
      </w:r>
      <w:r w:rsidRPr="00E948A6">
        <w:rPr>
          <w:rFonts w:ascii="Calibri" w:eastAsia="Times New Roman" w:hAnsi="Calibri" w:cs="Calibri"/>
          <w:kern w:val="0"/>
          <w:lang w:val="ro-RO"/>
          <w14:ligatures w14:val="none"/>
        </w:rPr>
        <w:t xml:space="preserve"> dispune de un sistem de semnalizare la efracție cu următoarea structură:</w:t>
      </w:r>
    </w:p>
    <w:p w14:paraId="19E22EFD"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394"/>
        <w:gridCol w:w="552"/>
        <w:gridCol w:w="717"/>
      </w:tblGrid>
      <w:tr w:rsidR="004E49AE" w:rsidRPr="00E948A6" w14:paraId="3F2B1BD8" w14:textId="77777777" w:rsidTr="004E5A3D">
        <w:tc>
          <w:tcPr>
            <w:tcW w:w="533" w:type="dxa"/>
            <w:shd w:val="clear" w:color="auto" w:fill="auto"/>
          </w:tcPr>
          <w:p w14:paraId="15316213" w14:textId="77777777" w:rsidR="004E49AE" w:rsidRPr="00E948A6" w:rsidRDefault="004E49AE" w:rsidP="004E49AE">
            <w:pPr>
              <w:spacing w:after="0" w:line="240" w:lineRule="auto"/>
              <w:jc w:val="center"/>
              <w:rPr>
                <w:rFonts w:ascii="Calibri" w:eastAsia="Times New Roman" w:hAnsi="Calibri" w:cs="Calibri"/>
                <w:b/>
                <w:kern w:val="0"/>
                <w:lang w:val="ro-RO"/>
                <w14:ligatures w14:val="none"/>
              </w:rPr>
            </w:pPr>
            <w:r w:rsidRPr="00E948A6">
              <w:rPr>
                <w:rFonts w:ascii="Calibri" w:eastAsia="Times New Roman" w:hAnsi="Calibri" w:cs="Calibri"/>
                <w:b/>
                <w:kern w:val="0"/>
                <w:lang w:val="ro-RO"/>
                <w14:ligatures w14:val="none"/>
              </w:rPr>
              <w:t>Nr. crt.</w:t>
            </w:r>
          </w:p>
        </w:tc>
        <w:tc>
          <w:tcPr>
            <w:tcW w:w="8665" w:type="dxa"/>
            <w:shd w:val="clear" w:color="auto" w:fill="auto"/>
          </w:tcPr>
          <w:p w14:paraId="228C354A" w14:textId="77777777" w:rsidR="004E49AE" w:rsidRPr="00E948A6" w:rsidRDefault="004E49AE" w:rsidP="004E49AE">
            <w:pPr>
              <w:spacing w:after="0" w:line="240" w:lineRule="auto"/>
              <w:jc w:val="center"/>
              <w:rPr>
                <w:rFonts w:ascii="Calibri" w:eastAsia="Times New Roman" w:hAnsi="Calibri" w:cs="Calibri"/>
                <w:b/>
                <w:kern w:val="0"/>
                <w:lang w:val="ro-RO"/>
                <w14:ligatures w14:val="none"/>
              </w:rPr>
            </w:pPr>
            <w:r w:rsidRPr="00E948A6">
              <w:rPr>
                <w:rFonts w:ascii="Calibri" w:eastAsia="Times New Roman" w:hAnsi="Calibri" w:cs="Calibri"/>
                <w:b/>
                <w:kern w:val="0"/>
                <w:lang w:val="ro-RO"/>
                <w14:ligatures w14:val="none"/>
              </w:rPr>
              <w:t>Denumire echipament</w:t>
            </w:r>
          </w:p>
        </w:tc>
        <w:tc>
          <w:tcPr>
            <w:tcW w:w="552" w:type="dxa"/>
            <w:shd w:val="clear" w:color="auto" w:fill="auto"/>
          </w:tcPr>
          <w:p w14:paraId="77E52F2C" w14:textId="77777777" w:rsidR="004E49AE" w:rsidRPr="00E948A6" w:rsidRDefault="004E49AE" w:rsidP="004E49AE">
            <w:pPr>
              <w:spacing w:after="0" w:line="240" w:lineRule="auto"/>
              <w:jc w:val="center"/>
              <w:rPr>
                <w:rFonts w:ascii="Calibri" w:eastAsia="Times New Roman" w:hAnsi="Calibri" w:cs="Calibri"/>
                <w:b/>
                <w:kern w:val="0"/>
                <w:lang w:val="ro-RO"/>
                <w14:ligatures w14:val="none"/>
              </w:rPr>
            </w:pPr>
            <w:r w:rsidRPr="00E948A6">
              <w:rPr>
                <w:rFonts w:ascii="Calibri" w:eastAsia="Times New Roman" w:hAnsi="Calibri" w:cs="Calibri"/>
                <w:b/>
                <w:kern w:val="0"/>
                <w:lang w:val="ro-RO"/>
                <w14:ligatures w14:val="none"/>
              </w:rPr>
              <w:t>UM</w:t>
            </w:r>
          </w:p>
        </w:tc>
        <w:tc>
          <w:tcPr>
            <w:tcW w:w="721" w:type="dxa"/>
            <w:shd w:val="clear" w:color="auto" w:fill="auto"/>
          </w:tcPr>
          <w:p w14:paraId="2E4F9C47" w14:textId="77777777" w:rsidR="004E49AE" w:rsidRPr="00E948A6" w:rsidRDefault="004E49AE" w:rsidP="004E49AE">
            <w:pPr>
              <w:spacing w:after="0" w:line="240" w:lineRule="auto"/>
              <w:jc w:val="center"/>
              <w:rPr>
                <w:rFonts w:ascii="Calibri" w:eastAsia="Times New Roman" w:hAnsi="Calibri" w:cs="Calibri"/>
                <w:b/>
                <w:kern w:val="0"/>
                <w:lang w:val="ro-RO"/>
                <w14:ligatures w14:val="none"/>
              </w:rPr>
            </w:pPr>
            <w:r w:rsidRPr="00E948A6">
              <w:rPr>
                <w:rFonts w:ascii="Calibri" w:eastAsia="Times New Roman" w:hAnsi="Calibri" w:cs="Calibri"/>
                <w:b/>
                <w:kern w:val="0"/>
                <w:lang w:val="ro-RO"/>
                <w14:ligatures w14:val="none"/>
              </w:rPr>
              <w:t>Cant</w:t>
            </w:r>
          </w:p>
        </w:tc>
      </w:tr>
      <w:tr w:rsidR="004E49AE" w:rsidRPr="00E948A6" w14:paraId="5DC6CB16" w14:textId="77777777" w:rsidTr="004E5A3D">
        <w:tc>
          <w:tcPr>
            <w:tcW w:w="534" w:type="dxa"/>
            <w:shd w:val="clear" w:color="auto" w:fill="auto"/>
          </w:tcPr>
          <w:p w14:paraId="73D81551"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43B6BB30"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Centrala antiefracție cu dublă alimentare cu 64 zone și 2 partiții montată la parterul clădirii în spațiul denumit ”P.11 – SPAȚIU TEHNIC”. Centrala va putea apela șeful pazei și/sau managerul clădirii</w:t>
            </w:r>
          </w:p>
        </w:tc>
        <w:tc>
          <w:tcPr>
            <w:tcW w:w="283" w:type="dxa"/>
            <w:shd w:val="clear" w:color="auto" w:fill="auto"/>
          </w:tcPr>
          <w:p w14:paraId="5437F687"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01F98DEF"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56B80679" w14:textId="77777777" w:rsidTr="004E5A3D">
        <w:tc>
          <w:tcPr>
            <w:tcW w:w="534" w:type="dxa"/>
            <w:shd w:val="clear" w:color="auto" w:fill="auto"/>
          </w:tcPr>
          <w:p w14:paraId="2E69ECDA"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30B03A38"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Acumulator pentru centrală</w:t>
            </w:r>
          </w:p>
        </w:tc>
        <w:tc>
          <w:tcPr>
            <w:tcW w:w="283" w:type="dxa"/>
            <w:shd w:val="clear" w:color="auto" w:fill="auto"/>
          </w:tcPr>
          <w:p w14:paraId="73B633B5"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2FEA9DE4"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4CF4630E" w14:textId="77777777" w:rsidTr="004E5A3D">
        <w:tc>
          <w:tcPr>
            <w:tcW w:w="534" w:type="dxa"/>
            <w:shd w:val="clear" w:color="auto" w:fill="auto"/>
          </w:tcPr>
          <w:p w14:paraId="6CDD3735"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7D9BD1A1"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Tastatură LED nr. maxim de zone 64</w:t>
            </w:r>
          </w:p>
        </w:tc>
        <w:tc>
          <w:tcPr>
            <w:tcW w:w="283" w:type="dxa"/>
            <w:shd w:val="clear" w:color="auto" w:fill="auto"/>
          </w:tcPr>
          <w:p w14:paraId="5DC6048C"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10A960D4"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2</w:t>
            </w:r>
          </w:p>
        </w:tc>
      </w:tr>
      <w:tr w:rsidR="004E49AE" w:rsidRPr="00E948A6" w14:paraId="10854377" w14:textId="77777777" w:rsidTr="004E5A3D">
        <w:tc>
          <w:tcPr>
            <w:tcW w:w="534" w:type="dxa"/>
            <w:shd w:val="clear" w:color="auto" w:fill="auto"/>
          </w:tcPr>
          <w:p w14:paraId="5688F936"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5FCD6063"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Detectori de mișcare tip PIR QUAD cu imunitate la animale; raza de detecție 15 m; unghiul de detecție a miscării de 110®; senzor prevăzut cu scut metalic, fapt ce ajută la protecția împotriva interferențelor electromagnetice (EMI) și radiofrecvență (RFI)</w:t>
            </w:r>
          </w:p>
        </w:tc>
        <w:tc>
          <w:tcPr>
            <w:tcW w:w="283" w:type="dxa"/>
            <w:shd w:val="clear" w:color="auto" w:fill="auto"/>
          </w:tcPr>
          <w:p w14:paraId="64F792A6"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08C1DE99"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49</w:t>
            </w:r>
          </w:p>
        </w:tc>
      </w:tr>
      <w:tr w:rsidR="004E49AE" w:rsidRPr="00E948A6" w14:paraId="10F33676" w14:textId="77777777" w:rsidTr="004E5A3D">
        <w:tc>
          <w:tcPr>
            <w:tcW w:w="534" w:type="dxa"/>
            <w:shd w:val="clear" w:color="auto" w:fill="auto"/>
          </w:tcPr>
          <w:p w14:paraId="6379E254"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55EC8FE6"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Contact magnetic cu fir, aparent de culoare albă din plastic cu o distanța de operare mare</w:t>
            </w:r>
          </w:p>
        </w:tc>
        <w:tc>
          <w:tcPr>
            <w:tcW w:w="283" w:type="dxa"/>
            <w:shd w:val="clear" w:color="auto" w:fill="auto"/>
          </w:tcPr>
          <w:p w14:paraId="6F594D28"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4FF1F93B"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39</w:t>
            </w:r>
          </w:p>
        </w:tc>
      </w:tr>
      <w:tr w:rsidR="004E49AE" w:rsidRPr="00E948A6" w14:paraId="7E6E3F99" w14:textId="77777777" w:rsidTr="004E5A3D">
        <w:tc>
          <w:tcPr>
            <w:tcW w:w="534" w:type="dxa"/>
            <w:shd w:val="clear" w:color="auto" w:fill="auto"/>
          </w:tcPr>
          <w:p w14:paraId="5D7D012A"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1FA2A038"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Sirenă de interior roșie cu flash, adresabilă</w:t>
            </w:r>
          </w:p>
        </w:tc>
        <w:tc>
          <w:tcPr>
            <w:tcW w:w="283" w:type="dxa"/>
            <w:shd w:val="clear" w:color="auto" w:fill="auto"/>
          </w:tcPr>
          <w:p w14:paraId="3CE956C4"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5EB26F8C"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77E1D913" w14:textId="77777777" w:rsidTr="004E5A3D">
        <w:tc>
          <w:tcPr>
            <w:tcW w:w="534" w:type="dxa"/>
            <w:shd w:val="clear" w:color="auto" w:fill="auto"/>
          </w:tcPr>
          <w:p w14:paraId="668AC671"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74EBD29C"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Sirenă de exterior cu flash și sursa dublă de alimentare</w:t>
            </w:r>
          </w:p>
        </w:tc>
        <w:tc>
          <w:tcPr>
            <w:tcW w:w="283" w:type="dxa"/>
            <w:shd w:val="clear" w:color="auto" w:fill="auto"/>
          </w:tcPr>
          <w:p w14:paraId="15FBAAA7"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72CE856F"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50AF49F4" w14:textId="77777777" w:rsidTr="004E5A3D">
        <w:tc>
          <w:tcPr>
            <w:tcW w:w="534" w:type="dxa"/>
            <w:shd w:val="clear" w:color="auto" w:fill="auto"/>
          </w:tcPr>
          <w:p w14:paraId="2E51A185"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0CAE2949"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 xml:space="preserve">Comunicator </w:t>
            </w:r>
          </w:p>
        </w:tc>
        <w:tc>
          <w:tcPr>
            <w:tcW w:w="283" w:type="dxa"/>
            <w:shd w:val="clear" w:color="auto" w:fill="auto"/>
          </w:tcPr>
          <w:p w14:paraId="10729151"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163D81F5"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4A74E9B8" w14:textId="77777777" w:rsidTr="004E5A3D">
        <w:tc>
          <w:tcPr>
            <w:tcW w:w="534" w:type="dxa"/>
            <w:shd w:val="clear" w:color="auto" w:fill="auto"/>
          </w:tcPr>
          <w:p w14:paraId="6FB4E716"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0A1221D8"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Buton de panică, cu sistem de autoblocare, deblocare cu cheie, montat aparent în carcasă metalică, amplasată în spațiul destinat ”P12. SPAȚIU TEHNIC”</w:t>
            </w:r>
            <w:r w:rsidRPr="00E948A6">
              <w:rPr>
                <w:rFonts w:ascii="Calibri" w:eastAsia="Times New Roman" w:hAnsi="Calibri" w:cs="Calibri"/>
                <w:kern w:val="0"/>
                <w:lang w:val="en-US"/>
                <w14:ligatures w14:val="none"/>
              </w:rPr>
              <w:t xml:space="preserve">. </w:t>
            </w:r>
            <w:r w:rsidRPr="00E948A6">
              <w:rPr>
                <w:rFonts w:ascii="Calibri" w:eastAsia="Times New Roman" w:hAnsi="Calibri" w:cs="Calibri"/>
                <w:kern w:val="0"/>
                <w:lang w:val="ro-RO"/>
                <w14:ligatures w14:val="none"/>
              </w:rPr>
              <w:t>Butonul de panică va fi conectat la sistemul de monitorizare și intervenție al societății specializate de pază și protecție cu care autoritatea contractantă va încheia contractul de prestări de servicii în domeniul pazei</w:t>
            </w:r>
          </w:p>
        </w:tc>
        <w:tc>
          <w:tcPr>
            <w:tcW w:w="283" w:type="dxa"/>
            <w:shd w:val="clear" w:color="auto" w:fill="auto"/>
          </w:tcPr>
          <w:p w14:paraId="74A90FD7"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14D1AA09"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6B662E71" w14:textId="77777777" w:rsidTr="004E5A3D">
        <w:tc>
          <w:tcPr>
            <w:tcW w:w="534" w:type="dxa"/>
            <w:shd w:val="clear" w:color="auto" w:fill="auto"/>
          </w:tcPr>
          <w:p w14:paraId="02371881"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16B3CC7B"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Buton mobil de panică aflat în proprietatea autorității contractante ce va fi predat societății specializate de pază și protecție pentru a intra în dotarea agentului de pază și va fi conectat la sistemul de monitorizare și intervenție al societății specializate de pază și protecție cu care autoritate contractantă va încheia contractul de prestări de servicii în domeniul pazei</w:t>
            </w:r>
          </w:p>
        </w:tc>
        <w:tc>
          <w:tcPr>
            <w:tcW w:w="283" w:type="dxa"/>
            <w:shd w:val="clear" w:color="auto" w:fill="auto"/>
          </w:tcPr>
          <w:p w14:paraId="0AB84655"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buc</w:t>
            </w:r>
          </w:p>
        </w:tc>
        <w:tc>
          <w:tcPr>
            <w:tcW w:w="724" w:type="dxa"/>
            <w:shd w:val="clear" w:color="auto" w:fill="auto"/>
          </w:tcPr>
          <w:p w14:paraId="5A6EE579"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1</w:t>
            </w:r>
          </w:p>
        </w:tc>
      </w:tr>
      <w:tr w:rsidR="004E49AE" w:rsidRPr="00E948A6" w14:paraId="4B50BD8C" w14:textId="77777777" w:rsidTr="004E5A3D">
        <w:tc>
          <w:tcPr>
            <w:tcW w:w="534" w:type="dxa"/>
            <w:shd w:val="clear" w:color="auto" w:fill="auto"/>
          </w:tcPr>
          <w:p w14:paraId="4A109CF0"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7A616EA3" w14:textId="77777777" w:rsidR="004E49AE" w:rsidRPr="00E948A6" w:rsidRDefault="004E49AE" w:rsidP="004E49AE">
            <w:pPr>
              <w:spacing w:after="0" w:line="240" w:lineRule="auto"/>
              <w:jc w:val="both"/>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Telefon mobil</w:t>
            </w:r>
          </w:p>
        </w:tc>
        <w:tc>
          <w:tcPr>
            <w:tcW w:w="283" w:type="dxa"/>
            <w:shd w:val="clear" w:color="auto" w:fill="auto"/>
          </w:tcPr>
          <w:p w14:paraId="06DE600D"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p>
        </w:tc>
        <w:tc>
          <w:tcPr>
            <w:tcW w:w="724" w:type="dxa"/>
            <w:shd w:val="clear" w:color="auto" w:fill="auto"/>
          </w:tcPr>
          <w:p w14:paraId="1C177784" w14:textId="77777777" w:rsidR="004E49AE" w:rsidRPr="00E948A6" w:rsidRDefault="004E49AE" w:rsidP="004E49AE">
            <w:pPr>
              <w:spacing w:after="0" w:line="240" w:lineRule="auto"/>
              <w:jc w:val="center"/>
              <w:rPr>
                <w:rFonts w:ascii="Calibri" w:eastAsia="Times New Roman" w:hAnsi="Calibri" w:cs="Calibri"/>
                <w:kern w:val="0"/>
                <w:lang w:val="ro-RO"/>
                <w14:ligatures w14:val="none"/>
              </w:rPr>
            </w:pPr>
          </w:p>
        </w:tc>
      </w:tr>
      <w:tr w:rsidR="004E49AE" w:rsidRPr="004E49AE" w14:paraId="1B427F04" w14:textId="77777777" w:rsidTr="004E5A3D">
        <w:tc>
          <w:tcPr>
            <w:tcW w:w="534" w:type="dxa"/>
            <w:shd w:val="clear" w:color="auto" w:fill="auto"/>
          </w:tcPr>
          <w:p w14:paraId="73847F58" w14:textId="77777777" w:rsidR="004E49AE" w:rsidRPr="00E948A6" w:rsidRDefault="004E49AE" w:rsidP="00973A9B">
            <w:pPr>
              <w:numPr>
                <w:ilvl w:val="0"/>
                <w:numId w:val="50"/>
              </w:numPr>
              <w:spacing w:after="0" w:line="240" w:lineRule="auto"/>
              <w:jc w:val="both"/>
              <w:rPr>
                <w:rFonts w:ascii="Calibri" w:eastAsia="Times New Roman" w:hAnsi="Calibri" w:cs="Calibri"/>
                <w:kern w:val="0"/>
                <w:lang w:val="ro-RO"/>
                <w14:ligatures w14:val="none"/>
              </w:rPr>
            </w:pPr>
          </w:p>
        </w:tc>
        <w:tc>
          <w:tcPr>
            <w:tcW w:w="9938" w:type="dxa"/>
            <w:gridSpan w:val="3"/>
            <w:shd w:val="clear" w:color="auto" w:fill="auto"/>
          </w:tcPr>
          <w:p w14:paraId="3D164AD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E948A6">
              <w:rPr>
                <w:rFonts w:ascii="Calibri" w:eastAsia="Times New Roman" w:hAnsi="Calibri" w:cs="Calibri"/>
                <w:kern w:val="0"/>
                <w:lang w:val="ro-RO"/>
                <w14:ligatures w14:val="none"/>
              </w:rPr>
              <w:t>Sistem de monitorizare video format din: camere video pentru exterior FHD, IP64 – 8 buc; camere video pentru interior – 48 buc; UPS – sursă de alimentare neîntreruptibilă 230V-50 Hz; NVR – Digital Video Recorder, 16 canale FHD/HDMI – 2 buc; Surse de alimentare camere video 230V – 50Hz/±12V; PC – calculator cu software, monitor LCD</w:t>
            </w:r>
          </w:p>
        </w:tc>
      </w:tr>
    </w:tbl>
    <w:p w14:paraId="610F6C8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7C474F4" w14:textId="77777777" w:rsidR="004E49AE" w:rsidRPr="004E49AE" w:rsidRDefault="004E49AE" w:rsidP="004E49AE">
      <w:pPr>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Camera de pază se află la parterul clădirii C2 – corp B cu vedere la holul central comun celor două corpuri de clădire (corp A și corp B).</w:t>
      </w:r>
    </w:p>
    <w:p w14:paraId="36C787A9" w14:textId="77777777" w:rsidR="004E49AE" w:rsidRPr="004E49AE" w:rsidRDefault="004E49AE" w:rsidP="004E49AE">
      <w:pPr>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Sistemul de detecție, semnalizare și alarmare antiefracție bazat pe senzori de mișcare cu monitorizare la postul de pază amplasat la la parterul clădirii C2 – corp B, conectat printr-o cartelă SIM (cartela SIM și c./val. abonamentului aferent cartelei vor fi asigurate de către prestator și vor fi incluse în prețul ofertat) la sistemul de monitorizare și intervenție al prestatorului serviciilor de pază și protecție angajat în baza contractului de prestări servicii. Senzorii de mișcare sunt amplasați la parter și etajele 1 și 2 pe holuri și în toate sălile de curs, laboratoare, catedre, simulatoare, birouri.</w:t>
      </w:r>
    </w:p>
    <w:p w14:paraId="1FAC4220"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2E719666" w14:textId="6B294790"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Clădirea C 3 </w:t>
      </w:r>
      <w:r w:rsidRPr="004E49AE">
        <w:rPr>
          <w:rFonts w:ascii="Calibri" w:eastAsia="Times New Roman" w:hAnsi="Calibri" w:cs="Calibri"/>
          <w:kern w:val="0"/>
          <w:lang w:val="ro-RO"/>
          <w14:ligatures w14:val="none"/>
        </w:rPr>
        <w:t>- Laborator tensiuni înalte cu regim înălțime parter</w:t>
      </w:r>
      <w:r w:rsidR="009A0B30">
        <w:rPr>
          <w:rFonts w:ascii="Calibri" w:eastAsia="Times New Roman" w:hAnsi="Calibri" w:cs="Calibri"/>
          <w:kern w:val="0"/>
          <w:lang w:val="ro-RO"/>
          <w14:ligatures w14:val="none"/>
        </w:rPr>
        <w:t>:</w:t>
      </w:r>
    </w:p>
    <w:p w14:paraId="56A3998D"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5D468F89" w14:textId="77777777" w:rsidR="004E49AE" w:rsidRPr="004E49AE" w:rsidRDefault="004E49AE" w:rsidP="00973A9B">
      <w:pPr>
        <w:numPr>
          <w:ilvl w:val="0"/>
          <w:numId w:val="51"/>
        </w:num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lastRenderedPageBreak/>
        <w:t>Sistem de detecție, semnalizare și alarmare antiefracție bazat pe senzori de mișcare cu monitorizare la postul de pază amplasat la intrarea principală, conectat printr-o cartelă SIM (cartela SIM și c./val. abonamentului aferet cartelei vor fi asigurate de către prestator și vor fi incluse în prețul ofertat) la sistemul de monitorizare și intervenție al prestatorului serviciilor de pază și protecție angajat în baza contractului de prestări servicii. Senzorii de mișcare sunt amplasați la parter.</w:t>
      </w:r>
    </w:p>
    <w:p w14:paraId="76FD6863"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729A9433" w14:textId="77777777" w:rsidR="004E49AE" w:rsidRPr="004E49AE" w:rsidRDefault="004E49AE" w:rsidP="004E49AE">
      <w:pPr>
        <w:spacing w:after="0" w:line="240" w:lineRule="auto"/>
        <w:jc w:val="both"/>
        <w:rPr>
          <w:rFonts w:ascii="Calibri" w:eastAsia="Times New Roman" w:hAnsi="Calibri" w:cs="Calibri"/>
          <w:color w:val="00B050"/>
          <w:kern w:val="0"/>
          <w:lang w:val="ro-RO"/>
          <w14:ligatures w14:val="none"/>
        </w:rPr>
      </w:pPr>
    </w:p>
    <w:p w14:paraId="2F345AA5" w14:textId="77777777" w:rsidR="004E49AE" w:rsidRPr="004E49AE" w:rsidRDefault="004E49AE" w:rsidP="004E49AE">
      <w:p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I.b.1)</w:t>
      </w:r>
      <w:r w:rsidRPr="004E49AE">
        <w:rPr>
          <w:rFonts w:ascii="Calibri" w:eastAsia="Times New Roman" w:hAnsi="Calibri" w:cs="Calibri"/>
          <w:kern w:val="0"/>
          <w:lang w:val="ro-RO"/>
          <w14:ligatures w14:val="none"/>
        </w:rPr>
        <w:t xml:space="preserve"> Paza și protecția obiectivului 24 ore din 24 ore pentru perioadele estimate:</w:t>
      </w:r>
    </w:p>
    <w:p w14:paraId="068637FF"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                   </w:t>
      </w:r>
    </w:p>
    <w:p w14:paraId="661EF31F"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Obiectivul are două posturi amplasate după cum urmează:</w:t>
      </w:r>
    </w:p>
    <w:p w14:paraId="4C61E30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624F3332"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Postul nr. 1 </w:t>
      </w:r>
      <w:r w:rsidRPr="004E49AE">
        <w:rPr>
          <w:rFonts w:ascii="Calibri" w:eastAsia="Times New Roman" w:hAnsi="Calibri" w:cs="Calibri"/>
          <w:kern w:val="0"/>
          <w:lang w:val="it-IT"/>
          <w14:ligatures w14:val="none"/>
        </w:rPr>
        <w:t xml:space="preserve">poartă acces la obiectivul Sediul Lac Mamaia unde se află cabină de pază și are arondate Clădirea C1, Corpul A al Clădirii C2 și Clădirea C3– </w:t>
      </w:r>
      <w:r w:rsidRPr="004E49AE">
        <w:rPr>
          <w:rFonts w:ascii="Calibri" w:eastAsia="Times New Roman" w:hAnsi="Calibri" w:cs="Calibri"/>
          <w:b/>
          <w:i/>
          <w:kern w:val="0"/>
          <w:lang w:val="it-IT"/>
          <w14:ligatures w14:val="none"/>
        </w:rPr>
        <w:t>Tip post 24/24 ore</w:t>
      </w:r>
    </w:p>
    <w:p w14:paraId="136BF31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524"/>
        <w:gridCol w:w="4135"/>
      </w:tblGrid>
      <w:tr w:rsidR="004E49AE" w:rsidRPr="004E49AE" w14:paraId="2EBA2FDC" w14:textId="77777777" w:rsidTr="00345099">
        <w:tc>
          <w:tcPr>
            <w:tcW w:w="2287" w:type="dxa"/>
          </w:tcPr>
          <w:p w14:paraId="2F595861"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bookmarkStart w:id="0" w:name="_Hlk149562843"/>
            <w:r w:rsidRPr="004E49AE">
              <w:rPr>
                <w:rFonts w:ascii="Calibri" w:eastAsia="Times New Roman" w:hAnsi="Calibri" w:cs="Calibri"/>
                <w:b/>
                <w:noProof/>
                <w:kern w:val="0"/>
                <w:lang w:val="it-IT"/>
                <w14:ligatures w14:val="none"/>
              </w:rPr>
              <w:t>Imobil</w:t>
            </w:r>
          </w:p>
        </w:tc>
        <w:tc>
          <w:tcPr>
            <w:tcW w:w="3524" w:type="dxa"/>
            <w:shd w:val="clear" w:color="auto" w:fill="auto"/>
          </w:tcPr>
          <w:p w14:paraId="11A03C5C"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35" w:type="dxa"/>
            <w:shd w:val="clear" w:color="auto" w:fill="auto"/>
          </w:tcPr>
          <w:p w14:paraId="4B3854F6"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4B203C68"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61EBC2C3" w14:textId="77777777" w:rsidTr="00345099">
        <w:tc>
          <w:tcPr>
            <w:tcW w:w="2287" w:type="dxa"/>
            <w:vMerge w:val="restart"/>
          </w:tcPr>
          <w:p w14:paraId="37CAC8BD"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r w:rsidRPr="004E49AE">
              <w:rPr>
                <w:rFonts w:ascii="Calibri" w:eastAsia="Times New Roman" w:hAnsi="Calibri" w:cs="Calibri"/>
                <w:b/>
                <w:kern w:val="0"/>
                <w:lang w:val="ro-RO"/>
                <w14:ligatures w14:val="none"/>
              </w:rPr>
              <w:t>Postul 1</w:t>
            </w:r>
            <w:r w:rsidRPr="004E49AE">
              <w:rPr>
                <w:rFonts w:ascii="Calibri" w:eastAsia="Times New Roman" w:hAnsi="Calibri" w:cs="Calibri"/>
                <w:kern w:val="0"/>
                <w:lang w:val="ro-RO"/>
                <w14:ligatures w14:val="none"/>
              </w:rPr>
              <w:t xml:space="preserve"> – str. Cuarțului nr. 2, poartă acces</w:t>
            </w:r>
            <w:r w:rsidRPr="004E49AE">
              <w:rPr>
                <w:rFonts w:ascii="Calibri" w:eastAsia="Times New Roman" w:hAnsi="Calibri" w:cs="Calibri"/>
                <w:kern w:val="0"/>
                <w:lang w:val="it-IT"/>
                <w14:ligatures w14:val="none"/>
              </w:rPr>
              <w:t xml:space="preserve"> la obiectivul Sediul Lac Mamaia</w:t>
            </w:r>
          </w:p>
          <w:p w14:paraId="7983CEE0"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0A46DD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Ianuarie / 31 zile</w:t>
            </w:r>
          </w:p>
        </w:tc>
        <w:tc>
          <w:tcPr>
            <w:tcW w:w="4135" w:type="dxa"/>
            <w:shd w:val="clear" w:color="auto" w:fill="auto"/>
          </w:tcPr>
          <w:p w14:paraId="4F17DFA6"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B22B595" w14:textId="77777777" w:rsidTr="00345099">
        <w:tc>
          <w:tcPr>
            <w:tcW w:w="2287" w:type="dxa"/>
            <w:vMerge/>
          </w:tcPr>
          <w:p w14:paraId="2C9B9C6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8CC65B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29 zile</w:t>
            </w:r>
          </w:p>
        </w:tc>
        <w:tc>
          <w:tcPr>
            <w:tcW w:w="4135" w:type="dxa"/>
            <w:shd w:val="clear" w:color="auto" w:fill="auto"/>
          </w:tcPr>
          <w:p w14:paraId="0467548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696 ore</w:t>
            </w:r>
          </w:p>
        </w:tc>
      </w:tr>
      <w:tr w:rsidR="004E49AE" w:rsidRPr="004E49AE" w14:paraId="4AF84388" w14:textId="77777777" w:rsidTr="00345099">
        <w:tc>
          <w:tcPr>
            <w:tcW w:w="2287" w:type="dxa"/>
            <w:vMerge/>
          </w:tcPr>
          <w:p w14:paraId="4D9CD63E"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4D3DC72"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35" w:type="dxa"/>
            <w:shd w:val="clear" w:color="auto" w:fill="auto"/>
          </w:tcPr>
          <w:p w14:paraId="1EBCC5AD"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7596721" w14:textId="77777777" w:rsidTr="00345099">
        <w:tc>
          <w:tcPr>
            <w:tcW w:w="2287" w:type="dxa"/>
            <w:vMerge/>
          </w:tcPr>
          <w:p w14:paraId="31438F6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7E1117A"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35" w:type="dxa"/>
            <w:shd w:val="clear" w:color="auto" w:fill="auto"/>
          </w:tcPr>
          <w:p w14:paraId="60682B7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0C8F27F" w14:textId="77777777" w:rsidTr="00345099">
        <w:tc>
          <w:tcPr>
            <w:tcW w:w="2287" w:type="dxa"/>
            <w:vMerge/>
          </w:tcPr>
          <w:p w14:paraId="5BD6151C"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EF4AEE2"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Mai / 31 zile</w:t>
            </w:r>
          </w:p>
        </w:tc>
        <w:tc>
          <w:tcPr>
            <w:tcW w:w="4135" w:type="dxa"/>
            <w:shd w:val="clear" w:color="auto" w:fill="auto"/>
          </w:tcPr>
          <w:p w14:paraId="4BE5FA87"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69E02166" w14:textId="77777777" w:rsidTr="00345099">
        <w:tc>
          <w:tcPr>
            <w:tcW w:w="2287" w:type="dxa"/>
            <w:vMerge/>
          </w:tcPr>
          <w:p w14:paraId="480BC9B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746CB6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Iunie / 30 zile</w:t>
            </w:r>
          </w:p>
        </w:tc>
        <w:tc>
          <w:tcPr>
            <w:tcW w:w="4135" w:type="dxa"/>
            <w:shd w:val="clear" w:color="auto" w:fill="auto"/>
          </w:tcPr>
          <w:p w14:paraId="41F4DD7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2203CB39" w14:textId="77777777" w:rsidTr="00345099">
        <w:tc>
          <w:tcPr>
            <w:tcW w:w="2287" w:type="dxa"/>
            <w:vMerge/>
          </w:tcPr>
          <w:p w14:paraId="566E2EB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C038C41"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Iulie / 31 zile</w:t>
            </w:r>
          </w:p>
        </w:tc>
        <w:tc>
          <w:tcPr>
            <w:tcW w:w="4135" w:type="dxa"/>
            <w:shd w:val="clear" w:color="auto" w:fill="auto"/>
          </w:tcPr>
          <w:p w14:paraId="0F288F07"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A7034F8" w14:textId="77777777" w:rsidTr="00345099">
        <w:tc>
          <w:tcPr>
            <w:tcW w:w="2287" w:type="dxa"/>
            <w:vMerge/>
          </w:tcPr>
          <w:p w14:paraId="06980EB8"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279677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August / 31 zile</w:t>
            </w:r>
          </w:p>
        </w:tc>
        <w:tc>
          <w:tcPr>
            <w:tcW w:w="4135" w:type="dxa"/>
            <w:shd w:val="clear" w:color="auto" w:fill="auto"/>
          </w:tcPr>
          <w:p w14:paraId="5683D43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65D8345" w14:textId="77777777" w:rsidTr="00345099">
        <w:tc>
          <w:tcPr>
            <w:tcW w:w="2287" w:type="dxa"/>
            <w:vMerge/>
          </w:tcPr>
          <w:p w14:paraId="5DACC76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86B05A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Septembrie / 30 zile</w:t>
            </w:r>
          </w:p>
        </w:tc>
        <w:tc>
          <w:tcPr>
            <w:tcW w:w="4135" w:type="dxa"/>
            <w:shd w:val="clear" w:color="auto" w:fill="auto"/>
          </w:tcPr>
          <w:p w14:paraId="4CC395FA"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629ECC62" w14:textId="77777777" w:rsidTr="00345099">
        <w:tc>
          <w:tcPr>
            <w:tcW w:w="2287" w:type="dxa"/>
            <w:vMerge/>
          </w:tcPr>
          <w:p w14:paraId="4C81B3AD"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26D6C3D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Octombrie / 31 zile</w:t>
            </w:r>
          </w:p>
        </w:tc>
        <w:tc>
          <w:tcPr>
            <w:tcW w:w="4135" w:type="dxa"/>
            <w:shd w:val="clear" w:color="auto" w:fill="auto"/>
          </w:tcPr>
          <w:p w14:paraId="18251B8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EBDD5D1" w14:textId="77777777" w:rsidTr="00345099">
        <w:tc>
          <w:tcPr>
            <w:tcW w:w="2287" w:type="dxa"/>
            <w:vMerge/>
          </w:tcPr>
          <w:p w14:paraId="0113B57B"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C25D60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Noiembrie / 30 zile</w:t>
            </w:r>
          </w:p>
        </w:tc>
        <w:tc>
          <w:tcPr>
            <w:tcW w:w="4135" w:type="dxa"/>
            <w:shd w:val="clear" w:color="auto" w:fill="auto"/>
          </w:tcPr>
          <w:p w14:paraId="02916434"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30E4E97" w14:textId="77777777" w:rsidTr="00345099">
        <w:tc>
          <w:tcPr>
            <w:tcW w:w="2287" w:type="dxa"/>
            <w:vMerge/>
          </w:tcPr>
          <w:p w14:paraId="73C06BDF"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7F73CA7"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Decembrie / 31 zile</w:t>
            </w:r>
          </w:p>
        </w:tc>
        <w:tc>
          <w:tcPr>
            <w:tcW w:w="4135" w:type="dxa"/>
            <w:shd w:val="clear" w:color="auto" w:fill="auto"/>
          </w:tcPr>
          <w:p w14:paraId="22DEA936"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5C0C6D8" w14:textId="77777777" w:rsidTr="00345099">
        <w:tc>
          <w:tcPr>
            <w:tcW w:w="2287" w:type="dxa"/>
            <w:vMerge/>
          </w:tcPr>
          <w:p w14:paraId="29607617"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c>
        <w:tc>
          <w:tcPr>
            <w:tcW w:w="3524" w:type="dxa"/>
            <w:shd w:val="clear" w:color="auto" w:fill="auto"/>
          </w:tcPr>
          <w:p w14:paraId="749F25B2"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TOTAL zile/2024=366 zile</w:t>
            </w:r>
          </w:p>
        </w:tc>
        <w:tc>
          <w:tcPr>
            <w:tcW w:w="4135" w:type="dxa"/>
            <w:shd w:val="clear" w:color="auto" w:fill="auto"/>
          </w:tcPr>
          <w:p w14:paraId="18761999"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8784 ore/2024</w:t>
            </w:r>
          </w:p>
        </w:tc>
      </w:tr>
    </w:tbl>
    <w:p w14:paraId="4F991227"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560"/>
        <w:gridCol w:w="4099"/>
      </w:tblGrid>
      <w:tr w:rsidR="004E49AE" w:rsidRPr="004E49AE" w14:paraId="0B842250" w14:textId="77777777" w:rsidTr="004E5A3D">
        <w:tc>
          <w:tcPr>
            <w:tcW w:w="2297" w:type="dxa"/>
          </w:tcPr>
          <w:p w14:paraId="3E5A3929"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577" w:type="dxa"/>
            <w:shd w:val="clear" w:color="auto" w:fill="auto"/>
          </w:tcPr>
          <w:p w14:paraId="264FAF51"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21" w:type="dxa"/>
            <w:shd w:val="clear" w:color="auto" w:fill="auto"/>
          </w:tcPr>
          <w:p w14:paraId="5A056C99"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1D240FF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4454155D" w14:textId="77777777" w:rsidTr="004E5A3D">
        <w:tc>
          <w:tcPr>
            <w:tcW w:w="2297" w:type="dxa"/>
            <w:vMerge w:val="restart"/>
          </w:tcPr>
          <w:p w14:paraId="67250C69"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b/>
                <w:noProof/>
                <w:kern w:val="0"/>
                <w:lang w:val="ro-RO"/>
                <w14:ligatures w14:val="none"/>
              </w:rPr>
              <w:t>Postul 1</w:t>
            </w:r>
            <w:r w:rsidRPr="004E49AE">
              <w:rPr>
                <w:rFonts w:ascii="Calibri" w:eastAsia="Times New Roman" w:hAnsi="Calibri" w:cs="Calibri"/>
                <w:noProof/>
                <w:kern w:val="0"/>
                <w:lang w:val="ro-RO"/>
                <w14:ligatures w14:val="none"/>
              </w:rPr>
              <w:t xml:space="preserve"> – str. Cuarțului nr. 2, poartă acces</w:t>
            </w:r>
            <w:r w:rsidRPr="004E49AE">
              <w:rPr>
                <w:rFonts w:ascii="Calibri" w:eastAsia="Times New Roman" w:hAnsi="Calibri" w:cs="Calibri"/>
                <w:noProof/>
                <w:kern w:val="0"/>
                <w:lang w:val="it-IT"/>
                <w14:ligatures w14:val="none"/>
              </w:rPr>
              <w:t xml:space="preserve"> la obiectivul Sediul Lac Mamaia</w:t>
            </w:r>
          </w:p>
        </w:tc>
        <w:tc>
          <w:tcPr>
            <w:tcW w:w="3577" w:type="dxa"/>
            <w:shd w:val="clear" w:color="auto" w:fill="auto"/>
          </w:tcPr>
          <w:p w14:paraId="1359FE93"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Ianuarie / 31 zile</w:t>
            </w:r>
          </w:p>
        </w:tc>
        <w:tc>
          <w:tcPr>
            <w:tcW w:w="4121" w:type="dxa"/>
            <w:shd w:val="clear" w:color="auto" w:fill="auto"/>
          </w:tcPr>
          <w:p w14:paraId="7E880C7D"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50ED401" w14:textId="77777777" w:rsidTr="004E5A3D">
        <w:tc>
          <w:tcPr>
            <w:tcW w:w="2297" w:type="dxa"/>
            <w:vMerge/>
          </w:tcPr>
          <w:p w14:paraId="68C477A9"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542F774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28 zile</w:t>
            </w:r>
          </w:p>
        </w:tc>
        <w:tc>
          <w:tcPr>
            <w:tcW w:w="4121" w:type="dxa"/>
            <w:shd w:val="clear" w:color="auto" w:fill="auto"/>
          </w:tcPr>
          <w:p w14:paraId="3C005D7A"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672 ore</w:t>
            </w:r>
          </w:p>
        </w:tc>
      </w:tr>
      <w:tr w:rsidR="004E49AE" w:rsidRPr="004E49AE" w14:paraId="71E23F0A" w14:textId="77777777" w:rsidTr="004E5A3D">
        <w:tc>
          <w:tcPr>
            <w:tcW w:w="2297" w:type="dxa"/>
            <w:vMerge/>
          </w:tcPr>
          <w:p w14:paraId="54E81D87"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67C1A4E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21" w:type="dxa"/>
            <w:shd w:val="clear" w:color="auto" w:fill="auto"/>
          </w:tcPr>
          <w:p w14:paraId="0AE0EC9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A98759E" w14:textId="77777777" w:rsidTr="004E5A3D">
        <w:tc>
          <w:tcPr>
            <w:tcW w:w="2297" w:type="dxa"/>
            <w:vMerge/>
          </w:tcPr>
          <w:p w14:paraId="0F99541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083B370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21" w:type="dxa"/>
            <w:shd w:val="clear" w:color="auto" w:fill="auto"/>
          </w:tcPr>
          <w:p w14:paraId="62BB682D"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B1EC16B" w14:textId="77777777" w:rsidTr="004E5A3D">
        <w:tc>
          <w:tcPr>
            <w:tcW w:w="2297" w:type="dxa"/>
            <w:vMerge/>
            <w:tcBorders>
              <w:bottom w:val="single" w:sz="4" w:space="0" w:color="auto"/>
            </w:tcBorders>
          </w:tcPr>
          <w:p w14:paraId="55E4FE1F" w14:textId="77777777" w:rsidR="004E49AE" w:rsidRPr="004E49AE" w:rsidRDefault="004E49AE" w:rsidP="004E49AE">
            <w:pPr>
              <w:spacing w:after="0" w:line="240" w:lineRule="auto"/>
              <w:rPr>
                <w:rFonts w:ascii="Calibri" w:eastAsia="Times New Roman" w:hAnsi="Calibri" w:cs="Calibri"/>
                <w:b/>
                <w:kern w:val="0"/>
                <w:lang w:val="ro-RO"/>
                <w14:ligatures w14:val="none"/>
              </w:rPr>
            </w:pPr>
          </w:p>
        </w:tc>
        <w:tc>
          <w:tcPr>
            <w:tcW w:w="3577" w:type="dxa"/>
            <w:tcBorders>
              <w:top w:val="single" w:sz="4" w:space="0" w:color="auto"/>
              <w:bottom w:val="single" w:sz="4" w:space="0" w:color="auto"/>
              <w:right w:val="single" w:sz="4" w:space="0" w:color="auto"/>
            </w:tcBorders>
            <w:shd w:val="clear" w:color="auto" w:fill="auto"/>
          </w:tcPr>
          <w:p w14:paraId="4CF5CF4A"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TOTAL  zile/2025=120 zile</w:t>
            </w:r>
          </w:p>
        </w:tc>
        <w:tc>
          <w:tcPr>
            <w:tcW w:w="4121" w:type="dxa"/>
            <w:tcBorders>
              <w:top w:val="single" w:sz="4" w:space="0" w:color="auto"/>
              <w:left w:val="single" w:sz="4" w:space="0" w:color="auto"/>
              <w:bottom w:val="single" w:sz="4" w:space="0" w:color="auto"/>
              <w:right w:val="single" w:sz="4" w:space="0" w:color="auto"/>
            </w:tcBorders>
            <w:shd w:val="clear" w:color="auto" w:fill="auto"/>
          </w:tcPr>
          <w:p w14:paraId="0D1E3688"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2880 ore/2025</w:t>
            </w:r>
          </w:p>
        </w:tc>
      </w:tr>
      <w:bookmarkEnd w:id="0"/>
    </w:tbl>
    <w:p w14:paraId="45EF00A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CFA191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1A2115A" w14:textId="77777777" w:rsidR="004E49AE" w:rsidRPr="004E49AE" w:rsidRDefault="004E49AE" w:rsidP="004E49AE">
      <w:pPr>
        <w:tabs>
          <w:tab w:val="left" w:pos="360"/>
        </w:tabs>
        <w:spacing w:after="0" w:line="240" w:lineRule="auto"/>
        <w:jc w:val="both"/>
        <w:rPr>
          <w:rFonts w:ascii="Calibri" w:eastAsia="Times New Roman" w:hAnsi="Calibri" w:cs="Calibri"/>
          <w:b/>
          <w:i/>
          <w:kern w:val="0"/>
          <w:lang w:val="it-IT"/>
          <w14:ligatures w14:val="none"/>
        </w:rPr>
      </w:pPr>
      <w:r w:rsidRPr="004E49AE">
        <w:rPr>
          <w:rFonts w:ascii="Calibri" w:eastAsia="Times New Roman" w:hAnsi="Calibri" w:cs="Calibri"/>
          <w:b/>
          <w:kern w:val="0"/>
          <w:lang w:val="it-IT"/>
          <w14:ligatures w14:val="none"/>
        </w:rPr>
        <w:t xml:space="preserve">Postul nr. 2 </w:t>
      </w:r>
      <w:r w:rsidRPr="004E49AE">
        <w:rPr>
          <w:rFonts w:ascii="Calibri" w:eastAsia="Times New Roman" w:hAnsi="Calibri" w:cs="Calibri"/>
          <w:kern w:val="0"/>
          <w:lang w:val="it-IT"/>
          <w14:ligatures w14:val="none"/>
        </w:rPr>
        <w:t xml:space="preserve">situat la parterul corpului B al clădirii C2, unde se află o cameră de pază cu vedere la holul central comun celor două corpuri de clădire (Corp A și Corp B) și are arondat corpul B al clădirii C2 și extinderea acestuia pe verticală, respectiv etajul unu și doi – </w:t>
      </w:r>
      <w:r w:rsidRPr="004E49AE">
        <w:rPr>
          <w:rFonts w:ascii="Calibri" w:eastAsia="Times New Roman" w:hAnsi="Calibri" w:cs="Calibri"/>
          <w:b/>
          <w:i/>
          <w:kern w:val="0"/>
          <w:lang w:val="it-IT"/>
          <w14:ligatures w14:val="none"/>
        </w:rPr>
        <w:t xml:space="preserve">Tip post 24/24 ore </w:t>
      </w:r>
    </w:p>
    <w:p w14:paraId="61807CF0" w14:textId="77777777" w:rsidR="004E49AE" w:rsidRPr="004E49AE" w:rsidRDefault="004E49AE" w:rsidP="004E49AE">
      <w:pPr>
        <w:tabs>
          <w:tab w:val="left" w:pos="360"/>
        </w:tabs>
        <w:spacing w:after="0" w:line="240" w:lineRule="auto"/>
        <w:jc w:val="both"/>
        <w:rPr>
          <w:rFonts w:ascii="Calibri" w:eastAsia="Times New Roman" w:hAnsi="Calibri" w:cs="Calibri"/>
          <w:b/>
          <w:i/>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524"/>
        <w:gridCol w:w="4135"/>
      </w:tblGrid>
      <w:tr w:rsidR="004E49AE" w:rsidRPr="004E49AE" w14:paraId="4EE55712" w14:textId="77777777" w:rsidTr="00345099">
        <w:tc>
          <w:tcPr>
            <w:tcW w:w="2287" w:type="dxa"/>
          </w:tcPr>
          <w:p w14:paraId="1945FBD3"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bookmarkStart w:id="1" w:name="_Hlk149563189"/>
            <w:r w:rsidRPr="004E49AE">
              <w:rPr>
                <w:rFonts w:ascii="Calibri" w:eastAsia="Times New Roman" w:hAnsi="Calibri" w:cs="Calibri"/>
                <w:b/>
                <w:noProof/>
                <w:kern w:val="0"/>
                <w:lang w:val="it-IT"/>
                <w14:ligatures w14:val="none"/>
              </w:rPr>
              <w:t>Imobil</w:t>
            </w:r>
          </w:p>
        </w:tc>
        <w:tc>
          <w:tcPr>
            <w:tcW w:w="3524" w:type="dxa"/>
            <w:shd w:val="clear" w:color="auto" w:fill="auto"/>
          </w:tcPr>
          <w:p w14:paraId="2CDA9210"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35" w:type="dxa"/>
            <w:shd w:val="clear" w:color="auto" w:fill="auto"/>
          </w:tcPr>
          <w:p w14:paraId="5822436E"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3581C813"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130C9CBD" w14:textId="77777777" w:rsidTr="00345099">
        <w:tc>
          <w:tcPr>
            <w:tcW w:w="2287" w:type="dxa"/>
            <w:vMerge w:val="restart"/>
            <w:shd w:val="clear" w:color="auto" w:fill="auto"/>
          </w:tcPr>
          <w:p w14:paraId="4F4A2308"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Postul 2</w:t>
            </w:r>
            <w:r w:rsidRPr="004E49AE">
              <w:rPr>
                <w:rFonts w:ascii="Calibri" w:eastAsia="Times New Roman" w:hAnsi="Calibri" w:cs="Calibri"/>
                <w:kern w:val="0"/>
                <w:lang w:val="ro-RO"/>
                <w14:ligatures w14:val="none"/>
              </w:rPr>
              <w:t xml:space="preserve"> – str. Cuarțului nr. 2, </w:t>
            </w:r>
            <w:r w:rsidRPr="004E49AE">
              <w:rPr>
                <w:rFonts w:ascii="Calibri" w:eastAsia="Times New Roman" w:hAnsi="Calibri" w:cs="Calibri"/>
                <w:kern w:val="0"/>
                <w:lang w:val="ro-RO"/>
                <w14:ligatures w14:val="none"/>
              </w:rPr>
              <w:lastRenderedPageBreak/>
              <w:t>parterul clădirii compusă din corpul A și corpul B</w:t>
            </w:r>
          </w:p>
        </w:tc>
        <w:tc>
          <w:tcPr>
            <w:tcW w:w="3524" w:type="dxa"/>
            <w:shd w:val="clear" w:color="auto" w:fill="auto"/>
          </w:tcPr>
          <w:p w14:paraId="6A2ECD6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Ianuarie / 31 zile</w:t>
            </w:r>
          </w:p>
        </w:tc>
        <w:tc>
          <w:tcPr>
            <w:tcW w:w="4135" w:type="dxa"/>
            <w:shd w:val="clear" w:color="auto" w:fill="auto"/>
          </w:tcPr>
          <w:p w14:paraId="208B176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51F29D2" w14:textId="77777777" w:rsidTr="00345099">
        <w:tc>
          <w:tcPr>
            <w:tcW w:w="2287" w:type="dxa"/>
            <w:vMerge/>
          </w:tcPr>
          <w:p w14:paraId="65E5B07C"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7B07D3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29 zile</w:t>
            </w:r>
          </w:p>
        </w:tc>
        <w:tc>
          <w:tcPr>
            <w:tcW w:w="4135" w:type="dxa"/>
            <w:shd w:val="clear" w:color="auto" w:fill="auto"/>
          </w:tcPr>
          <w:p w14:paraId="08C127C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696 ore</w:t>
            </w:r>
          </w:p>
        </w:tc>
      </w:tr>
      <w:tr w:rsidR="004E49AE" w:rsidRPr="004E49AE" w14:paraId="3F2E24DC" w14:textId="77777777" w:rsidTr="00345099">
        <w:tc>
          <w:tcPr>
            <w:tcW w:w="2287" w:type="dxa"/>
            <w:vMerge/>
          </w:tcPr>
          <w:p w14:paraId="47945027"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FD3D38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35" w:type="dxa"/>
            <w:shd w:val="clear" w:color="auto" w:fill="auto"/>
          </w:tcPr>
          <w:p w14:paraId="1C673A2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9243E96" w14:textId="77777777" w:rsidTr="00345099">
        <w:tc>
          <w:tcPr>
            <w:tcW w:w="2287" w:type="dxa"/>
            <w:vMerge/>
          </w:tcPr>
          <w:p w14:paraId="6848E51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F895CA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35" w:type="dxa"/>
            <w:shd w:val="clear" w:color="auto" w:fill="auto"/>
          </w:tcPr>
          <w:p w14:paraId="63B530F6"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FC51F18" w14:textId="77777777" w:rsidTr="00345099">
        <w:tc>
          <w:tcPr>
            <w:tcW w:w="2287" w:type="dxa"/>
            <w:vMerge/>
          </w:tcPr>
          <w:p w14:paraId="3E81C59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3858461"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Mai / 31 zile</w:t>
            </w:r>
          </w:p>
        </w:tc>
        <w:tc>
          <w:tcPr>
            <w:tcW w:w="4135" w:type="dxa"/>
            <w:shd w:val="clear" w:color="auto" w:fill="auto"/>
          </w:tcPr>
          <w:p w14:paraId="043426E7"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C8135AE" w14:textId="77777777" w:rsidTr="00345099">
        <w:tc>
          <w:tcPr>
            <w:tcW w:w="2287" w:type="dxa"/>
            <w:vMerge/>
          </w:tcPr>
          <w:p w14:paraId="2846B7E2"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C091C9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Iunie / 30 zile</w:t>
            </w:r>
          </w:p>
        </w:tc>
        <w:tc>
          <w:tcPr>
            <w:tcW w:w="4135" w:type="dxa"/>
            <w:shd w:val="clear" w:color="auto" w:fill="auto"/>
          </w:tcPr>
          <w:p w14:paraId="449B7FC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3F2A23C1" w14:textId="77777777" w:rsidTr="00345099">
        <w:tc>
          <w:tcPr>
            <w:tcW w:w="2287" w:type="dxa"/>
            <w:vMerge/>
          </w:tcPr>
          <w:p w14:paraId="23F525E3"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EBB287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Iulie / 31 zile</w:t>
            </w:r>
          </w:p>
        </w:tc>
        <w:tc>
          <w:tcPr>
            <w:tcW w:w="4135" w:type="dxa"/>
            <w:shd w:val="clear" w:color="auto" w:fill="auto"/>
          </w:tcPr>
          <w:p w14:paraId="3D0D3800"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C1656DB" w14:textId="77777777" w:rsidTr="00345099">
        <w:tc>
          <w:tcPr>
            <w:tcW w:w="2287" w:type="dxa"/>
            <w:vMerge/>
          </w:tcPr>
          <w:p w14:paraId="4EAA6F17"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7B74A63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August / 31 zile</w:t>
            </w:r>
          </w:p>
        </w:tc>
        <w:tc>
          <w:tcPr>
            <w:tcW w:w="4135" w:type="dxa"/>
            <w:shd w:val="clear" w:color="auto" w:fill="auto"/>
          </w:tcPr>
          <w:p w14:paraId="451A46A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A27C2A6" w14:textId="77777777" w:rsidTr="00345099">
        <w:tc>
          <w:tcPr>
            <w:tcW w:w="2287" w:type="dxa"/>
            <w:vMerge/>
          </w:tcPr>
          <w:p w14:paraId="200EDAA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74E67933"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Septembrie / 30 zile</w:t>
            </w:r>
          </w:p>
        </w:tc>
        <w:tc>
          <w:tcPr>
            <w:tcW w:w="4135" w:type="dxa"/>
            <w:shd w:val="clear" w:color="auto" w:fill="auto"/>
          </w:tcPr>
          <w:p w14:paraId="48C49F80"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B1FBAEC" w14:textId="77777777" w:rsidTr="00345099">
        <w:tc>
          <w:tcPr>
            <w:tcW w:w="2287" w:type="dxa"/>
            <w:vMerge/>
          </w:tcPr>
          <w:p w14:paraId="22632948"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13373D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Octombrie / 31 zile</w:t>
            </w:r>
          </w:p>
        </w:tc>
        <w:tc>
          <w:tcPr>
            <w:tcW w:w="4135" w:type="dxa"/>
            <w:shd w:val="clear" w:color="auto" w:fill="auto"/>
          </w:tcPr>
          <w:p w14:paraId="3DF0D4C7"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4CCCD76" w14:textId="77777777" w:rsidTr="00345099">
        <w:tc>
          <w:tcPr>
            <w:tcW w:w="2287" w:type="dxa"/>
            <w:vMerge/>
          </w:tcPr>
          <w:p w14:paraId="6B52C76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1B881D3"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Noiembrie / 30 zile</w:t>
            </w:r>
          </w:p>
        </w:tc>
        <w:tc>
          <w:tcPr>
            <w:tcW w:w="4135" w:type="dxa"/>
            <w:shd w:val="clear" w:color="auto" w:fill="auto"/>
          </w:tcPr>
          <w:p w14:paraId="7E59598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0147F57" w14:textId="77777777" w:rsidTr="00345099">
        <w:tc>
          <w:tcPr>
            <w:tcW w:w="2287" w:type="dxa"/>
            <w:vMerge/>
          </w:tcPr>
          <w:p w14:paraId="7FF308E5"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29A94203"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Decembrie / 31 zile</w:t>
            </w:r>
          </w:p>
        </w:tc>
        <w:tc>
          <w:tcPr>
            <w:tcW w:w="4135" w:type="dxa"/>
            <w:shd w:val="clear" w:color="auto" w:fill="auto"/>
          </w:tcPr>
          <w:p w14:paraId="5D563AA4"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2FE6A08" w14:textId="77777777" w:rsidTr="00345099">
        <w:tc>
          <w:tcPr>
            <w:tcW w:w="2287" w:type="dxa"/>
            <w:vMerge/>
          </w:tcPr>
          <w:p w14:paraId="3A06F62F"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c>
        <w:tc>
          <w:tcPr>
            <w:tcW w:w="3524" w:type="dxa"/>
            <w:shd w:val="clear" w:color="auto" w:fill="auto"/>
          </w:tcPr>
          <w:p w14:paraId="381F4B88"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TOTAL zile/2024=366 zile</w:t>
            </w:r>
          </w:p>
        </w:tc>
        <w:tc>
          <w:tcPr>
            <w:tcW w:w="4135" w:type="dxa"/>
            <w:shd w:val="clear" w:color="auto" w:fill="auto"/>
          </w:tcPr>
          <w:p w14:paraId="23A16DCF"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8784 ore/2024</w:t>
            </w:r>
          </w:p>
        </w:tc>
      </w:tr>
    </w:tbl>
    <w:p w14:paraId="7536617C"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560"/>
        <w:gridCol w:w="4099"/>
      </w:tblGrid>
      <w:tr w:rsidR="004E49AE" w:rsidRPr="004E49AE" w14:paraId="1D0F02CB" w14:textId="77777777" w:rsidTr="004E5A3D">
        <w:tc>
          <w:tcPr>
            <w:tcW w:w="2297" w:type="dxa"/>
          </w:tcPr>
          <w:p w14:paraId="4246D52D"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577" w:type="dxa"/>
            <w:shd w:val="clear" w:color="auto" w:fill="auto"/>
          </w:tcPr>
          <w:p w14:paraId="326CE4F5"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21" w:type="dxa"/>
            <w:shd w:val="clear" w:color="auto" w:fill="auto"/>
          </w:tcPr>
          <w:p w14:paraId="16985B08"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6DE8F514"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41D6AD83" w14:textId="77777777" w:rsidTr="004E5A3D">
        <w:tc>
          <w:tcPr>
            <w:tcW w:w="2297" w:type="dxa"/>
            <w:vMerge w:val="restart"/>
            <w:shd w:val="clear" w:color="auto" w:fill="auto"/>
          </w:tcPr>
          <w:p w14:paraId="63EAE968"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b/>
                <w:noProof/>
                <w:kern w:val="0"/>
                <w:lang w:val="ro-RO"/>
                <w14:ligatures w14:val="none"/>
              </w:rPr>
              <w:t>Postul 2</w:t>
            </w:r>
            <w:r w:rsidRPr="004E49AE">
              <w:rPr>
                <w:rFonts w:ascii="Calibri" w:eastAsia="Times New Roman" w:hAnsi="Calibri" w:cs="Calibri"/>
                <w:noProof/>
                <w:kern w:val="0"/>
                <w:lang w:val="ro-RO"/>
                <w14:ligatures w14:val="none"/>
              </w:rPr>
              <w:t xml:space="preserve"> – str. Cuarțului nr. 2, parterul clădirii compusă din corpul A și corpul B</w:t>
            </w:r>
          </w:p>
        </w:tc>
        <w:tc>
          <w:tcPr>
            <w:tcW w:w="3577" w:type="dxa"/>
            <w:shd w:val="clear" w:color="auto" w:fill="auto"/>
          </w:tcPr>
          <w:p w14:paraId="46091572"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Ianuarie / 31 zile</w:t>
            </w:r>
          </w:p>
        </w:tc>
        <w:tc>
          <w:tcPr>
            <w:tcW w:w="4121" w:type="dxa"/>
            <w:shd w:val="clear" w:color="auto" w:fill="auto"/>
          </w:tcPr>
          <w:p w14:paraId="65888802"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7F67D7A" w14:textId="77777777" w:rsidTr="004E5A3D">
        <w:tc>
          <w:tcPr>
            <w:tcW w:w="2297" w:type="dxa"/>
            <w:vMerge/>
          </w:tcPr>
          <w:p w14:paraId="63CB4CEF"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09535E92"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28 zile</w:t>
            </w:r>
          </w:p>
        </w:tc>
        <w:tc>
          <w:tcPr>
            <w:tcW w:w="4121" w:type="dxa"/>
            <w:shd w:val="clear" w:color="auto" w:fill="auto"/>
          </w:tcPr>
          <w:p w14:paraId="5E5FB02C"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672 ore</w:t>
            </w:r>
          </w:p>
        </w:tc>
      </w:tr>
      <w:tr w:rsidR="004E49AE" w:rsidRPr="004E49AE" w14:paraId="4B8C801E" w14:textId="77777777" w:rsidTr="004E5A3D">
        <w:tc>
          <w:tcPr>
            <w:tcW w:w="2297" w:type="dxa"/>
            <w:vMerge/>
          </w:tcPr>
          <w:p w14:paraId="66385D9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1B6BC433"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21" w:type="dxa"/>
            <w:shd w:val="clear" w:color="auto" w:fill="auto"/>
          </w:tcPr>
          <w:p w14:paraId="1052978C"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0FCA8D87" w14:textId="77777777" w:rsidTr="004E5A3D">
        <w:tc>
          <w:tcPr>
            <w:tcW w:w="2297" w:type="dxa"/>
            <w:vMerge/>
          </w:tcPr>
          <w:p w14:paraId="681BE9D2"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7" w:type="dxa"/>
            <w:shd w:val="clear" w:color="auto" w:fill="auto"/>
          </w:tcPr>
          <w:p w14:paraId="11E5FED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21" w:type="dxa"/>
            <w:shd w:val="clear" w:color="auto" w:fill="auto"/>
          </w:tcPr>
          <w:p w14:paraId="3F6E9157"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79914A73" w14:textId="77777777" w:rsidTr="004E5A3D">
        <w:tc>
          <w:tcPr>
            <w:tcW w:w="2297" w:type="dxa"/>
            <w:vMerge/>
            <w:tcBorders>
              <w:bottom w:val="single" w:sz="4" w:space="0" w:color="auto"/>
            </w:tcBorders>
          </w:tcPr>
          <w:p w14:paraId="68A41C21" w14:textId="77777777" w:rsidR="004E49AE" w:rsidRPr="004E49AE" w:rsidRDefault="004E49AE" w:rsidP="004E49AE">
            <w:pPr>
              <w:spacing w:after="0" w:line="240" w:lineRule="auto"/>
              <w:rPr>
                <w:rFonts w:ascii="Calibri" w:eastAsia="Times New Roman" w:hAnsi="Calibri" w:cs="Calibri"/>
                <w:b/>
                <w:kern w:val="0"/>
                <w:lang w:val="ro-RO"/>
                <w14:ligatures w14:val="none"/>
              </w:rPr>
            </w:pPr>
          </w:p>
        </w:tc>
        <w:tc>
          <w:tcPr>
            <w:tcW w:w="3577" w:type="dxa"/>
            <w:tcBorders>
              <w:top w:val="single" w:sz="4" w:space="0" w:color="auto"/>
              <w:bottom w:val="single" w:sz="4" w:space="0" w:color="auto"/>
              <w:right w:val="single" w:sz="4" w:space="0" w:color="auto"/>
            </w:tcBorders>
            <w:shd w:val="clear" w:color="auto" w:fill="auto"/>
          </w:tcPr>
          <w:p w14:paraId="7AD7FEA4"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TOTAL  zile/2025=120 zile</w:t>
            </w:r>
          </w:p>
        </w:tc>
        <w:tc>
          <w:tcPr>
            <w:tcW w:w="4121" w:type="dxa"/>
            <w:tcBorders>
              <w:top w:val="single" w:sz="4" w:space="0" w:color="auto"/>
              <w:left w:val="single" w:sz="4" w:space="0" w:color="auto"/>
              <w:bottom w:val="single" w:sz="4" w:space="0" w:color="auto"/>
              <w:right w:val="single" w:sz="4" w:space="0" w:color="auto"/>
            </w:tcBorders>
            <w:shd w:val="clear" w:color="auto" w:fill="auto"/>
          </w:tcPr>
          <w:p w14:paraId="4B50E5EB"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2880 ore/2025</w:t>
            </w:r>
          </w:p>
        </w:tc>
      </w:tr>
      <w:bookmarkEnd w:id="1"/>
    </w:tbl>
    <w:p w14:paraId="55E21510" w14:textId="77777777" w:rsidR="004E49AE" w:rsidRPr="004E49AE" w:rsidRDefault="004E49AE" w:rsidP="004E49AE">
      <w:pPr>
        <w:tabs>
          <w:tab w:val="left" w:pos="360"/>
        </w:tabs>
        <w:spacing w:after="0" w:line="240" w:lineRule="auto"/>
        <w:jc w:val="both"/>
        <w:rPr>
          <w:rFonts w:ascii="Calibri" w:eastAsia="Times New Roman" w:hAnsi="Calibri" w:cs="Calibri"/>
          <w:b/>
          <w:i/>
          <w:kern w:val="0"/>
          <w:lang w:val="it-IT"/>
          <w14:ligatures w14:val="none"/>
        </w:rPr>
      </w:pPr>
    </w:p>
    <w:p w14:paraId="5D4EE73E"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370A2CF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I.b.2) Prin serviciile de pază și protecție, precum și intervențiile operative prestatorul va asigura cel puțin:</w:t>
      </w:r>
    </w:p>
    <w:p w14:paraId="1C6BA160" w14:textId="77777777" w:rsidR="004E49AE" w:rsidRPr="008C705A" w:rsidRDefault="004E49AE" w:rsidP="00973A9B">
      <w:pPr>
        <w:numPr>
          <w:ilvl w:val="0"/>
          <w:numId w:val="58"/>
        </w:numPr>
        <w:tabs>
          <w:tab w:val="left" w:pos="426"/>
        </w:tabs>
        <w:spacing w:after="120" w:line="240" w:lineRule="auto"/>
        <w:ind w:left="426"/>
        <w:jc w:val="both"/>
        <w:rPr>
          <w:rFonts w:ascii="Calibri" w:eastAsia="Times New Roman" w:hAnsi="Calibri" w:cs="Calibri"/>
          <w:b/>
          <w:kern w:val="0"/>
          <w:lang w:val="ro-RO"/>
          <w14:ligatures w14:val="none"/>
        </w:rPr>
      </w:pPr>
      <w:r w:rsidRPr="008C705A">
        <w:rPr>
          <w:rFonts w:ascii="Calibri" w:eastAsia="Times New Roman" w:hAnsi="Calibri" w:cs="Calibri"/>
          <w:kern w:val="0"/>
          <w:lang w:val="ro-RO"/>
          <w14:ligatures w14:val="none"/>
        </w:rPr>
        <w:t>luarea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14:paraId="681AA8B4"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paza și protecția membrilor comunității academice aflați în perimetrul obiectivului păzit (cadre didactice, studenți, personal administrativ etc) precum și a persoanelor sosite în delegație, în vizită, în interes de serviciu etc. care s-au legitimat și de asemenea se află în perimetrul obiectivului păzit; </w:t>
      </w:r>
    </w:p>
    <w:p w14:paraId="28059361"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14:paraId="78F3B625"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ocupării căilor de acces pietonale cu autovehicule parcate sau orice alte obstacole;</w:t>
      </w:r>
    </w:p>
    <w:p w14:paraId="389F9557"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parcările universității a autovehiculelor neautorizate;</w:t>
      </w:r>
    </w:p>
    <w:p w14:paraId="5D30F3A9"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favorizarea și facilitarea accesului echipajelor de intervenție Salvare, Smurd, Poliție, Pompieri etc. în interiorul clădirii;</w:t>
      </w:r>
    </w:p>
    <w:p w14:paraId="3A00780E"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rapidă cu echipe mobile de intervenție ale societății prestatoare specializată în servicii de pază și protecție în cazul producerii unor evenimente deosebite;</w:t>
      </w:r>
    </w:p>
    <w:p w14:paraId="3F0A8CE0" w14:textId="77777777" w:rsidR="004E49AE" w:rsidRPr="004E49AE" w:rsidRDefault="004E49AE" w:rsidP="00973A9B">
      <w:pPr>
        <w:numPr>
          <w:ilvl w:val="0"/>
          <w:numId w:val="58"/>
        </w:numPr>
        <w:tabs>
          <w:tab w:val="left" w:pos="426"/>
        </w:tabs>
        <w:spacing w:after="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oferirea de informații necesare orientării în clădire a vizitatorilor care s-au legitimat și pentru care angajații Universității Maritime din Constanța care își desfășoară activitatea în clădire au confirmat oportunitatea vizitei;</w:t>
      </w:r>
    </w:p>
    <w:p w14:paraId="12CB3469" w14:textId="77777777" w:rsidR="004E49AE" w:rsidRPr="004E49AE" w:rsidRDefault="004E49AE" w:rsidP="00973A9B">
      <w:pPr>
        <w:numPr>
          <w:ilvl w:val="0"/>
          <w:numId w:val="58"/>
        </w:numPr>
        <w:tabs>
          <w:tab w:val="left" w:pos="426"/>
        </w:tabs>
        <w:spacing w:after="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prevenirea furturilor de orice natură a bunurilor aflate în incinta obiectivului;</w:t>
      </w:r>
    </w:p>
    <w:p w14:paraId="18A65B1E" w14:textId="77777777" w:rsidR="004E49AE" w:rsidRPr="003B0BC1"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3B0BC1">
        <w:rPr>
          <w:rFonts w:ascii="Calibri" w:eastAsia="Times New Roman" w:hAnsi="Calibri" w:cs="Calibri"/>
          <w:kern w:val="0"/>
          <w:lang w:val="ro-RO"/>
          <w14:ligatures w14:val="none"/>
        </w:rPr>
        <w:t>anunțarea conducerii universității, precum și a instituțiilor statului competente să intervină în situația producerii unor accidente, furturi din patrimoniul universității, incendii, atacuri teroriste, inundații, defecțiuni ale diverselor instalații care pot avea ca efecte producerea de pagube materiale;</w:t>
      </w:r>
    </w:p>
    <w:p w14:paraId="41023F80" w14:textId="77777777" w:rsidR="004E49AE" w:rsidRPr="004E49AE" w:rsidRDefault="004E49AE" w:rsidP="00973A9B">
      <w:pPr>
        <w:numPr>
          <w:ilvl w:val="0"/>
          <w:numId w:val="58"/>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lastRenderedPageBreak/>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14:paraId="0E4AF4C9"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I.b.3) Prin servicii de monitorizare a sistemelor de detecție, semnalizare și alarmare antiefracție prestatorul va asigura cel puțin:</w:t>
      </w:r>
    </w:p>
    <w:p w14:paraId="6C9D69FB"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punerea la dispoziție, în prețul ofertat, pe durata derulării contractului, pentru monitorizare și intervenție operativă, a Sistemului de transmitere (telecomunicații) GPRS;</w:t>
      </w:r>
    </w:p>
    <w:p w14:paraId="6DF7AD67"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realizarea conexiunii sistemului de alarmare aflat în obiectiv cu o stație de dispecerat care asigură recepționarea semnalelor furnizate de centrala de alarmă a sistemului local și interogarea stării sistemului local;</w:t>
      </w:r>
    </w:p>
    <w:p w14:paraId="51C445EC"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verificarea periodică a conexiunii cu obiectivul (test periodic cel puțin la 6 ore);</w:t>
      </w:r>
    </w:p>
    <w:p w14:paraId="71BB5229"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preluarea cu operativitate a semnalelor recepționate de către operatorii stației de dispecerat, verificarea veridicității alarmei prin dirijarea la fața locului a echipajelor de intervenție sau prin verificare tehnică de la distanță;</w:t>
      </w:r>
    </w:p>
    <w:p w14:paraId="3A4BF085"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e) conectarea celor două sisteme de detecție, semnalizare și alarmare antiefracție (DSA) bazat pe senzori de mișcare cu monitorizare la postul 1 și respectiv la postul 2 se face prin intermediul a câte unei cartele pentru fiecare sistem DSA, respectiv două cartele SIM cu comunicare GPRS către dispeceratul de monitorizare și intervenție al prestatorului serviciilor de pază și protecție angajat în baza contractului de prestări servicii. Cartelele SIM și c./val. abonamentului aferent fiecărei cartele vor fi asigurate de către prestator și vor fi incluse în prețul ofertat. </w:t>
      </w:r>
    </w:p>
    <w:p w14:paraId="0E570173"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I.b.4) Prin servicii de mentenanță preventivă și corectivă a sistemelor de detecție, semnalizare și alarmare antiefracție prestatorul va asigura cel puțin:</w:t>
      </w:r>
    </w:p>
    <w:p w14:paraId="3ADF582B" w14:textId="77777777" w:rsidR="004E49AE" w:rsidRPr="004E49AE" w:rsidRDefault="004E49AE" w:rsidP="004E49AE">
      <w:p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mentenanța preventivă și corectivă a sistemelor de detecție, semnalizare și alarmare antiefracție și comunicare prin GPRS a evenimentelor către dispeceratul centrului de monitorizare și intervenții operative constând în: </w:t>
      </w:r>
    </w:p>
    <w:p w14:paraId="254636B9" w14:textId="77777777" w:rsidR="004E49AE" w:rsidRPr="004E49AE" w:rsidRDefault="004E49AE" w:rsidP="00973A9B">
      <w:pPr>
        <w:numPr>
          <w:ilvl w:val="0"/>
          <w:numId w:val="59"/>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mentenanța preventivă (revizie lunară) și corectivă prin verificarea, curățarea, reglarea, repararea sistemelor de alarmă, a sistemelor de transmitere a alarmei și a centrului de monitorizare și probe de funcționare pentru fiecare echipament revizuit;</w:t>
      </w:r>
    </w:p>
    <w:p w14:paraId="11AE2D87" w14:textId="77777777" w:rsidR="004E49AE" w:rsidRPr="004E49AE" w:rsidRDefault="004E49AE" w:rsidP="00973A9B">
      <w:pPr>
        <w:numPr>
          <w:ilvl w:val="0"/>
          <w:numId w:val="59"/>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p>
    <w:p w14:paraId="6215511C" w14:textId="77777777" w:rsidR="004E49AE" w:rsidRPr="004E49AE" w:rsidRDefault="004E49AE" w:rsidP="00973A9B">
      <w:pPr>
        <w:numPr>
          <w:ilvl w:val="0"/>
          <w:numId w:val="59"/>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Asigurarea neîntreruptibilității funcționării sistemelor de detecție, semnalizare și alarmare antiefracție și pentru comunicarea GPRS cu centrul de monitorizare și intervenție rapidă operativă;</w:t>
      </w:r>
    </w:p>
    <w:p w14:paraId="66D57A6F" w14:textId="77777777" w:rsidR="004E49AE" w:rsidRPr="004E49AE" w:rsidRDefault="004E49AE" w:rsidP="00973A9B">
      <w:pPr>
        <w:numPr>
          <w:ilvl w:val="0"/>
          <w:numId w:val="59"/>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în urma efectuării mentenanței lunare, a unui raport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p>
    <w:p w14:paraId="26C6D74E" w14:textId="77777777" w:rsidR="004E49AE" w:rsidRPr="004E49AE" w:rsidRDefault="004E49AE" w:rsidP="004E49AE">
      <w:pPr>
        <w:tabs>
          <w:tab w:val="left" w:pos="284"/>
        </w:tabs>
        <w:spacing w:after="0" w:line="240" w:lineRule="auto"/>
        <w:ind w:left="720"/>
        <w:jc w:val="both"/>
        <w:rPr>
          <w:rFonts w:ascii="Calibri" w:eastAsia="Times New Roman" w:hAnsi="Calibri" w:cs="Calibri"/>
          <w:kern w:val="0"/>
          <w:lang w:val="ro-RO"/>
          <w14:ligatures w14:val="none"/>
        </w:rPr>
      </w:pPr>
    </w:p>
    <w:p w14:paraId="353EA327" w14:textId="45DFA32F" w:rsidR="004E49AE" w:rsidRPr="004E49AE" w:rsidRDefault="004E49AE" w:rsidP="00973A9B">
      <w:pPr>
        <w:numPr>
          <w:ilvl w:val="0"/>
          <w:numId w:val="59"/>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w:t>
      </w:r>
      <w:r w:rsidRPr="004E49AE">
        <w:rPr>
          <w:rFonts w:ascii="Calibri" w:eastAsia="Times New Roman" w:hAnsi="Calibri" w:cs="Calibri"/>
          <w:kern w:val="0"/>
          <w:lang w:val="ro-RO"/>
          <w14:ligatures w14:val="none"/>
        </w:rPr>
        <w:lastRenderedPageBreak/>
        <w:t>marca, tipul) și garanția acordată echipamentelor și / sau componentelor / pieselor de schimb constatate defecte, pentru identificarea cu ușurință, și va solicita aprobarea achizitorului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Contravaloarea echipamentelor/componentelor/pieselor ce le înlocuiesc pe cele defecte va fi suportată de către universitate, iar manopera va fi gratuită</w:t>
      </w:r>
      <w:r w:rsidRPr="004E49AE">
        <w:rPr>
          <w:rFonts w:ascii="Calibri" w:eastAsia="Times New Roman" w:hAnsi="Calibri" w:cs="Calibri"/>
          <w:kern w:val="0"/>
          <w:lang w:val="en-US"/>
          <w14:ligatures w14:val="none"/>
        </w:rPr>
        <w:t>. Prestatorul va acorda</w:t>
      </w:r>
      <w:r w:rsidRPr="004E49AE">
        <w:rPr>
          <w:rFonts w:ascii="Calibri" w:eastAsia="Times New Roman" w:hAnsi="Calibri" w:cs="Calibri"/>
          <w:kern w:val="0"/>
          <w:lang w:val="ro-RO"/>
          <w14:ligatures w14:val="none"/>
        </w:rPr>
        <w:t xml:space="preserve"> garanție pentru echipamentele și / sau componentele / piesele de schimb furnizate la cererea achizitorului, garanție care nu poate fi mai mică de 24 luni de la punerea în func</w:t>
      </w:r>
      <w:r w:rsidR="00637053">
        <w:rPr>
          <w:rFonts w:ascii="Calibri" w:eastAsia="Times New Roman" w:hAnsi="Calibri" w:cs="Calibri"/>
          <w:kern w:val="0"/>
          <w:lang w:val="ro-RO"/>
          <w14:ligatures w14:val="none"/>
        </w:rPr>
        <w:t>ț</w:t>
      </w:r>
      <w:r w:rsidRPr="004E49AE">
        <w:rPr>
          <w:rFonts w:ascii="Calibri" w:eastAsia="Times New Roman" w:hAnsi="Calibri" w:cs="Calibri"/>
          <w:kern w:val="0"/>
          <w:lang w:val="ro-RO"/>
          <w14:ligatures w14:val="none"/>
        </w:rPr>
        <w:t>iune;</w:t>
      </w:r>
    </w:p>
    <w:p w14:paraId="3F05E483" w14:textId="77777777" w:rsidR="004E49AE" w:rsidRPr="004E49AE" w:rsidRDefault="004E49AE" w:rsidP="004E49AE">
      <w:pPr>
        <w:tabs>
          <w:tab w:val="left" w:pos="360"/>
        </w:tabs>
        <w:spacing w:after="0" w:line="240" w:lineRule="auto"/>
        <w:ind w:left="284"/>
        <w:jc w:val="both"/>
        <w:rPr>
          <w:rFonts w:ascii="Calibri" w:eastAsia="Times New Roman" w:hAnsi="Calibri" w:cs="Calibri"/>
          <w:kern w:val="0"/>
          <w:lang w:val="ro-RO"/>
          <w14:ligatures w14:val="none"/>
        </w:rPr>
      </w:pPr>
    </w:p>
    <w:p w14:paraId="601C4B28" w14:textId="77777777" w:rsidR="004E49AE" w:rsidRPr="004E49AE" w:rsidRDefault="004E49AE" w:rsidP="00973A9B">
      <w:pPr>
        <w:numPr>
          <w:ilvl w:val="0"/>
          <w:numId w:val="59"/>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 permanență o echipă tehnică de intervenție rapidă, în cazul necesității efectuării de reparații, </w:t>
      </w:r>
      <w:r w:rsidRPr="004E49AE">
        <w:rPr>
          <w:rFonts w:ascii="Calibri" w:eastAsia="Times New Roman" w:hAnsi="Calibri" w:cs="Calibri"/>
          <w:b/>
          <w:kern w:val="0"/>
          <w:lang w:val="ro-RO"/>
          <w14:ligatures w14:val="none"/>
        </w:rPr>
        <w:t>intervenția urmând a se realiza în maxim 2 (două) ore de la solicitarea telefonică a achizitorului</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Executarea reparațiilor care necesită înlocuirea echipamentelor și / sau componentelor/ pieselor de schimb constatate defecte se va realiza în termen de maxim 1 (una) zi de la comandă.</w:t>
      </w:r>
    </w:p>
    <w:p w14:paraId="387C2801" w14:textId="77777777" w:rsidR="004E49AE" w:rsidRPr="004E49AE" w:rsidRDefault="004E49AE" w:rsidP="004E49AE">
      <w:pPr>
        <w:tabs>
          <w:tab w:val="left" w:pos="284"/>
        </w:tabs>
        <w:spacing w:after="120" w:line="240" w:lineRule="auto"/>
        <w:ind w:left="720"/>
        <w:jc w:val="both"/>
        <w:rPr>
          <w:rFonts w:ascii="Calibri" w:eastAsia="Times New Roman" w:hAnsi="Calibri" w:cs="Calibri"/>
          <w:kern w:val="0"/>
          <w:lang w:val="ro-RO"/>
          <w14:ligatures w14:val="none"/>
        </w:rPr>
      </w:pPr>
    </w:p>
    <w:p w14:paraId="0E178C7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874DD31"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b/>
          <w:kern w:val="0"/>
          <w:lang w:val="ro-RO"/>
          <w14:ligatures w14:val="none"/>
        </w:rPr>
        <w:t xml:space="preserve">I.c) </w:t>
      </w:r>
      <w:r w:rsidRPr="004E49AE">
        <w:rPr>
          <w:rFonts w:ascii="Calibri" w:eastAsia="Times New Roman" w:hAnsi="Calibri" w:cs="Calibri"/>
          <w:b/>
          <w:kern w:val="0"/>
          <w:sz w:val="24"/>
          <w:szCs w:val="24"/>
          <w:lang w:val="ro-RO"/>
          <w14:ligatures w14:val="none"/>
        </w:rPr>
        <w:t xml:space="preserve">Obiectivul - </w:t>
      </w:r>
      <w:r w:rsidRPr="004E49AE">
        <w:rPr>
          <w:rFonts w:ascii="Calibri" w:eastAsia="Times New Roman" w:hAnsi="Calibri" w:cs="Calibri"/>
          <w:b/>
          <w:i/>
          <w:kern w:val="0"/>
          <w:sz w:val="24"/>
          <w:szCs w:val="24"/>
          <w:lang w:val="ro-RO"/>
          <w14:ligatures w14:val="none"/>
        </w:rPr>
        <w:t xml:space="preserve">Complex Sportiv Universitar </w:t>
      </w:r>
      <w:r w:rsidRPr="004E49AE">
        <w:rPr>
          <w:rFonts w:ascii="Calibri" w:eastAsia="Times New Roman" w:hAnsi="Calibri" w:cs="Calibri"/>
          <w:b/>
          <w:i/>
          <w:kern w:val="0"/>
          <w:sz w:val="24"/>
          <w:szCs w:val="24"/>
          <w:lang w:val="it-IT"/>
          <w14:ligatures w14:val="none"/>
        </w:rPr>
        <w:t>“</w:t>
      </w:r>
      <w:r w:rsidRPr="004E49AE">
        <w:rPr>
          <w:rFonts w:ascii="Calibri" w:eastAsia="Times New Roman" w:hAnsi="Calibri" w:cs="Calibri"/>
          <w:b/>
          <w:i/>
          <w:kern w:val="0"/>
          <w:sz w:val="24"/>
          <w:szCs w:val="24"/>
          <w:lang w:val="ro-RO"/>
          <w14:ligatures w14:val="none"/>
        </w:rPr>
        <w:t>Neptun”</w:t>
      </w:r>
      <w:r w:rsidRPr="004E49AE">
        <w:rPr>
          <w:rFonts w:ascii="Calibri" w:eastAsia="Times New Roman" w:hAnsi="Calibri" w:cs="Calibri"/>
          <w:kern w:val="0"/>
          <w:sz w:val="24"/>
          <w:szCs w:val="24"/>
          <w:lang w:val="ro-RO"/>
          <w14:ligatures w14:val="none"/>
        </w:rPr>
        <w:t>,</w:t>
      </w:r>
      <w:r w:rsidRPr="004E49AE">
        <w:rPr>
          <w:rFonts w:ascii="Calibri" w:eastAsia="Times New Roman" w:hAnsi="Calibri" w:cs="Calibri"/>
          <w:kern w:val="0"/>
          <w:lang w:val="ro-RO"/>
          <w14:ligatures w14:val="none"/>
        </w:rPr>
        <w:t xml:space="preserve"> situat în Constanța, bd. Aurel Vlaicu nr. 123</w:t>
      </w:r>
      <w:r w:rsidRPr="004E49AE">
        <w:rPr>
          <w:rFonts w:ascii="Calibri" w:eastAsia="Times New Roman" w:hAnsi="Calibri" w:cs="Calibri"/>
          <w:kern w:val="0"/>
          <w:lang w:val="en-US"/>
          <w14:ligatures w14:val="none"/>
        </w:rPr>
        <w:t>:</w:t>
      </w:r>
    </w:p>
    <w:p w14:paraId="76567577" w14:textId="283F8B75"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obiectivul este format din teren în suprafață de 12.313 mp, împrejmuit cu gard metalic pe patru laturi, cu poartă de acces din b-dul Aurel Vlaicu situată spre alea și parcarea dintre clădirea C1 și clădirea C2, teren pe care se află amplasate 6 clădiri din care funcționale Clădirea C1- Sală Sport, Clădirea C2 – Spații administrative și Clădirea C3- Bibliotecă</w:t>
      </w:r>
      <w:r w:rsidRPr="00867936">
        <w:rPr>
          <w:rFonts w:ascii="Calibri" w:eastAsia="Times New Roman" w:hAnsi="Calibri" w:cs="Calibri"/>
          <w:kern w:val="0"/>
          <w:lang w:val="ro-RO"/>
          <w14:ligatures w14:val="none"/>
        </w:rPr>
        <w:t xml:space="preserve">, iar Clădirea C4 este dezafectată </w:t>
      </w:r>
      <w:r w:rsidR="00867936" w:rsidRPr="00867936">
        <w:rPr>
          <w:rFonts w:ascii="Calibri" w:eastAsia="Times New Roman" w:hAnsi="Calibri" w:cs="Calibri"/>
          <w:kern w:val="0"/>
          <w:lang w:val="ro-RO"/>
          <w14:ligatures w14:val="none"/>
        </w:rPr>
        <w:t>și</w:t>
      </w:r>
      <w:r w:rsidRPr="00867936">
        <w:rPr>
          <w:rFonts w:ascii="Calibri" w:eastAsia="Times New Roman" w:hAnsi="Calibri" w:cs="Calibri"/>
          <w:kern w:val="0"/>
          <w:lang w:val="ro-RO"/>
          <w14:ligatures w14:val="none"/>
        </w:rPr>
        <w:t xml:space="preserve"> urmează să fie supusă unui proces de reabilitare urmând a fi dată ulterior în folosință la sfârșitul lunii iunie 202</w:t>
      </w:r>
      <w:r w:rsidR="00867936" w:rsidRPr="00867936">
        <w:rPr>
          <w:rFonts w:ascii="Calibri" w:eastAsia="Times New Roman" w:hAnsi="Calibri" w:cs="Calibri"/>
          <w:kern w:val="0"/>
          <w:lang w:val="ro-RO"/>
          <w14:ligatures w14:val="none"/>
        </w:rPr>
        <w:t>4</w:t>
      </w:r>
      <w:r w:rsidRPr="00867936">
        <w:rPr>
          <w:rFonts w:ascii="Calibri" w:eastAsia="Times New Roman" w:hAnsi="Calibri" w:cs="Calibri"/>
          <w:kern w:val="0"/>
          <w:lang w:val="ro-RO"/>
          <w14:ligatures w14:val="none"/>
        </w:rPr>
        <w:t>. Clădirile</w:t>
      </w:r>
      <w:r w:rsidRPr="004E49AE">
        <w:rPr>
          <w:rFonts w:ascii="Calibri" w:eastAsia="Times New Roman" w:hAnsi="Calibri" w:cs="Calibri"/>
          <w:kern w:val="0"/>
          <w:lang w:val="ro-RO"/>
          <w14:ligatures w14:val="none"/>
        </w:rPr>
        <w:t xml:space="preserve"> C5 și C6 sunt scoase din funcțiune, nu adăpostesc bunuri sau valori, urmând a fi propuse spre casare și demolare; suprafața construită a clădirilor fiind de 2.413 mp.</w:t>
      </w:r>
    </w:p>
    <w:p w14:paraId="6DE5602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3A7614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Clădirea C1 dispune de:</w:t>
      </w:r>
    </w:p>
    <w:p w14:paraId="174B02C3"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și înregistrare digitală prin TVCI al cărui terminal este dispus la postul situat la intrarea principală (poarta de acces), dispus exterior, perimetral sălii de sport</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w:t>
      </w:r>
    </w:p>
    <w:p w14:paraId="33B5A7E4" w14:textId="77777777" w:rsidR="004E49AE" w:rsidRPr="004E49AE" w:rsidRDefault="004E49AE" w:rsidP="004E49AE">
      <w:pPr>
        <w:numPr>
          <w:ilvl w:val="0"/>
          <w:numId w:val="1"/>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detecție, semnalizare și alarmare antiefracție bazat pe senzori de mișcare, cu monitorizare la postul de pază dispus la intrarea principală (Recepție) conectat printr-o cartelă SIM (</w:t>
      </w:r>
      <w:r w:rsidRPr="004E49AE">
        <w:rPr>
          <w:rFonts w:ascii="Calibri" w:eastAsia="Times New Roman" w:hAnsi="Calibri" w:cs="Calibri"/>
          <w:i/>
          <w:kern w:val="0"/>
          <w:lang w:val="ro-RO"/>
          <w14:ligatures w14:val="none"/>
        </w:rPr>
        <w:t>cartela SIM și c./val. abonamentului aferent cartelei vor fi asigurate de către prestator și vor fi incluse în prețul ofertat</w:t>
      </w:r>
      <w:r w:rsidRPr="004E49AE">
        <w:rPr>
          <w:rFonts w:ascii="Calibri" w:eastAsia="Times New Roman" w:hAnsi="Calibri" w:cs="Calibri"/>
          <w:kern w:val="0"/>
          <w:lang w:val="ro-RO"/>
          <w14:ligatures w14:val="none"/>
        </w:rPr>
        <w:t>) la sistemul de monitorizare și intervenție al prestatorului serviciilor de pază și protecție angajat în baza contractului de prestări servicii. Senzorii de mișcare sunt amplasați în toate spațiile clădirilor;</w:t>
      </w:r>
    </w:p>
    <w:p w14:paraId="5AF6A061"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color w:val="00B050"/>
          <w:kern w:val="0"/>
          <w:lang w:val="ro-RO"/>
          <w14:ligatures w14:val="none"/>
        </w:rPr>
      </w:pPr>
      <w:r w:rsidRPr="004E49AE">
        <w:rPr>
          <w:rFonts w:ascii="Calibri" w:eastAsia="Times New Roman" w:hAnsi="Calibri" w:cs="Calibri"/>
          <w:kern w:val="0"/>
          <w:lang w:val="ro-RO"/>
          <w14:ligatures w14:val="none"/>
        </w:rPr>
        <w:t>Telefon mobil.</w:t>
      </w:r>
    </w:p>
    <w:p w14:paraId="42739F2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8AE577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Clădirile C2 și C3: nu sunt dotate cu sistem de supraveghere video, sistem de avertizare și alarmare antiefracție.</w:t>
      </w:r>
    </w:p>
    <w:p w14:paraId="035D5894" w14:textId="77777777" w:rsidR="004E49AE" w:rsidRPr="004E49AE" w:rsidRDefault="004E49AE" w:rsidP="004E49AE">
      <w:pPr>
        <w:spacing w:after="0" w:line="240" w:lineRule="auto"/>
        <w:ind w:left="360" w:hanging="360"/>
        <w:jc w:val="both"/>
        <w:rPr>
          <w:rFonts w:ascii="Calibri" w:eastAsia="Times New Roman" w:hAnsi="Calibri" w:cs="Calibri"/>
          <w:kern w:val="0"/>
          <w:lang w:val="ro-RO"/>
          <w14:ligatures w14:val="none"/>
        </w:rPr>
      </w:pPr>
    </w:p>
    <w:p w14:paraId="2F1BE708"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ro-RO"/>
          <w14:ligatures w14:val="none"/>
        </w:rPr>
        <w:t>I.c.1)</w:t>
      </w:r>
      <w:r w:rsidRPr="004E49AE">
        <w:rPr>
          <w:rFonts w:ascii="Calibri" w:eastAsia="Times New Roman" w:hAnsi="Calibri" w:cs="Calibri"/>
          <w:kern w:val="0"/>
          <w:lang w:val="ro-RO"/>
          <w14:ligatures w14:val="none"/>
        </w:rPr>
        <w:t xml:space="preserve"> Paza și protecția obiectivului 24 ore din 24 ore, respectiv parțial 12/24 pe timpul nopții pentru perioadele estimate:</w:t>
      </w:r>
      <w:r w:rsidRPr="004E49AE">
        <w:rPr>
          <w:rFonts w:ascii="Calibri" w:eastAsia="Times New Roman" w:hAnsi="Calibri" w:cs="Calibri"/>
          <w:b/>
          <w:kern w:val="0"/>
          <w:lang w:val="it-IT"/>
          <w14:ligatures w14:val="none"/>
        </w:rPr>
        <w:t xml:space="preserve">       </w:t>
      </w:r>
    </w:p>
    <w:p w14:paraId="5C7AD96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6FF3006F" w14:textId="147BAEA1"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Obiectivul are </w:t>
      </w:r>
      <w:r w:rsidR="00EF1FDC">
        <w:rPr>
          <w:rFonts w:ascii="Calibri" w:eastAsia="Times New Roman" w:hAnsi="Calibri" w:cs="Calibri"/>
          <w:b/>
          <w:kern w:val="0"/>
          <w:lang w:val="it-IT"/>
          <w14:ligatures w14:val="none"/>
        </w:rPr>
        <w:t>un</w:t>
      </w:r>
      <w:r w:rsidRPr="004E49AE">
        <w:rPr>
          <w:rFonts w:ascii="Calibri" w:eastAsia="Times New Roman" w:hAnsi="Calibri" w:cs="Calibri"/>
          <w:b/>
          <w:kern w:val="0"/>
          <w:lang w:val="it-IT"/>
          <w14:ligatures w14:val="none"/>
        </w:rPr>
        <w:t xml:space="preserve"> post amplasat după cum urmează:</w:t>
      </w:r>
    </w:p>
    <w:p w14:paraId="58648F1E"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24D36836" w14:textId="10E37CFA"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Postul nr. 1 </w:t>
      </w:r>
      <w:r w:rsidRPr="004E49AE">
        <w:rPr>
          <w:rFonts w:ascii="Calibri" w:eastAsia="Times New Roman" w:hAnsi="Calibri" w:cs="Calibri"/>
          <w:kern w:val="0"/>
          <w:lang w:val="it-IT"/>
          <w14:ligatures w14:val="none"/>
        </w:rPr>
        <w:t>situat în camera de pază cupri</w:t>
      </w:r>
      <w:r w:rsidR="00A75D00">
        <w:rPr>
          <w:rFonts w:ascii="Calibri" w:eastAsia="Times New Roman" w:hAnsi="Calibri" w:cs="Calibri"/>
          <w:kern w:val="0"/>
          <w:lang w:val="it-IT"/>
          <w14:ligatures w14:val="none"/>
        </w:rPr>
        <w:t>n</w:t>
      </w:r>
      <w:r w:rsidRPr="004E49AE">
        <w:rPr>
          <w:rFonts w:ascii="Calibri" w:eastAsia="Times New Roman" w:hAnsi="Calibri" w:cs="Calibri"/>
          <w:kern w:val="0"/>
          <w:lang w:val="it-IT"/>
          <w14:ligatures w14:val="none"/>
        </w:rPr>
        <w:t>să în anexele Sălii de spor</w:t>
      </w:r>
      <w:r w:rsidR="008B2FD8">
        <w:rPr>
          <w:rFonts w:ascii="Calibri" w:eastAsia="Times New Roman" w:hAnsi="Calibri" w:cs="Calibri"/>
          <w:kern w:val="0"/>
          <w:lang w:val="it-IT"/>
          <w14:ligatures w14:val="none"/>
        </w:rPr>
        <w:t>t</w:t>
      </w:r>
      <w:r w:rsidRPr="004E49AE">
        <w:rPr>
          <w:rFonts w:ascii="Calibri" w:eastAsia="Times New Roman" w:hAnsi="Calibri" w:cs="Calibri"/>
          <w:kern w:val="0"/>
          <w:lang w:val="it-IT"/>
          <w14:ligatures w14:val="none"/>
        </w:rPr>
        <w:t xml:space="preserve"> – </w:t>
      </w:r>
      <w:r w:rsidRPr="004E49AE">
        <w:rPr>
          <w:rFonts w:ascii="Calibri" w:eastAsia="Times New Roman" w:hAnsi="Calibri" w:cs="Calibri"/>
          <w:b/>
          <w:i/>
          <w:kern w:val="0"/>
          <w:lang w:val="it-IT"/>
          <w14:ligatures w14:val="none"/>
        </w:rPr>
        <w:t>Tip post 24/24 ore</w:t>
      </w:r>
      <w:r w:rsidRPr="004E49AE">
        <w:rPr>
          <w:rFonts w:ascii="Calibri" w:eastAsia="Times New Roman" w:hAnsi="Calibri" w:cs="Calibri"/>
          <w:b/>
          <w:kern w:val="0"/>
          <w:lang w:val="it-IT"/>
          <w14:ligatures w14:val="none"/>
        </w:rPr>
        <w:t xml:space="preserve"> </w:t>
      </w:r>
    </w:p>
    <w:p w14:paraId="5D51B230"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222DBBB9"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524"/>
        <w:gridCol w:w="4134"/>
      </w:tblGrid>
      <w:tr w:rsidR="004E49AE" w:rsidRPr="004E49AE" w14:paraId="226965B1" w14:textId="77777777" w:rsidTr="007F070D">
        <w:tc>
          <w:tcPr>
            <w:tcW w:w="2288" w:type="dxa"/>
          </w:tcPr>
          <w:p w14:paraId="4F876B58"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bookmarkStart w:id="2" w:name="_Hlk149563306"/>
            <w:r w:rsidRPr="004E49AE">
              <w:rPr>
                <w:rFonts w:ascii="Calibri" w:eastAsia="Times New Roman" w:hAnsi="Calibri" w:cs="Calibri"/>
                <w:b/>
                <w:noProof/>
                <w:kern w:val="0"/>
                <w:lang w:val="it-IT"/>
                <w14:ligatures w14:val="none"/>
              </w:rPr>
              <w:t>Imobil</w:t>
            </w:r>
          </w:p>
        </w:tc>
        <w:tc>
          <w:tcPr>
            <w:tcW w:w="3524" w:type="dxa"/>
            <w:shd w:val="clear" w:color="auto" w:fill="auto"/>
          </w:tcPr>
          <w:p w14:paraId="192DDF38"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34" w:type="dxa"/>
            <w:shd w:val="clear" w:color="auto" w:fill="auto"/>
          </w:tcPr>
          <w:p w14:paraId="0FD92F6E"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19FD3866"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52DFD05B" w14:textId="77777777" w:rsidTr="007F070D">
        <w:tc>
          <w:tcPr>
            <w:tcW w:w="2288" w:type="dxa"/>
            <w:vMerge w:val="restart"/>
          </w:tcPr>
          <w:p w14:paraId="406EF976"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r w:rsidRPr="00A75D00">
              <w:rPr>
                <w:rFonts w:ascii="Calibri" w:eastAsia="Times New Roman" w:hAnsi="Calibri" w:cs="Calibri"/>
                <w:b/>
                <w:bCs/>
                <w:kern w:val="0"/>
                <w:lang w:val="ro-RO"/>
                <w14:ligatures w14:val="none"/>
              </w:rPr>
              <w:t>Postul 1</w:t>
            </w:r>
            <w:r w:rsidRPr="004E49AE">
              <w:rPr>
                <w:rFonts w:ascii="Calibri" w:eastAsia="Times New Roman" w:hAnsi="Calibri" w:cs="Calibri"/>
                <w:kern w:val="0"/>
                <w:lang w:val="ro-RO"/>
                <w14:ligatures w14:val="none"/>
              </w:rPr>
              <w:t xml:space="preserve"> - Complex Sportiv Universitar “Neptun”, situat în Constanța, b-dul Aurel Vlaicu nr. 123</w:t>
            </w:r>
          </w:p>
          <w:p w14:paraId="7C650C9D"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BA1E0B1"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Ianuarie / 31 zile</w:t>
            </w:r>
          </w:p>
        </w:tc>
        <w:tc>
          <w:tcPr>
            <w:tcW w:w="4134" w:type="dxa"/>
            <w:shd w:val="clear" w:color="auto" w:fill="auto"/>
          </w:tcPr>
          <w:p w14:paraId="1C35B14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19F469A" w14:textId="77777777" w:rsidTr="007F070D">
        <w:tc>
          <w:tcPr>
            <w:tcW w:w="2288" w:type="dxa"/>
            <w:vMerge/>
          </w:tcPr>
          <w:p w14:paraId="6F4916C9"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1FC1427"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29 zile</w:t>
            </w:r>
          </w:p>
        </w:tc>
        <w:tc>
          <w:tcPr>
            <w:tcW w:w="4134" w:type="dxa"/>
            <w:shd w:val="clear" w:color="auto" w:fill="auto"/>
          </w:tcPr>
          <w:p w14:paraId="1E9E152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696 ore</w:t>
            </w:r>
          </w:p>
        </w:tc>
      </w:tr>
      <w:tr w:rsidR="004E49AE" w:rsidRPr="004E49AE" w14:paraId="13CAE5F0" w14:textId="77777777" w:rsidTr="007F070D">
        <w:tc>
          <w:tcPr>
            <w:tcW w:w="2288" w:type="dxa"/>
            <w:vMerge/>
          </w:tcPr>
          <w:p w14:paraId="466440F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F1CEDFE"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34" w:type="dxa"/>
            <w:shd w:val="clear" w:color="auto" w:fill="auto"/>
          </w:tcPr>
          <w:p w14:paraId="63E2EDD5"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612E96D" w14:textId="77777777" w:rsidTr="007F070D">
        <w:tc>
          <w:tcPr>
            <w:tcW w:w="2288" w:type="dxa"/>
            <w:vMerge/>
          </w:tcPr>
          <w:p w14:paraId="69E3EEB1"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848F994"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34" w:type="dxa"/>
            <w:shd w:val="clear" w:color="auto" w:fill="auto"/>
          </w:tcPr>
          <w:p w14:paraId="529B9794"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62F83AD1" w14:textId="77777777" w:rsidTr="007F070D">
        <w:tc>
          <w:tcPr>
            <w:tcW w:w="2288" w:type="dxa"/>
            <w:vMerge/>
          </w:tcPr>
          <w:p w14:paraId="0E91BA37"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7A18BA1"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Mai / 31 zile</w:t>
            </w:r>
          </w:p>
        </w:tc>
        <w:tc>
          <w:tcPr>
            <w:tcW w:w="4134" w:type="dxa"/>
            <w:shd w:val="clear" w:color="auto" w:fill="auto"/>
          </w:tcPr>
          <w:p w14:paraId="5B764314"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506BF83" w14:textId="77777777" w:rsidTr="007F070D">
        <w:tc>
          <w:tcPr>
            <w:tcW w:w="2288" w:type="dxa"/>
            <w:vMerge/>
          </w:tcPr>
          <w:p w14:paraId="67F55AFC"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AB0677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Iunie / 30 zile</w:t>
            </w:r>
          </w:p>
        </w:tc>
        <w:tc>
          <w:tcPr>
            <w:tcW w:w="4134" w:type="dxa"/>
            <w:shd w:val="clear" w:color="auto" w:fill="auto"/>
          </w:tcPr>
          <w:p w14:paraId="6C7D111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3597CAE7" w14:textId="77777777" w:rsidTr="007F070D">
        <w:tc>
          <w:tcPr>
            <w:tcW w:w="2288" w:type="dxa"/>
            <w:vMerge/>
          </w:tcPr>
          <w:p w14:paraId="3EEDB1C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FC9C0B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Iulie / 31 zile</w:t>
            </w:r>
          </w:p>
        </w:tc>
        <w:tc>
          <w:tcPr>
            <w:tcW w:w="4134" w:type="dxa"/>
            <w:shd w:val="clear" w:color="auto" w:fill="auto"/>
          </w:tcPr>
          <w:p w14:paraId="39F2E06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F98C842" w14:textId="77777777" w:rsidTr="007F070D">
        <w:tc>
          <w:tcPr>
            <w:tcW w:w="2288" w:type="dxa"/>
            <w:vMerge/>
          </w:tcPr>
          <w:p w14:paraId="1B4FC095"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D9BE49A"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August / 31 zile</w:t>
            </w:r>
          </w:p>
        </w:tc>
        <w:tc>
          <w:tcPr>
            <w:tcW w:w="4134" w:type="dxa"/>
            <w:shd w:val="clear" w:color="auto" w:fill="auto"/>
          </w:tcPr>
          <w:p w14:paraId="409DC4EE"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18635C0D" w14:textId="77777777" w:rsidTr="007F070D">
        <w:tc>
          <w:tcPr>
            <w:tcW w:w="2288" w:type="dxa"/>
            <w:vMerge/>
          </w:tcPr>
          <w:p w14:paraId="2347781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7D7351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Septembrie / 30 zile</w:t>
            </w:r>
          </w:p>
        </w:tc>
        <w:tc>
          <w:tcPr>
            <w:tcW w:w="4134" w:type="dxa"/>
            <w:shd w:val="clear" w:color="auto" w:fill="auto"/>
          </w:tcPr>
          <w:p w14:paraId="661D982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2EBC97F2" w14:textId="77777777" w:rsidTr="007F070D">
        <w:tc>
          <w:tcPr>
            <w:tcW w:w="2288" w:type="dxa"/>
            <w:vMerge/>
          </w:tcPr>
          <w:p w14:paraId="36CF1B91"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261500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Octombrie / 31 zile</w:t>
            </w:r>
          </w:p>
        </w:tc>
        <w:tc>
          <w:tcPr>
            <w:tcW w:w="4134" w:type="dxa"/>
            <w:shd w:val="clear" w:color="auto" w:fill="auto"/>
          </w:tcPr>
          <w:p w14:paraId="2A483240"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2AB1D7FB" w14:textId="77777777" w:rsidTr="007F070D">
        <w:tc>
          <w:tcPr>
            <w:tcW w:w="2288" w:type="dxa"/>
            <w:vMerge/>
          </w:tcPr>
          <w:p w14:paraId="141DD87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805ED8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Noiembrie / 30 zile</w:t>
            </w:r>
          </w:p>
        </w:tc>
        <w:tc>
          <w:tcPr>
            <w:tcW w:w="4134" w:type="dxa"/>
            <w:shd w:val="clear" w:color="auto" w:fill="auto"/>
          </w:tcPr>
          <w:p w14:paraId="7676128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2D915296" w14:textId="77777777" w:rsidTr="007F070D">
        <w:tc>
          <w:tcPr>
            <w:tcW w:w="2288" w:type="dxa"/>
            <w:vMerge/>
          </w:tcPr>
          <w:p w14:paraId="03B7734E"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2FCF36E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Decembrie / 31 zile</w:t>
            </w:r>
          </w:p>
        </w:tc>
        <w:tc>
          <w:tcPr>
            <w:tcW w:w="4134" w:type="dxa"/>
            <w:shd w:val="clear" w:color="auto" w:fill="auto"/>
          </w:tcPr>
          <w:p w14:paraId="3B790A6A"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3A60CDC7" w14:textId="77777777" w:rsidTr="007F070D">
        <w:tc>
          <w:tcPr>
            <w:tcW w:w="2288" w:type="dxa"/>
            <w:vMerge/>
          </w:tcPr>
          <w:p w14:paraId="2A4B1A67"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c>
        <w:tc>
          <w:tcPr>
            <w:tcW w:w="3524" w:type="dxa"/>
            <w:shd w:val="clear" w:color="auto" w:fill="auto"/>
          </w:tcPr>
          <w:p w14:paraId="1E40A288"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TOTAL zile/2024=366 zile</w:t>
            </w:r>
          </w:p>
        </w:tc>
        <w:tc>
          <w:tcPr>
            <w:tcW w:w="4134" w:type="dxa"/>
            <w:shd w:val="clear" w:color="auto" w:fill="auto"/>
          </w:tcPr>
          <w:p w14:paraId="30A80F54"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8784 ore/2024</w:t>
            </w:r>
          </w:p>
        </w:tc>
      </w:tr>
    </w:tbl>
    <w:p w14:paraId="2EC310FA"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562"/>
        <w:gridCol w:w="4097"/>
      </w:tblGrid>
      <w:tr w:rsidR="004E49AE" w:rsidRPr="004E49AE" w14:paraId="42F1FFCC" w14:textId="77777777" w:rsidTr="004E5A3D">
        <w:tc>
          <w:tcPr>
            <w:tcW w:w="2297" w:type="dxa"/>
          </w:tcPr>
          <w:p w14:paraId="0C6F1DD1"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579" w:type="dxa"/>
            <w:shd w:val="clear" w:color="auto" w:fill="auto"/>
          </w:tcPr>
          <w:p w14:paraId="1DD789FC"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19" w:type="dxa"/>
            <w:shd w:val="clear" w:color="auto" w:fill="auto"/>
          </w:tcPr>
          <w:p w14:paraId="70D53EB8"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3FD3FF32"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00F4CB06" w14:textId="77777777" w:rsidTr="004E5A3D">
        <w:tc>
          <w:tcPr>
            <w:tcW w:w="2297" w:type="dxa"/>
            <w:vMerge w:val="restart"/>
          </w:tcPr>
          <w:p w14:paraId="58EF1EC2" w14:textId="2351F52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r w:rsidRPr="004E49AE">
              <w:rPr>
                <w:rFonts w:ascii="Calibri" w:eastAsia="Times New Roman" w:hAnsi="Calibri" w:cs="Calibri"/>
                <w:b/>
                <w:kern w:val="0"/>
                <w:lang w:val="ro-RO"/>
                <w14:ligatures w14:val="none"/>
              </w:rPr>
              <w:t>Postul 1</w:t>
            </w:r>
            <w:r w:rsidRPr="004E49AE">
              <w:rPr>
                <w:rFonts w:ascii="Calibri" w:eastAsia="Times New Roman" w:hAnsi="Calibri" w:cs="Calibri"/>
                <w:kern w:val="0"/>
                <w:lang w:val="ro-RO"/>
                <w14:ligatures w14:val="none"/>
              </w:rPr>
              <w:t xml:space="preserve"> – Complex Sportiv Universitar “Neptun”, situat în Constanța, b-dul Aurel Vlaicu nr. 123</w:t>
            </w:r>
          </w:p>
          <w:p w14:paraId="687BD6A9"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p>
        </w:tc>
        <w:tc>
          <w:tcPr>
            <w:tcW w:w="3579" w:type="dxa"/>
            <w:shd w:val="clear" w:color="auto" w:fill="auto"/>
          </w:tcPr>
          <w:p w14:paraId="71E6F798"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Ianuarie / 31 zile</w:t>
            </w:r>
          </w:p>
        </w:tc>
        <w:tc>
          <w:tcPr>
            <w:tcW w:w="4119" w:type="dxa"/>
            <w:shd w:val="clear" w:color="auto" w:fill="auto"/>
          </w:tcPr>
          <w:p w14:paraId="44B5792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D653E2C" w14:textId="77777777" w:rsidTr="004E5A3D">
        <w:tc>
          <w:tcPr>
            <w:tcW w:w="2297" w:type="dxa"/>
            <w:vMerge/>
          </w:tcPr>
          <w:p w14:paraId="4A1D4519"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5FF0B875"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28 zile</w:t>
            </w:r>
          </w:p>
        </w:tc>
        <w:tc>
          <w:tcPr>
            <w:tcW w:w="4119" w:type="dxa"/>
            <w:shd w:val="clear" w:color="auto" w:fill="auto"/>
          </w:tcPr>
          <w:p w14:paraId="30E146C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672 ore</w:t>
            </w:r>
          </w:p>
        </w:tc>
      </w:tr>
      <w:tr w:rsidR="004E49AE" w:rsidRPr="004E49AE" w14:paraId="76D6FAF1" w14:textId="77777777" w:rsidTr="004E5A3D">
        <w:tc>
          <w:tcPr>
            <w:tcW w:w="2297" w:type="dxa"/>
            <w:vMerge/>
          </w:tcPr>
          <w:p w14:paraId="400EFDD1"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1A2C20F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19" w:type="dxa"/>
            <w:shd w:val="clear" w:color="auto" w:fill="auto"/>
          </w:tcPr>
          <w:p w14:paraId="29F9FFCC"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51511274" w14:textId="77777777" w:rsidTr="004E5A3D">
        <w:tc>
          <w:tcPr>
            <w:tcW w:w="2297" w:type="dxa"/>
            <w:vMerge/>
          </w:tcPr>
          <w:p w14:paraId="3065D47B"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4D953FE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19" w:type="dxa"/>
            <w:shd w:val="clear" w:color="auto" w:fill="auto"/>
          </w:tcPr>
          <w:p w14:paraId="71C2981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4E09796" w14:textId="77777777" w:rsidTr="004E5A3D">
        <w:tc>
          <w:tcPr>
            <w:tcW w:w="2297" w:type="dxa"/>
            <w:vMerge/>
            <w:tcBorders>
              <w:bottom w:val="single" w:sz="4" w:space="0" w:color="auto"/>
            </w:tcBorders>
          </w:tcPr>
          <w:p w14:paraId="2E3DC83B" w14:textId="77777777" w:rsidR="004E49AE" w:rsidRPr="004E49AE" w:rsidRDefault="004E49AE" w:rsidP="004E49AE">
            <w:pPr>
              <w:spacing w:after="0" w:line="240" w:lineRule="auto"/>
              <w:rPr>
                <w:rFonts w:ascii="Calibri" w:eastAsia="Times New Roman" w:hAnsi="Calibri" w:cs="Calibri"/>
                <w:b/>
                <w:kern w:val="0"/>
                <w:lang w:val="ro-RO"/>
                <w14:ligatures w14:val="none"/>
              </w:rPr>
            </w:pPr>
          </w:p>
        </w:tc>
        <w:tc>
          <w:tcPr>
            <w:tcW w:w="3579" w:type="dxa"/>
            <w:tcBorders>
              <w:top w:val="single" w:sz="4" w:space="0" w:color="auto"/>
              <w:bottom w:val="single" w:sz="4" w:space="0" w:color="auto"/>
              <w:right w:val="single" w:sz="4" w:space="0" w:color="auto"/>
            </w:tcBorders>
            <w:shd w:val="clear" w:color="auto" w:fill="auto"/>
          </w:tcPr>
          <w:p w14:paraId="13373BFB"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TOTAL  zile/2025=120 zile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4904B6AB"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2880 ore/2025</w:t>
            </w:r>
          </w:p>
        </w:tc>
      </w:tr>
      <w:bookmarkEnd w:id="2"/>
    </w:tbl>
    <w:p w14:paraId="47242AAF"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41343B8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BDD98AC"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I.c.2) Prin serviciile de pază și protecție, precum și intervențiile operative prestatorul va asigura cel puțin:</w:t>
      </w:r>
    </w:p>
    <w:p w14:paraId="4F36A90B" w14:textId="77777777" w:rsidR="004E49AE" w:rsidRPr="004E49AE" w:rsidRDefault="004E49AE" w:rsidP="00973A9B">
      <w:pPr>
        <w:numPr>
          <w:ilvl w:val="0"/>
          <w:numId w:val="53"/>
        </w:numPr>
        <w:tabs>
          <w:tab w:val="left" w:pos="426"/>
        </w:tabs>
        <w:spacing w:after="120" w:line="240" w:lineRule="auto"/>
        <w:ind w:left="426"/>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14:paraId="7EFFEB6D"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paza și protecția membrilor comunității academice aflați în perimetrul obiectivului păzit (cadre didactice, studenți, personal administrativ etc) precum și a persoanelor sosite în delegație, în vizită, în interes de serviciu etc. care s-au legitimat și de asemenea se află în perimetrul obiectivului păzit; </w:t>
      </w:r>
    </w:p>
    <w:p w14:paraId="3AF7AC09"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necesare pentru protejarea comunității academice (cadre didactice, studenți, personal administrativ etc) împotriva oricăror acțiuni de agresare fizică sau verbală, terorism și orice altă formă de ostilitate;</w:t>
      </w:r>
    </w:p>
    <w:p w14:paraId="4A8F9D6D"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14:paraId="0297355E"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ocupării căilor de acces pietonale cu autovehicule parcate sau orice alte obstacole;</w:t>
      </w:r>
    </w:p>
    <w:p w14:paraId="7DE717A9"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parcările universității a autovehiculelor neautorizate;</w:t>
      </w:r>
    </w:p>
    <w:p w14:paraId="2583974C"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favorizarea și facilitarea accesului echipajelor de intervenție Salvare, Smurd, Poliție, Pompieri etc. în interiorul clădirii;</w:t>
      </w:r>
    </w:p>
    <w:p w14:paraId="4450148D"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rapidă cu echipe mobile de intervenție ale societății prestatoare specializată în servicii de pază și protecție în cazul producerii unor evenimente deosebite;</w:t>
      </w:r>
    </w:p>
    <w:p w14:paraId="4F314C2C"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lastRenderedPageBreak/>
        <w:t>oferirea de informații necesare orientării în clădire a vizitatorilor care s-au legitimat și pentru care angajații Universității Maritime din Constanța care își desfășoară activitatea în clădire au confirmat oportunitatea vizitei;</w:t>
      </w:r>
    </w:p>
    <w:p w14:paraId="314423DB" w14:textId="77777777" w:rsidR="004E49AE" w:rsidRPr="004E49AE" w:rsidRDefault="004E49AE" w:rsidP="00973A9B">
      <w:pPr>
        <w:numPr>
          <w:ilvl w:val="0"/>
          <w:numId w:val="53"/>
        </w:numPr>
        <w:tabs>
          <w:tab w:val="left" w:pos="426"/>
        </w:tabs>
        <w:spacing w:before="240"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prevenirea furturilor de orice natură a bunurilor aflate în incinta obiectivului;</w:t>
      </w:r>
    </w:p>
    <w:p w14:paraId="1E20434E"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anunțarea conducerii universității, precum și a instituțiilor statului competente să intervină în situația producerii unor accidente, furturi din patrimoniul universității, incendii, atacuri teroriste, inundații, defecțiuni ale diverselor instalații care pot avea ca efecte producerea de pagube materiale;</w:t>
      </w:r>
    </w:p>
    <w:p w14:paraId="56C2CA65" w14:textId="77777777" w:rsidR="004E49AE" w:rsidRPr="004E49AE" w:rsidRDefault="004E49AE" w:rsidP="00973A9B">
      <w:pPr>
        <w:numPr>
          <w:ilvl w:val="0"/>
          <w:numId w:val="53"/>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14:paraId="09DB7457"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I.c.3) Prin servicii de monitorizare a sistemelor de detecție, semnalizare și alarmare antiefracție prestatorul va asigura cel puțin:</w:t>
      </w:r>
    </w:p>
    <w:p w14:paraId="430AD372"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punerea la dispoziție, în prețul ofertat, pe durata derulării contractului, pentru monitorizare și intervenție operativă, a Sistemului de transmitere (telecomunicații) GPRS;</w:t>
      </w:r>
    </w:p>
    <w:p w14:paraId="115E8BD7"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realizarea conexiunii sistemului de alarmare aflat în obiectiv cu o stație de dispecerat care asigură recepționarea semnalelor furnizate de centrala de alarmă a sistemului local și interogarea stării sistemului local;</w:t>
      </w:r>
    </w:p>
    <w:p w14:paraId="73277F42"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verificarea periodică a conexiunii cu obiectivul (test periodic cel puțin la 6 ore);</w:t>
      </w:r>
    </w:p>
    <w:p w14:paraId="4D4A041B"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preluarea cu operativitate a semnalelor recepționate de către operatorii stației de dispecerat, verificarea veridicității alarmei prin dirijarea la fața locului a echipajelor de intervenție sau prin verificare tehnică de la distanță;</w:t>
      </w:r>
    </w:p>
    <w:p w14:paraId="2B8C66D6"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e) conectarea sistemului de detecție, semnalizare și alarmare antiefracție (DSA) bazat pe senzori de mișcare cu monitorizare la postul de pază ce se face prin intermediul unei cartele SIM cu comunicare GPRS către dispeceratul de monitorizare și intervenție al prestatorului serviciilor de pază și protecție angajat în baza contractului de prestări servicii. Cartela SIM și c./val. abonamentului aferent cartelei vor fi asigurate de către prestator și vor fi incluse în prețul ofertat. </w:t>
      </w:r>
    </w:p>
    <w:p w14:paraId="4451F037" w14:textId="77777777" w:rsidR="004E49AE" w:rsidRPr="004E49AE" w:rsidRDefault="004E49AE" w:rsidP="004E49AE">
      <w:pPr>
        <w:tabs>
          <w:tab w:val="left" w:pos="284"/>
        </w:tabs>
        <w:spacing w:after="120" w:line="240" w:lineRule="auto"/>
        <w:ind w:left="142"/>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I.c.4) Prin servicii de mentenanță preventivă și corectivă a sistemelor de detecție, semnalizare și alarmare antiefracție prestatorul va asigura cel puțin:</w:t>
      </w:r>
    </w:p>
    <w:p w14:paraId="16794AF8"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mentenanța preventivă și corectivă a sistemelor de detecție, semnalizare și alarmare antiefracție și comunicare prin GPRS a evenimentelor către dispeceratul centrului de monitorizare și intervenții operative constând în: </w:t>
      </w:r>
    </w:p>
    <w:p w14:paraId="463DCF87" w14:textId="77777777" w:rsidR="004E49AE" w:rsidRPr="004E49AE" w:rsidRDefault="004E49AE" w:rsidP="00973A9B">
      <w:pPr>
        <w:numPr>
          <w:ilvl w:val="0"/>
          <w:numId w:val="60"/>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mentenanța preventivă (revizie lunară) și corectivă prin verificarea, curățarea, reglarea, repararea sistemelor de alarmă, a sistemelor de transmitere a alarmei și a centrului de monitorizare și probe de funcționare pentru fiecare echipament revizuit;</w:t>
      </w:r>
    </w:p>
    <w:p w14:paraId="4C4F5A2A" w14:textId="77777777" w:rsidR="004E49AE" w:rsidRPr="004E49AE" w:rsidRDefault="004E49AE" w:rsidP="00973A9B">
      <w:pPr>
        <w:numPr>
          <w:ilvl w:val="0"/>
          <w:numId w:val="60"/>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p>
    <w:p w14:paraId="1B42DB38" w14:textId="77777777" w:rsidR="004E49AE" w:rsidRPr="004E49AE" w:rsidRDefault="004E49AE" w:rsidP="00973A9B">
      <w:pPr>
        <w:numPr>
          <w:ilvl w:val="0"/>
          <w:numId w:val="60"/>
        </w:num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asigurarea neîntreruptibilității funcționării sistemelor de detecție, semnalizare și alarmare antiefracție și pentru comunicarea GPRS cu centrul de monitorizare și intervenție rapidă operativă;</w:t>
      </w:r>
    </w:p>
    <w:p w14:paraId="6EE0C4A3" w14:textId="77777777" w:rsidR="004E49AE" w:rsidRPr="004E49AE" w:rsidRDefault="004E49AE" w:rsidP="00973A9B">
      <w:pPr>
        <w:numPr>
          <w:ilvl w:val="0"/>
          <w:numId w:val="60"/>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în urma efectuării mentenanței lunare, a unui raport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p>
    <w:p w14:paraId="3FE4A47D" w14:textId="77777777" w:rsidR="004E49AE" w:rsidRPr="004E49AE" w:rsidRDefault="004E49AE" w:rsidP="004E49AE">
      <w:pPr>
        <w:tabs>
          <w:tab w:val="left" w:pos="284"/>
        </w:tabs>
        <w:spacing w:after="0" w:line="240" w:lineRule="auto"/>
        <w:ind w:left="720"/>
        <w:jc w:val="both"/>
        <w:rPr>
          <w:rFonts w:ascii="Calibri" w:eastAsia="Times New Roman" w:hAnsi="Calibri" w:cs="Calibri"/>
          <w:kern w:val="0"/>
          <w:lang w:val="ro-RO"/>
          <w14:ligatures w14:val="none"/>
        </w:rPr>
      </w:pPr>
    </w:p>
    <w:p w14:paraId="4187323E" w14:textId="77777777" w:rsidR="004E49AE" w:rsidRPr="004E49AE" w:rsidRDefault="004E49AE" w:rsidP="00973A9B">
      <w:pPr>
        <w:numPr>
          <w:ilvl w:val="0"/>
          <w:numId w:val="60"/>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prezentei achiziții</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Contravaloarea echipamentelor/componentelor/pieselor ce le înlocuiesc pe cele defecte va fi suportată de către universitate, iar manopera va fi gratuită</w:t>
      </w:r>
      <w:r w:rsidRPr="004E49AE">
        <w:rPr>
          <w:rFonts w:ascii="Calibri" w:eastAsia="Times New Roman" w:hAnsi="Calibri" w:cs="Calibri"/>
          <w:kern w:val="0"/>
          <w:lang w:val="en-US"/>
          <w14:ligatures w14:val="none"/>
        </w:rPr>
        <w:t>. Prestatorul va acorda</w:t>
      </w:r>
      <w:r w:rsidRPr="004E49AE">
        <w:rPr>
          <w:rFonts w:ascii="Calibri" w:eastAsia="Times New Roman" w:hAnsi="Calibri" w:cs="Calibri"/>
          <w:kern w:val="0"/>
          <w:lang w:val="ro-RO"/>
          <w14:ligatures w14:val="none"/>
        </w:rPr>
        <w:t xml:space="preserve"> garanție pentru echipamentele și / sau componentele / piesele de schimb furnizate la cererea achizitorului, garanție care nu poate fi mai mică de 24 luni de la punerea în funcțiune;</w:t>
      </w:r>
    </w:p>
    <w:p w14:paraId="7A9F3E66" w14:textId="77777777" w:rsidR="004E49AE" w:rsidRPr="004E49AE" w:rsidRDefault="004E49AE" w:rsidP="004E49AE">
      <w:pPr>
        <w:tabs>
          <w:tab w:val="left" w:pos="360"/>
        </w:tabs>
        <w:spacing w:after="0" w:line="240" w:lineRule="auto"/>
        <w:ind w:left="284"/>
        <w:jc w:val="both"/>
        <w:rPr>
          <w:rFonts w:ascii="Calibri" w:eastAsia="Times New Roman" w:hAnsi="Calibri" w:cs="Calibri"/>
          <w:kern w:val="0"/>
          <w:lang w:val="ro-RO"/>
          <w14:ligatures w14:val="none"/>
        </w:rPr>
      </w:pPr>
    </w:p>
    <w:p w14:paraId="4A29D301" w14:textId="77777777" w:rsidR="004E49AE" w:rsidRPr="004E49AE" w:rsidRDefault="004E49AE" w:rsidP="00973A9B">
      <w:pPr>
        <w:numPr>
          <w:ilvl w:val="0"/>
          <w:numId w:val="60"/>
        </w:numPr>
        <w:tabs>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 permanență o echipă tehnică de intervenție rapidă, în cazul necesității efectuării de reparații, </w:t>
      </w:r>
      <w:r w:rsidRPr="004E49AE">
        <w:rPr>
          <w:rFonts w:ascii="Calibri" w:eastAsia="Times New Roman" w:hAnsi="Calibri" w:cs="Calibri"/>
          <w:b/>
          <w:kern w:val="0"/>
          <w:lang w:val="ro-RO"/>
          <w14:ligatures w14:val="none"/>
        </w:rPr>
        <w:t>intervenția urmând a se realiza în maxim 2 (două) ore de la solicitarea telefonică a achizitorului</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Executarea reparațiilor care necesită înlocuirea echipamentelor și / sau componentelor/ pieselor de schimb constatate defecte se va realiza în termen de maxim 1 (una) zi de la comandă.</w:t>
      </w:r>
    </w:p>
    <w:p w14:paraId="4190A242" w14:textId="77777777" w:rsidR="004E49AE" w:rsidRPr="004E49AE" w:rsidRDefault="004E49AE" w:rsidP="004E49AE">
      <w:pPr>
        <w:tabs>
          <w:tab w:val="left" w:pos="284"/>
        </w:tabs>
        <w:spacing w:after="120" w:line="240" w:lineRule="auto"/>
        <w:ind w:left="720"/>
        <w:jc w:val="both"/>
        <w:rPr>
          <w:rFonts w:ascii="Calibri" w:eastAsia="Times New Roman" w:hAnsi="Calibri" w:cs="Calibri"/>
          <w:kern w:val="0"/>
          <w:lang w:val="ro-RO"/>
          <w14:ligatures w14:val="none"/>
        </w:rPr>
      </w:pPr>
    </w:p>
    <w:p w14:paraId="717DEBEA"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b/>
          <w:kern w:val="0"/>
          <w:lang w:val="ro-RO"/>
          <w14:ligatures w14:val="none"/>
        </w:rPr>
        <w:t xml:space="preserve">I.d) </w:t>
      </w:r>
      <w:r w:rsidRPr="004E49AE">
        <w:rPr>
          <w:rFonts w:ascii="Calibri" w:eastAsia="Times New Roman" w:hAnsi="Calibri" w:cs="Calibri"/>
          <w:b/>
          <w:kern w:val="0"/>
          <w:sz w:val="24"/>
          <w:szCs w:val="24"/>
          <w:lang w:val="ro-RO"/>
          <w14:ligatures w14:val="none"/>
        </w:rPr>
        <w:t>Obiectivul „Cămin Studențesc Far 3</w:t>
      </w:r>
      <w:r w:rsidRPr="004E49AE">
        <w:rPr>
          <w:rFonts w:ascii="Calibri" w:eastAsia="Times New Roman" w:hAnsi="Calibri" w:cs="Calibri"/>
          <w:b/>
          <w:i/>
          <w:kern w:val="0"/>
          <w:sz w:val="24"/>
          <w:szCs w:val="24"/>
          <w:lang w:val="ro-RO"/>
          <w14:ligatures w14:val="none"/>
        </w:rPr>
        <w:t>”</w:t>
      </w:r>
      <w:r w:rsidRPr="004E49AE">
        <w:rPr>
          <w:rFonts w:ascii="Calibri" w:eastAsia="Times New Roman" w:hAnsi="Calibri" w:cs="Calibri"/>
          <w:kern w:val="0"/>
          <w:sz w:val="24"/>
          <w:szCs w:val="24"/>
          <w:lang w:val="ro-RO"/>
          <w14:ligatures w14:val="none"/>
        </w:rPr>
        <w:t>,</w:t>
      </w:r>
      <w:r w:rsidRPr="004E49AE">
        <w:rPr>
          <w:rFonts w:ascii="Calibri" w:eastAsia="Times New Roman" w:hAnsi="Calibri" w:cs="Calibri"/>
          <w:kern w:val="0"/>
          <w:lang w:val="ro-RO"/>
          <w14:ligatures w14:val="none"/>
        </w:rPr>
        <w:t xml:space="preserve"> situat în Constanța, Aleea Timonei nr 6</w:t>
      </w:r>
    </w:p>
    <w:p w14:paraId="06D0723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are o suprafață de 995 mp și un perimetru de 152 m</w:t>
      </w:r>
    </w:p>
    <w:p w14:paraId="05BB35F3" w14:textId="77777777" w:rsidR="004E49AE" w:rsidRPr="004E49AE" w:rsidRDefault="004E49AE" w:rsidP="004E49AE">
      <w:pPr>
        <w:tabs>
          <w:tab w:val="left" w:pos="360"/>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dispune de</w:t>
      </w:r>
      <w:r w:rsidRPr="004E49AE">
        <w:rPr>
          <w:rFonts w:ascii="Calibri" w:eastAsia="Times New Roman" w:hAnsi="Calibri" w:cs="Calibri"/>
          <w:kern w:val="0"/>
          <w:lang w:val="en-US"/>
          <w14:ligatures w14:val="none"/>
        </w:rPr>
        <w:t xml:space="preserve">: </w:t>
      </w:r>
    </w:p>
    <w:p w14:paraId="7A11700F"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supraveghere video și înregistrare digitală prin TVCI, al cărui terminal este dispus la postul situat la intrarea principală (poarta de acces), dispus exterior</w:t>
      </w:r>
      <w:r w:rsidRPr="004E49AE">
        <w:rPr>
          <w:rFonts w:ascii="Calibri" w:eastAsia="Times New Roman" w:hAnsi="Calibri" w:cs="Calibri"/>
          <w:kern w:val="0"/>
          <w:lang w:val="en-US"/>
          <w14:ligatures w14:val="none"/>
        </w:rPr>
        <w:t xml:space="preserve">; </w:t>
      </w:r>
    </w:p>
    <w:p w14:paraId="0A04E5EA" w14:textId="1285501E"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Sistem de detecție, semnalizare și alarmare antiefracție bazat pe senzori de mișcare, cu monitorizare la postul de pază dispus la intrarea principală (Recepție) conectat printr-o cartelă SIM (cartela SIM și c./val. abonamentului </w:t>
      </w:r>
      <w:r w:rsidR="00867936" w:rsidRPr="004E49AE">
        <w:rPr>
          <w:rFonts w:ascii="Calibri" w:eastAsia="Times New Roman" w:hAnsi="Calibri" w:cs="Calibri"/>
          <w:kern w:val="0"/>
          <w:lang w:val="ro-RO"/>
          <w14:ligatures w14:val="none"/>
        </w:rPr>
        <w:t>aferent</w:t>
      </w:r>
      <w:r w:rsidRPr="004E49AE">
        <w:rPr>
          <w:rFonts w:ascii="Calibri" w:eastAsia="Times New Roman" w:hAnsi="Calibri" w:cs="Calibri"/>
          <w:kern w:val="0"/>
          <w:lang w:val="ro-RO"/>
          <w14:ligatures w14:val="none"/>
        </w:rPr>
        <w:t xml:space="preserve"> cartelei vor fi asigurate de către prestator și vor fi incluse în prețul ofertat)</w:t>
      </w:r>
      <w:r w:rsidRPr="004E49AE" w:rsidDel="005D3731">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la sistemul de monitorizare și intervenție al prestatorului serviciilor de pază și protecție angajat în baza contractului de prestări servicii. Senzorii de mișcare sunt amplasați astfel</w:t>
      </w:r>
      <w:r w:rsidRPr="004E49AE">
        <w:rPr>
          <w:rFonts w:ascii="Calibri" w:eastAsia="Times New Roman" w:hAnsi="Calibri" w:cs="Calibri"/>
          <w:kern w:val="0"/>
          <w:lang w:val="en-US"/>
          <w14:ligatures w14:val="none"/>
        </w:rPr>
        <w:t>: 1 la birou administrator cămin și unul la magazia cu lenjerie și materiale curățenie;</w:t>
      </w:r>
    </w:p>
    <w:p w14:paraId="78F4FC39" w14:textId="77777777" w:rsidR="004E49AE" w:rsidRPr="004E49AE" w:rsidRDefault="004E49AE" w:rsidP="004E49AE">
      <w:pPr>
        <w:numPr>
          <w:ilvl w:val="0"/>
          <w:numId w:val="1"/>
        </w:num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Telefon mobil.</w:t>
      </w:r>
    </w:p>
    <w:p w14:paraId="697D1C14" w14:textId="77777777" w:rsidR="004E49AE" w:rsidRPr="004E49AE" w:rsidRDefault="004E49AE" w:rsidP="004E49AE">
      <w:pPr>
        <w:tabs>
          <w:tab w:val="left" w:pos="360"/>
        </w:tabs>
        <w:spacing w:after="0" w:line="240" w:lineRule="auto"/>
        <w:jc w:val="both"/>
        <w:rPr>
          <w:rFonts w:ascii="Calibri" w:eastAsia="Times New Roman" w:hAnsi="Calibri" w:cs="Calibri"/>
          <w:i/>
          <w:kern w:val="0"/>
          <w:lang w:val="ro-RO"/>
          <w14:ligatures w14:val="none"/>
        </w:rPr>
      </w:pPr>
    </w:p>
    <w:p w14:paraId="7FAB1164"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ro-RO"/>
          <w14:ligatures w14:val="none"/>
        </w:rPr>
        <w:t>I.d.1)</w:t>
      </w:r>
      <w:r w:rsidRPr="004E49AE">
        <w:rPr>
          <w:rFonts w:ascii="Calibri" w:eastAsia="Times New Roman" w:hAnsi="Calibri" w:cs="Calibri"/>
          <w:kern w:val="0"/>
          <w:lang w:val="ro-RO"/>
          <w14:ligatures w14:val="none"/>
        </w:rPr>
        <w:t xml:space="preserve"> Paza și protecția obiectivului 24 ore din 24 ore pentru perioadele estimate:</w:t>
      </w:r>
      <w:r w:rsidRPr="004E49AE">
        <w:rPr>
          <w:rFonts w:ascii="Calibri" w:eastAsia="Times New Roman" w:hAnsi="Calibri" w:cs="Calibri"/>
          <w:b/>
          <w:kern w:val="0"/>
          <w:lang w:val="it-IT"/>
          <w14:ligatures w14:val="none"/>
        </w:rPr>
        <w:t xml:space="preserve">   </w:t>
      </w:r>
    </w:p>
    <w:p w14:paraId="60C71945"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5121544A" w14:textId="77777777" w:rsidR="004E49AE" w:rsidRPr="004E49AE" w:rsidRDefault="004E49AE" w:rsidP="004E49AE">
      <w:pPr>
        <w:tabs>
          <w:tab w:val="left" w:pos="360"/>
        </w:tabs>
        <w:spacing w:after="0" w:line="240" w:lineRule="auto"/>
        <w:jc w:val="both"/>
        <w:rPr>
          <w:rFonts w:ascii="Calibri" w:eastAsia="Times New Roman" w:hAnsi="Calibri" w:cs="Calibri"/>
          <w:b/>
          <w:i/>
          <w:kern w:val="0"/>
          <w:lang w:val="it-IT"/>
          <w14:ligatures w14:val="none"/>
        </w:rPr>
      </w:pPr>
      <w:r w:rsidRPr="004E49AE">
        <w:rPr>
          <w:rFonts w:ascii="Calibri" w:eastAsia="Times New Roman" w:hAnsi="Calibri" w:cs="Calibri"/>
          <w:b/>
          <w:kern w:val="0"/>
          <w:lang w:val="it-IT"/>
          <w14:ligatures w14:val="none"/>
        </w:rPr>
        <w:t xml:space="preserve">Obiectivul are un singur post situat la parterul clădirii, la intrarea principală </w:t>
      </w:r>
      <w:r w:rsidRPr="004E49AE">
        <w:rPr>
          <w:rFonts w:ascii="Calibri" w:eastAsia="Times New Roman" w:hAnsi="Calibri" w:cs="Calibri"/>
          <w:kern w:val="0"/>
          <w:lang w:val="it-IT"/>
          <w14:ligatures w14:val="none"/>
        </w:rPr>
        <w:t xml:space="preserve">– </w:t>
      </w:r>
      <w:r w:rsidRPr="004E49AE">
        <w:rPr>
          <w:rFonts w:ascii="Calibri" w:eastAsia="Times New Roman" w:hAnsi="Calibri" w:cs="Calibri"/>
          <w:b/>
          <w:i/>
          <w:kern w:val="0"/>
          <w:lang w:val="it-IT"/>
          <w14:ligatures w14:val="none"/>
        </w:rPr>
        <w:t>Tip post 24/24 ore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524"/>
        <w:gridCol w:w="4134"/>
      </w:tblGrid>
      <w:tr w:rsidR="004E49AE" w:rsidRPr="004E49AE" w14:paraId="20E23AD3" w14:textId="77777777" w:rsidTr="00677F00">
        <w:tc>
          <w:tcPr>
            <w:tcW w:w="2288" w:type="dxa"/>
          </w:tcPr>
          <w:p w14:paraId="06AB8E20"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524" w:type="dxa"/>
            <w:shd w:val="clear" w:color="auto" w:fill="auto"/>
          </w:tcPr>
          <w:p w14:paraId="7E782309"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34" w:type="dxa"/>
            <w:shd w:val="clear" w:color="auto" w:fill="auto"/>
          </w:tcPr>
          <w:p w14:paraId="61E50010"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29403FF4"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4E98A2CC" w14:textId="77777777" w:rsidTr="00677F00">
        <w:tc>
          <w:tcPr>
            <w:tcW w:w="2288" w:type="dxa"/>
            <w:vMerge w:val="restart"/>
          </w:tcPr>
          <w:p w14:paraId="21F7798F"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r w:rsidRPr="004E49AE">
              <w:rPr>
                <w:rFonts w:ascii="Calibri" w:eastAsia="Times New Roman" w:hAnsi="Calibri" w:cs="Calibri"/>
                <w:kern w:val="0"/>
                <w:lang w:val="ro-RO"/>
                <w14:ligatures w14:val="none"/>
              </w:rPr>
              <w:t>Postul 1 - „Cămin Studențesc Far 3”, situat în Constanța, Aleea Timonei nr 6</w:t>
            </w:r>
          </w:p>
          <w:p w14:paraId="2DFF32AD"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p>
          <w:p w14:paraId="3247D48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08B0923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Ianuarie / 31 zile</w:t>
            </w:r>
          </w:p>
        </w:tc>
        <w:tc>
          <w:tcPr>
            <w:tcW w:w="4134" w:type="dxa"/>
            <w:shd w:val="clear" w:color="auto" w:fill="auto"/>
          </w:tcPr>
          <w:p w14:paraId="78E6F02B"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61740C1" w14:textId="77777777" w:rsidTr="00677F00">
        <w:tc>
          <w:tcPr>
            <w:tcW w:w="2288" w:type="dxa"/>
            <w:vMerge/>
          </w:tcPr>
          <w:p w14:paraId="50AA4BA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3024C31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29 zile</w:t>
            </w:r>
          </w:p>
        </w:tc>
        <w:tc>
          <w:tcPr>
            <w:tcW w:w="4134" w:type="dxa"/>
            <w:shd w:val="clear" w:color="auto" w:fill="auto"/>
          </w:tcPr>
          <w:p w14:paraId="0D5E4F5C"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696 ore</w:t>
            </w:r>
          </w:p>
        </w:tc>
      </w:tr>
      <w:tr w:rsidR="004E49AE" w:rsidRPr="004E49AE" w14:paraId="1EEE8742" w14:textId="77777777" w:rsidTr="00677F00">
        <w:tc>
          <w:tcPr>
            <w:tcW w:w="2288" w:type="dxa"/>
            <w:vMerge/>
          </w:tcPr>
          <w:p w14:paraId="751C1F20"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52E307E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34" w:type="dxa"/>
            <w:shd w:val="clear" w:color="auto" w:fill="auto"/>
          </w:tcPr>
          <w:p w14:paraId="6AB438A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7120EFB8" w14:textId="77777777" w:rsidTr="00677F00">
        <w:tc>
          <w:tcPr>
            <w:tcW w:w="2288" w:type="dxa"/>
            <w:vMerge/>
          </w:tcPr>
          <w:p w14:paraId="3FC7BCF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CA9A007"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34" w:type="dxa"/>
            <w:shd w:val="clear" w:color="auto" w:fill="auto"/>
          </w:tcPr>
          <w:p w14:paraId="426D2B3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2D4D1700" w14:textId="77777777" w:rsidTr="00677F00">
        <w:tc>
          <w:tcPr>
            <w:tcW w:w="2288" w:type="dxa"/>
            <w:vMerge/>
          </w:tcPr>
          <w:p w14:paraId="17994BE6"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6F01795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Mai / 31 zile</w:t>
            </w:r>
          </w:p>
        </w:tc>
        <w:tc>
          <w:tcPr>
            <w:tcW w:w="4134" w:type="dxa"/>
            <w:shd w:val="clear" w:color="auto" w:fill="auto"/>
          </w:tcPr>
          <w:p w14:paraId="2697EC3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10FBCD0" w14:textId="77777777" w:rsidTr="00677F00">
        <w:tc>
          <w:tcPr>
            <w:tcW w:w="2288" w:type="dxa"/>
            <w:vMerge/>
          </w:tcPr>
          <w:p w14:paraId="017836DE"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7BDD8A48"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Iunie / 30 zile</w:t>
            </w:r>
          </w:p>
        </w:tc>
        <w:tc>
          <w:tcPr>
            <w:tcW w:w="4134" w:type="dxa"/>
            <w:shd w:val="clear" w:color="auto" w:fill="auto"/>
          </w:tcPr>
          <w:p w14:paraId="7D0EEFBA"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564FF811" w14:textId="77777777" w:rsidTr="00677F00">
        <w:tc>
          <w:tcPr>
            <w:tcW w:w="2288" w:type="dxa"/>
            <w:vMerge/>
          </w:tcPr>
          <w:p w14:paraId="13CB565A"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7ABC658D"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Iulie / 31 zile</w:t>
            </w:r>
          </w:p>
        </w:tc>
        <w:tc>
          <w:tcPr>
            <w:tcW w:w="4134" w:type="dxa"/>
            <w:shd w:val="clear" w:color="auto" w:fill="auto"/>
          </w:tcPr>
          <w:p w14:paraId="2890CE88"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AE81026" w14:textId="77777777" w:rsidTr="00677F00">
        <w:tc>
          <w:tcPr>
            <w:tcW w:w="2288" w:type="dxa"/>
            <w:vMerge/>
          </w:tcPr>
          <w:p w14:paraId="54EC9B03"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4039F14"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August / 31 zile</w:t>
            </w:r>
          </w:p>
        </w:tc>
        <w:tc>
          <w:tcPr>
            <w:tcW w:w="4134" w:type="dxa"/>
            <w:shd w:val="clear" w:color="auto" w:fill="auto"/>
          </w:tcPr>
          <w:p w14:paraId="69FA85B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6AEC28F9" w14:textId="77777777" w:rsidTr="00677F00">
        <w:tc>
          <w:tcPr>
            <w:tcW w:w="2288" w:type="dxa"/>
            <w:vMerge/>
          </w:tcPr>
          <w:p w14:paraId="43C05FC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626B38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Septembrie / 30 zile</w:t>
            </w:r>
          </w:p>
        </w:tc>
        <w:tc>
          <w:tcPr>
            <w:tcW w:w="4134" w:type="dxa"/>
            <w:shd w:val="clear" w:color="auto" w:fill="auto"/>
          </w:tcPr>
          <w:p w14:paraId="55C1126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016AA300" w14:textId="77777777" w:rsidTr="00677F00">
        <w:tc>
          <w:tcPr>
            <w:tcW w:w="2288" w:type="dxa"/>
            <w:vMerge/>
          </w:tcPr>
          <w:p w14:paraId="00ECC8B4"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6DC58C4"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Octombrie / 31 zile</w:t>
            </w:r>
          </w:p>
        </w:tc>
        <w:tc>
          <w:tcPr>
            <w:tcW w:w="4134" w:type="dxa"/>
            <w:shd w:val="clear" w:color="auto" w:fill="auto"/>
          </w:tcPr>
          <w:p w14:paraId="1E461399"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6703193F" w14:textId="77777777" w:rsidTr="00677F00">
        <w:tc>
          <w:tcPr>
            <w:tcW w:w="2288" w:type="dxa"/>
            <w:vMerge/>
          </w:tcPr>
          <w:p w14:paraId="72FBDAA0"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42FF275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Noiembrie / 30 zile</w:t>
            </w:r>
          </w:p>
        </w:tc>
        <w:tc>
          <w:tcPr>
            <w:tcW w:w="4134" w:type="dxa"/>
            <w:shd w:val="clear" w:color="auto" w:fill="auto"/>
          </w:tcPr>
          <w:p w14:paraId="5195484A"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72D3D050" w14:textId="77777777" w:rsidTr="00677F00">
        <w:tc>
          <w:tcPr>
            <w:tcW w:w="2288" w:type="dxa"/>
            <w:vMerge/>
          </w:tcPr>
          <w:p w14:paraId="7CEC61F8"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24" w:type="dxa"/>
            <w:shd w:val="clear" w:color="auto" w:fill="auto"/>
          </w:tcPr>
          <w:p w14:paraId="1377705E"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Decembrie / 31 zile</w:t>
            </w:r>
          </w:p>
        </w:tc>
        <w:tc>
          <w:tcPr>
            <w:tcW w:w="4134" w:type="dxa"/>
            <w:shd w:val="clear" w:color="auto" w:fill="auto"/>
          </w:tcPr>
          <w:p w14:paraId="681E70A1"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5F29B1D2" w14:textId="77777777" w:rsidTr="00677F00">
        <w:tc>
          <w:tcPr>
            <w:tcW w:w="2288" w:type="dxa"/>
            <w:vMerge/>
          </w:tcPr>
          <w:p w14:paraId="072CA20F"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c>
        <w:tc>
          <w:tcPr>
            <w:tcW w:w="3524" w:type="dxa"/>
            <w:shd w:val="clear" w:color="auto" w:fill="auto"/>
          </w:tcPr>
          <w:p w14:paraId="5651BDF0"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TOTAL zile/2024=366 zile</w:t>
            </w:r>
          </w:p>
        </w:tc>
        <w:tc>
          <w:tcPr>
            <w:tcW w:w="4134" w:type="dxa"/>
            <w:shd w:val="clear" w:color="auto" w:fill="auto"/>
          </w:tcPr>
          <w:p w14:paraId="18F08BA3"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8784 ore/2024</w:t>
            </w:r>
          </w:p>
        </w:tc>
      </w:tr>
    </w:tbl>
    <w:p w14:paraId="5D97BBAD"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561"/>
        <w:gridCol w:w="4097"/>
      </w:tblGrid>
      <w:tr w:rsidR="004E49AE" w:rsidRPr="004E49AE" w14:paraId="253615E9" w14:textId="77777777" w:rsidTr="004E5A3D">
        <w:tc>
          <w:tcPr>
            <w:tcW w:w="2297" w:type="dxa"/>
          </w:tcPr>
          <w:p w14:paraId="2107B564"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Imobil</w:t>
            </w:r>
          </w:p>
        </w:tc>
        <w:tc>
          <w:tcPr>
            <w:tcW w:w="3579" w:type="dxa"/>
            <w:shd w:val="clear" w:color="auto" w:fill="auto"/>
          </w:tcPr>
          <w:p w14:paraId="3FC67321"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it-IT"/>
                <w14:ligatures w14:val="none"/>
              </w:rPr>
              <w:t xml:space="preserve">Lună </w:t>
            </w:r>
            <w:r w:rsidRPr="004E49AE">
              <w:rPr>
                <w:rFonts w:ascii="Calibri" w:eastAsia="Times New Roman" w:hAnsi="Calibri" w:cs="Calibri"/>
                <w:b/>
                <w:noProof/>
                <w:kern w:val="0"/>
                <w:lang w:val="en-US"/>
                <w14:ligatures w14:val="none"/>
              </w:rPr>
              <w:t>/ zile  calendaristice</w:t>
            </w:r>
          </w:p>
        </w:tc>
        <w:tc>
          <w:tcPr>
            <w:tcW w:w="4119" w:type="dxa"/>
            <w:shd w:val="clear" w:color="auto" w:fill="auto"/>
          </w:tcPr>
          <w:p w14:paraId="3B3B7C80" w14:textId="77777777" w:rsidR="004E49AE" w:rsidRPr="004E49AE" w:rsidRDefault="004E49AE" w:rsidP="004E49AE">
            <w:pPr>
              <w:spacing w:after="0" w:line="240" w:lineRule="auto"/>
              <w:jc w:val="center"/>
              <w:rPr>
                <w:rFonts w:ascii="Calibri" w:eastAsia="Times New Roman" w:hAnsi="Calibri" w:cs="Calibri"/>
                <w:b/>
                <w:noProof/>
                <w:kern w:val="0"/>
                <w:lang w:val="ro-RO"/>
                <w14:ligatures w14:val="none"/>
              </w:rPr>
            </w:pPr>
            <w:r w:rsidRPr="004E49AE">
              <w:rPr>
                <w:rFonts w:ascii="Calibri" w:eastAsia="Times New Roman" w:hAnsi="Calibri" w:cs="Calibri"/>
                <w:b/>
                <w:noProof/>
                <w:kern w:val="0"/>
                <w:lang w:val="it-IT"/>
                <w14:ligatures w14:val="none"/>
              </w:rPr>
              <w:t>Nr. ore / lun</w:t>
            </w:r>
            <w:r w:rsidRPr="004E49AE">
              <w:rPr>
                <w:rFonts w:ascii="Calibri" w:eastAsia="Times New Roman" w:hAnsi="Calibri" w:cs="Calibri"/>
                <w:b/>
                <w:noProof/>
                <w:kern w:val="0"/>
                <w:lang w:val="ro-RO"/>
                <w14:ligatures w14:val="none"/>
              </w:rPr>
              <w:t>ă – Societatea de pază</w:t>
            </w:r>
          </w:p>
          <w:p w14:paraId="74240739"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ro-RO"/>
                <w14:ligatures w14:val="none"/>
              </w:rPr>
              <w:t xml:space="preserve">( post 24 ore </w:t>
            </w:r>
            <w:r w:rsidRPr="004E49AE">
              <w:rPr>
                <w:rFonts w:ascii="Calibri" w:eastAsia="Times New Roman" w:hAnsi="Calibri" w:cs="Calibri"/>
                <w:b/>
                <w:noProof/>
                <w:kern w:val="0"/>
                <w:lang w:val="it-IT"/>
                <w14:ligatures w14:val="none"/>
              </w:rPr>
              <w:t>/ zi x nr. zile calendaristice )</w:t>
            </w:r>
          </w:p>
        </w:tc>
      </w:tr>
      <w:tr w:rsidR="004E49AE" w:rsidRPr="004E49AE" w14:paraId="1C843115" w14:textId="77777777" w:rsidTr="004E5A3D">
        <w:tc>
          <w:tcPr>
            <w:tcW w:w="2297" w:type="dxa"/>
            <w:vMerge w:val="restart"/>
          </w:tcPr>
          <w:p w14:paraId="26F35D65"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en-US"/>
                <w14:ligatures w14:val="none"/>
              </w:rPr>
            </w:pPr>
            <w:r w:rsidRPr="004E49AE">
              <w:rPr>
                <w:rFonts w:ascii="Calibri" w:eastAsia="Times New Roman" w:hAnsi="Calibri" w:cs="Calibri"/>
                <w:kern w:val="0"/>
                <w:lang w:val="ro-RO"/>
                <w14:ligatures w14:val="none"/>
              </w:rPr>
              <w:t>Postul 1 - „Cămin Studențesc Far 3”, situat în Constanța, Aleea Timonei nr 6</w:t>
            </w:r>
          </w:p>
          <w:p w14:paraId="6152A5AF"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p>
        </w:tc>
        <w:tc>
          <w:tcPr>
            <w:tcW w:w="3579" w:type="dxa"/>
            <w:shd w:val="clear" w:color="auto" w:fill="auto"/>
          </w:tcPr>
          <w:p w14:paraId="3AAB1B0B"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Ianuarie / 31 zile</w:t>
            </w:r>
          </w:p>
        </w:tc>
        <w:tc>
          <w:tcPr>
            <w:tcW w:w="4119" w:type="dxa"/>
            <w:shd w:val="clear" w:color="auto" w:fill="auto"/>
          </w:tcPr>
          <w:p w14:paraId="5139411F"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4FA9453E" w14:textId="77777777" w:rsidTr="004E5A3D">
        <w:tc>
          <w:tcPr>
            <w:tcW w:w="2297" w:type="dxa"/>
            <w:vMerge/>
          </w:tcPr>
          <w:p w14:paraId="165BBEE9"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58B7A0A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Februarie / 28 zile</w:t>
            </w:r>
          </w:p>
        </w:tc>
        <w:tc>
          <w:tcPr>
            <w:tcW w:w="4119" w:type="dxa"/>
            <w:shd w:val="clear" w:color="auto" w:fill="auto"/>
          </w:tcPr>
          <w:p w14:paraId="179BD0E3"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672 ore</w:t>
            </w:r>
          </w:p>
        </w:tc>
      </w:tr>
      <w:tr w:rsidR="004E49AE" w:rsidRPr="004E49AE" w14:paraId="657BB82A" w14:textId="77777777" w:rsidTr="004E5A3D">
        <w:tc>
          <w:tcPr>
            <w:tcW w:w="2297" w:type="dxa"/>
            <w:vMerge/>
          </w:tcPr>
          <w:p w14:paraId="2BD23EE1"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3BC31208"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Martie / 31 zile</w:t>
            </w:r>
          </w:p>
        </w:tc>
        <w:tc>
          <w:tcPr>
            <w:tcW w:w="4119" w:type="dxa"/>
            <w:shd w:val="clear" w:color="auto" w:fill="auto"/>
          </w:tcPr>
          <w:p w14:paraId="4597A402"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744 ore</w:t>
            </w:r>
          </w:p>
        </w:tc>
      </w:tr>
      <w:tr w:rsidR="004E49AE" w:rsidRPr="004E49AE" w14:paraId="20ED0A45" w14:textId="77777777" w:rsidTr="004E5A3D">
        <w:tc>
          <w:tcPr>
            <w:tcW w:w="2297" w:type="dxa"/>
            <w:vMerge/>
          </w:tcPr>
          <w:p w14:paraId="5655227C" w14:textId="77777777" w:rsidR="004E49AE" w:rsidRPr="004E49AE" w:rsidRDefault="004E49AE" w:rsidP="004E49AE">
            <w:pPr>
              <w:spacing w:after="0" w:line="240" w:lineRule="auto"/>
              <w:rPr>
                <w:rFonts w:ascii="Calibri" w:eastAsia="Times New Roman" w:hAnsi="Calibri" w:cs="Calibri"/>
                <w:kern w:val="0"/>
                <w:lang w:val="ro-RO"/>
                <w14:ligatures w14:val="none"/>
              </w:rPr>
            </w:pPr>
          </w:p>
        </w:tc>
        <w:tc>
          <w:tcPr>
            <w:tcW w:w="3579" w:type="dxa"/>
            <w:shd w:val="clear" w:color="auto" w:fill="auto"/>
          </w:tcPr>
          <w:p w14:paraId="1B18D939"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Aprilie / 30 zile</w:t>
            </w:r>
          </w:p>
        </w:tc>
        <w:tc>
          <w:tcPr>
            <w:tcW w:w="4119" w:type="dxa"/>
            <w:shd w:val="clear" w:color="auto" w:fill="auto"/>
          </w:tcPr>
          <w:p w14:paraId="235221F2" w14:textId="77777777" w:rsidR="004E49AE" w:rsidRPr="004E49AE" w:rsidRDefault="004E49AE" w:rsidP="004E49AE">
            <w:pPr>
              <w:spacing w:after="0" w:line="240" w:lineRule="auto"/>
              <w:jc w:val="center"/>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720 ore</w:t>
            </w:r>
          </w:p>
        </w:tc>
      </w:tr>
      <w:tr w:rsidR="004E49AE" w:rsidRPr="004E49AE" w14:paraId="0611B817" w14:textId="77777777" w:rsidTr="004E5A3D">
        <w:tc>
          <w:tcPr>
            <w:tcW w:w="2297" w:type="dxa"/>
            <w:vMerge/>
            <w:tcBorders>
              <w:bottom w:val="single" w:sz="4" w:space="0" w:color="auto"/>
            </w:tcBorders>
          </w:tcPr>
          <w:p w14:paraId="40AFCC3D" w14:textId="77777777" w:rsidR="004E49AE" w:rsidRPr="004E49AE" w:rsidRDefault="004E49AE" w:rsidP="004E49AE">
            <w:pPr>
              <w:spacing w:after="0" w:line="240" w:lineRule="auto"/>
              <w:rPr>
                <w:rFonts w:ascii="Calibri" w:eastAsia="Times New Roman" w:hAnsi="Calibri" w:cs="Calibri"/>
                <w:b/>
                <w:kern w:val="0"/>
                <w:lang w:val="ro-RO"/>
                <w14:ligatures w14:val="none"/>
              </w:rPr>
            </w:pPr>
          </w:p>
        </w:tc>
        <w:tc>
          <w:tcPr>
            <w:tcW w:w="3579" w:type="dxa"/>
            <w:tcBorders>
              <w:top w:val="single" w:sz="4" w:space="0" w:color="auto"/>
              <w:bottom w:val="single" w:sz="4" w:space="0" w:color="auto"/>
              <w:right w:val="single" w:sz="4" w:space="0" w:color="auto"/>
            </w:tcBorders>
            <w:shd w:val="clear" w:color="auto" w:fill="auto"/>
          </w:tcPr>
          <w:p w14:paraId="333B0B77"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TOTAL  zile/2025=120 zile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7B339CC2" w14:textId="77777777" w:rsidR="004E49AE" w:rsidRPr="004E49AE" w:rsidRDefault="004E49AE" w:rsidP="004E49AE">
            <w:pPr>
              <w:spacing w:after="0" w:line="240" w:lineRule="auto"/>
              <w:jc w:val="center"/>
              <w:rPr>
                <w:rFonts w:ascii="Calibri" w:eastAsia="Times New Roman" w:hAnsi="Calibri" w:cs="Calibri"/>
                <w:b/>
                <w:noProof/>
                <w:kern w:val="0"/>
                <w:lang w:val="it-IT"/>
                <w14:ligatures w14:val="none"/>
              </w:rPr>
            </w:pPr>
            <w:r w:rsidRPr="004E49AE">
              <w:rPr>
                <w:rFonts w:ascii="Calibri" w:eastAsia="Times New Roman" w:hAnsi="Calibri" w:cs="Calibri"/>
                <w:b/>
                <w:noProof/>
                <w:kern w:val="0"/>
                <w:lang w:val="it-IT"/>
                <w14:ligatures w14:val="none"/>
              </w:rPr>
              <w:t>2880 ore/2025</w:t>
            </w:r>
          </w:p>
        </w:tc>
      </w:tr>
    </w:tbl>
    <w:p w14:paraId="70CFF656"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p>
    <w:p w14:paraId="752A32FB"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        </w:t>
      </w:r>
    </w:p>
    <w:p w14:paraId="4C1ECF6B"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I.d.2) Prin serviciile de pază și protecție, precum și intervențiile operative prestatorul va asigura cel puțin:</w:t>
      </w:r>
    </w:p>
    <w:p w14:paraId="550826CB" w14:textId="77777777" w:rsidR="004E49AE" w:rsidRPr="004E49AE" w:rsidRDefault="004E49AE" w:rsidP="00973A9B">
      <w:pPr>
        <w:numPr>
          <w:ilvl w:val="0"/>
          <w:numId w:val="52"/>
        </w:numPr>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și anunțarea imediată a persoanelor și instituțiilor competente pentru protejarea clădirilor și a bunurilor și valorilor prevăzute în consemnul postului de pază împotriva distrugerilor, incendiilor și a altor acțiuni producătoare de pagube materiale, precum și a sustragerii/furtului bunurilor și valorilor aflate în clădirea din consemnul postului;</w:t>
      </w:r>
    </w:p>
    <w:p w14:paraId="34C51B4E"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paza și protecția membrilor comunității academice aflați în perimetrul obiectivului păzit (cadre didactice, studenți, personal administrativ etc.) precum și a persoanelor sosite în delegație, în vizită, în interes de serviciu etc. care s-au legitimat și de asemenea se află în perimetrul obiectivului păzit; </w:t>
      </w:r>
    </w:p>
    <w:p w14:paraId="08B545D9"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luarea măsurilor de primă urgență necesare pentru protejarea comunității academice (cadre didactice, studenți, personal administrativ etc) împotriva oricăror acțiuni de agresare fizică sau verbală, terorism și orice altă formă de ostilitate;</w:t>
      </w:r>
    </w:p>
    <w:p w14:paraId="2D454663"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accesului în incinta obiectivului a persoanelor care nu se legitimează, nu declară scopul și departamentul/persoana pe care o vizitează sau pentru care nu s-a dat un accept din partea reprezentanților Universității Maritime din Constanța pentru acces în clădire;</w:t>
      </w:r>
    </w:p>
    <w:p w14:paraId="55AA126A"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interzicerea ocupării căilor de acces pietonale cu autovehicule parcate sau orice alte obstacole;</w:t>
      </w:r>
    </w:p>
    <w:p w14:paraId="78914D2A"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favorizarea și facilitarea accesului echipajelor de intervenție Salvare, Smurd, Poliție, Pompieri etc. în interiorul clădirii;</w:t>
      </w:r>
    </w:p>
    <w:p w14:paraId="794A2A3B"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rapidă cu echipe mobile de intervenție ale societății prestatoare specializată în servicii de pază și protecție în cazul producerii unor evenimente deosebite;</w:t>
      </w:r>
    </w:p>
    <w:p w14:paraId="2D4321E1" w14:textId="77777777" w:rsidR="004E49AE" w:rsidRPr="004E49AE" w:rsidRDefault="004E49AE" w:rsidP="00973A9B">
      <w:pPr>
        <w:numPr>
          <w:ilvl w:val="0"/>
          <w:numId w:val="52"/>
        </w:numPr>
        <w:tabs>
          <w:tab w:val="left" w:pos="426"/>
        </w:tabs>
        <w:spacing w:before="240"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prevenirea furturilor de orice natură a bunurilor aflate în incinta obiectivului;</w:t>
      </w:r>
    </w:p>
    <w:p w14:paraId="037785BD"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anunțarea conducerii Universității, precum și a instituțiilor statului competente să intervină în situația producerii unor accidente, furturi din patrimoniul universității, incendii, atacuri teroriste, inundații, defecțiuni ale diverselor instalații care pot avea ca efecte producerea de pagube materiale;</w:t>
      </w:r>
    </w:p>
    <w:p w14:paraId="1B5264B3" w14:textId="77777777" w:rsidR="004E49AE" w:rsidRPr="004E49AE" w:rsidRDefault="004E49AE" w:rsidP="00973A9B">
      <w:pPr>
        <w:numPr>
          <w:ilvl w:val="0"/>
          <w:numId w:val="52"/>
        </w:numPr>
        <w:tabs>
          <w:tab w:val="left" w:pos="426"/>
        </w:tabs>
        <w:spacing w:after="120" w:line="240" w:lineRule="auto"/>
        <w:ind w:left="426"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intervenția operativă rapidă a echipajului mobil în sprijinul agentului de pază ori de câte ori este acționat butonul de panică mobil sau fix și ori de câte ori intervenția este solicitată de agentul de pază sau după caz de persoane autorizate ale autorității contractante;</w:t>
      </w:r>
    </w:p>
    <w:p w14:paraId="42EDF3FB" w14:textId="77777777" w:rsidR="004E49AE" w:rsidRPr="004E49AE" w:rsidRDefault="004E49AE" w:rsidP="004E49AE">
      <w:pPr>
        <w:tabs>
          <w:tab w:val="left" w:pos="426"/>
        </w:tabs>
        <w:spacing w:after="120" w:line="240" w:lineRule="auto"/>
        <w:ind w:left="426"/>
        <w:jc w:val="both"/>
        <w:rPr>
          <w:rFonts w:ascii="Calibri" w:eastAsia="Times New Roman" w:hAnsi="Calibri" w:cs="Calibri"/>
          <w:b/>
          <w:kern w:val="0"/>
          <w:lang w:val="ro-RO"/>
          <w14:ligatures w14:val="none"/>
        </w:rPr>
      </w:pPr>
    </w:p>
    <w:p w14:paraId="3DB5AC91"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lastRenderedPageBreak/>
        <w:t>I.d.3) Prin servicii de monitorizare a sistemelor de detecție, semnalizare și alarmare antiefracție prestatorul va asigura cel puțin:</w:t>
      </w:r>
    </w:p>
    <w:p w14:paraId="7DA9FBFB"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punerea la dispoziție, în prețul ofertat, pe durata derulării contractului, pentru monitorizare și intervenție operativă, a Sistemului de transmitere (telecomunicații) GPRS;</w:t>
      </w:r>
    </w:p>
    <w:p w14:paraId="7D34CD0F"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realizarea conexiunii sistemului de alarmare aflat în obiectiv cu o stație de dispecerat care asigură recepționarea semnalelor furnizate de centrala de alarmă a sistemului local și interogarea stării sistemului local;</w:t>
      </w:r>
    </w:p>
    <w:p w14:paraId="6DABA278"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verificarea periodică a conexiunii cu obiectivul (test periodic cel puțin la 6 ore);</w:t>
      </w:r>
    </w:p>
    <w:p w14:paraId="6C84D6B1"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preluarea cu operativitate a semnalelor recepționate de către operatorii stației de dispecerat, verificarea veridicității alarmei prin dirijarea la fața locului a echipajelor de intervenție sau prin verificare tehnică de la distanță;</w:t>
      </w:r>
    </w:p>
    <w:p w14:paraId="3F2D434E" w14:textId="77777777" w:rsidR="004E49AE" w:rsidRPr="004E49AE" w:rsidRDefault="004E49AE" w:rsidP="004E49AE">
      <w:pPr>
        <w:tabs>
          <w:tab w:val="left" w:pos="284"/>
        </w:tabs>
        <w:spacing w:after="12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e) conectarea sistemului de detecție, semnalizare și alarmare antiefracție (DSA) bazat pe senzori de mișcare cu monitorizare la postul de pază ce se face prin intermediul unei cartele SIM cu comunicare GPRS către dispeceratul de monitorizare și intervenție al prestatorului de serviciilor de pază și protecție angajat în baza contractului de prestări servicii. Cartela SIM și c./val. abonamentului aferent cartelei vor fi asigurate de către prestator și vor fi incluse în prețul ofertat. </w:t>
      </w:r>
    </w:p>
    <w:p w14:paraId="467BDCAE" w14:textId="77777777" w:rsidR="004E49AE" w:rsidRPr="004E49AE" w:rsidRDefault="004E49AE" w:rsidP="004E49AE">
      <w:pPr>
        <w:tabs>
          <w:tab w:val="left" w:pos="284"/>
        </w:tabs>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I.d.4) Prin servicii de mentenanță preventivă și corectivă a sistemelor de detecție, semnalizare și alarmare antiefracție prestatorul va asigura cel puțin:</w:t>
      </w:r>
    </w:p>
    <w:p w14:paraId="18CDD4C8" w14:textId="77777777" w:rsidR="004E49AE" w:rsidRPr="004E49AE" w:rsidRDefault="004E49AE" w:rsidP="004E49AE">
      <w:pPr>
        <w:tabs>
          <w:tab w:val="left" w:pos="284"/>
        </w:tabs>
        <w:spacing w:after="12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mentenanță preventivă și corectivă a sistemelor de detecție, semnalizare și alarmare antiefracție și comunicare prin GPRS a evenimentelor către dispeceratul centrului de monitorizare și intervenții operative constând în: </w:t>
      </w:r>
    </w:p>
    <w:p w14:paraId="2B68C0C5" w14:textId="77777777" w:rsidR="004E49AE" w:rsidRPr="004E49AE" w:rsidRDefault="004E49AE" w:rsidP="00973A9B">
      <w:pPr>
        <w:numPr>
          <w:ilvl w:val="0"/>
          <w:numId w:val="54"/>
        </w:numPr>
        <w:tabs>
          <w:tab w:val="left" w:pos="284"/>
        </w:tabs>
        <w:spacing w:after="12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mentenanța preventivă (revizie lunară) și corectivă prin verificarea, curățarea, reglarea, repararea sistemelor de alarmă, a sistemelor de transmitere a alarmei și a centrului de monitorizare și probe de funcționare pentru fiecare echipament revizuit;</w:t>
      </w:r>
    </w:p>
    <w:p w14:paraId="6CB7FD50" w14:textId="77777777" w:rsidR="004E49AE" w:rsidRPr="004E49AE" w:rsidRDefault="004E49AE" w:rsidP="00973A9B">
      <w:pPr>
        <w:numPr>
          <w:ilvl w:val="0"/>
          <w:numId w:val="54"/>
        </w:numPr>
        <w:tabs>
          <w:tab w:val="left" w:pos="284"/>
        </w:tabs>
        <w:spacing w:after="12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Sistemele de alarmă, Sistemele de transmitere a alarmei și Centrul de monitorizare și intervenție rapidă operativă trebuie să asigure cerințele de calitate prevăzute în legislația în vigoare, astfel încât să permită intervenția în situația producerii unor efracții;</w:t>
      </w:r>
    </w:p>
    <w:p w14:paraId="697DC54B" w14:textId="77777777" w:rsidR="004E49AE" w:rsidRPr="004E49AE" w:rsidRDefault="004E49AE" w:rsidP="00973A9B">
      <w:pPr>
        <w:numPr>
          <w:ilvl w:val="0"/>
          <w:numId w:val="54"/>
        </w:numPr>
        <w:tabs>
          <w:tab w:val="left" w:pos="284"/>
        </w:tabs>
        <w:spacing w:after="12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asigurarea neîntreruptibilității funcționării sistemelor de detecție, semnalizare și alarmare antiefracție și pentru comunicarea GPRS cu centrul de monitorizare și intervenție rapidă operativă;</w:t>
      </w:r>
    </w:p>
    <w:p w14:paraId="1906C95B" w14:textId="77777777" w:rsidR="004E49AE" w:rsidRPr="004E49AE" w:rsidRDefault="004E49AE" w:rsidP="00973A9B">
      <w:pPr>
        <w:numPr>
          <w:ilvl w:val="0"/>
          <w:numId w:val="54"/>
        </w:numPr>
        <w:tabs>
          <w:tab w:val="left" w:pos="284"/>
        </w:tabs>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în urma efectuării mentenanței lunare, a unui raport lunar cu menționarea sistemelor asupra cărora s-a intervenit. În cadrul Raportului lunar vor fi menționate după caz următoarele informații, fără a fi limitative: data la care s-a realizat mentenanța periodică, sediul unde s-a realizat mentenanța periodică, sistemele asupra cărora s-a realizat mentenanța periodică, constatările mentenanței, piesele necesar a fi reparate, piesele necesar a fi înlocuite pentru repunerea în funcțiune a sistemelor;</w:t>
      </w:r>
    </w:p>
    <w:p w14:paraId="34676C3F" w14:textId="77777777" w:rsidR="004E49AE" w:rsidRPr="004E49AE" w:rsidRDefault="004E49AE" w:rsidP="004E49AE">
      <w:pPr>
        <w:tabs>
          <w:tab w:val="left" w:pos="284"/>
        </w:tabs>
        <w:spacing w:after="0" w:line="240" w:lineRule="auto"/>
        <w:ind w:left="284" w:hanging="284"/>
        <w:jc w:val="both"/>
        <w:rPr>
          <w:rFonts w:ascii="Calibri" w:eastAsia="Times New Roman" w:hAnsi="Calibri" w:cs="Calibri"/>
          <w:kern w:val="0"/>
          <w:lang w:val="ro-RO"/>
          <w14:ligatures w14:val="none"/>
        </w:rPr>
      </w:pPr>
    </w:p>
    <w:p w14:paraId="7EB06B99" w14:textId="77777777" w:rsidR="004E49AE" w:rsidRPr="004E49AE" w:rsidRDefault="004E49AE" w:rsidP="00973A9B">
      <w:pPr>
        <w:numPr>
          <w:ilvl w:val="0"/>
          <w:numId w:val="54"/>
        </w:numPr>
        <w:tabs>
          <w:tab w:val="left" w:pos="284"/>
        </w:tabs>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întocmirea, pentru fiecare din intervențiile solicitate de achizitor, a procesului verbal de constatare și/sau de reparație. În cadrul procesului verbal de constatare și/sau de reparație vor fi menționate după caz următoarele informații, fără a fi limitative: data la care s-a realizat intervenția (reparația), sediul unde s-a realizat intervenția (reparația), sistemele asupra cărora s-a realizat intervenția (reparația), constatările intervenției (reparației), piesele necesar a fi reparate, piesele necesar a fi înlocuite pentru repunerea în funcțiune a sistemelor. Prestatorul va prezenta un deviz privind costurile, specificațiile tehnice (inclusiv marca, tipul) și garanția acordată echipamentelor și / sau componentelor / pieselor de schimb constatate defecte, pentru identificarea cu ușurință, și va solicita aprobarea achizitorului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 xml:space="preserve">Prestatorul se obligă, în cadrul devizului, să ofere, pentru echipamentele și / sau componentele / piesele de schimb constatate defecte, prețuri ce nu depășesc prețurile minime ale acelorași produse de pe piața de profil; manopera aferentă înlocuirii </w:t>
      </w:r>
      <w:r w:rsidRPr="004E49AE">
        <w:rPr>
          <w:rFonts w:ascii="Calibri" w:eastAsia="Times New Roman" w:hAnsi="Calibri" w:cs="Calibri"/>
          <w:kern w:val="0"/>
          <w:lang w:val="ro-RO"/>
          <w14:ligatures w14:val="none"/>
        </w:rPr>
        <w:lastRenderedPageBreak/>
        <w:t>echipamentelor/componentelor/pieselor defecte fiind inclusă în prețul ofertat în cadrul prezentei achiziții</w:t>
      </w:r>
      <w:r w:rsidRPr="004E49AE">
        <w:rPr>
          <w:rFonts w:ascii="Calibri" w:eastAsia="Times New Roman" w:hAnsi="Calibri" w:cs="Calibri"/>
          <w:kern w:val="0"/>
          <w:lang w:val="en-US"/>
          <w14:ligatures w14:val="none"/>
        </w:rPr>
        <w:t>.</w:t>
      </w:r>
      <w:r w:rsidRPr="004E49AE">
        <w:rPr>
          <w:rFonts w:ascii="Calibri" w:eastAsia="Times New Roman" w:hAnsi="Calibri" w:cs="Calibri"/>
          <w:kern w:val="0"/>
          <w:lang w:val="ro-RO"/>
          <w14:ligatures w14:val="none"/>
        </w:rPr>
        <w:t xml:space="preserve"> Contravaloarea echipamentelor/componentelor/pieselor ce le înlocuiesc pe cele defecte va fi suportată de către universitate, iar manopera va fi gratuită</w:t>
      </w:r>
      <w:r w:rsidRPr="004E49AE">
        <w:rPr>
          <w:rFonts w:ascii="Calibri" w:eastAsia="Times New Roman" w:hAnsi="Calibri" w:cs="Calibri"/>
          <w:kern w:val="0"/>
          <w:lang w:val="en-US"/>
          <w14:ligatures w14:val="none"/>
        </w:rPr>
        <w:t>. Prestatorul va acorda</w:t>
      </w:r>
      <w:r w:rsidRPr="004E49AE">
        <w:rPr>
          <w:rFonts w:ascii="Calibri" w:eastAsia="Times New Roman" w:hAnsi="Calibri" w:cs="Calibri"/>
          <w:kern w:val="0"/>
          <w:lang w:val="ro-RO"/>
          <w14:ligatures w14:val="none"/>
        </w:rPr>
        <w:t xml:space="preserve"> garanție pentru echipamentele și / sau componentele / piesele de schimb furnizate la cererea achizitorului, garanție care nu poate fi mai mică de 24 luni de la punerea în funcțiune;</w:t>
      </w:r>
    </w:p>
    <w:p w14:paraId="511CCE0F" w14:textId="77777777" w:rsidR="004E49AE" w:rsidRPr="004E49AE" w:rsidRDefault="004E49AE" w:rsidP="004E49AE">
      <w:pPr>
        <w:tabs>
          <w:tab w:val="left" w:pos="360"/>
        </w:tabs>
        <w:spacing w:after="0" w:line="240" w:lineRule="auto"/>
        <w:ind w:left="284" w:hanging="284"/>
        <w:jc w:val="both"/>
        <w:rPr>
          <w:rFonts w:ascii="Calibri" w:eastAsia="Times New Roman" w:hAnsi="Calibri" w:cs="Calibri"/>
          <w:kern w:val="0"/>
          <w:lang w:val="ro-RO"/>
          <w14:ligatures w14:val="none"/>
        </w:rPr>
      </w:pPr>
    </w:p>
    <w:p w14:paraId="5919EA7E" w14:textId="77777777" w:rsidR="004E49AE" w:rsidRPr="004E49AE" w:rsidRDefault="004E49AE" w:rsidP="00973A9B">
      <w:pPr>
        <w:numPr>
          <w:ilvl w:val="0"/>
          <w:numId w:val="54"/>
        </w:numPr>
        <w:tabs>
          <w:tab w:val="left" w:pos="284"/>
        </w:tabs>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 permanență o echipă tehnică de intervenție rapidă, în cazul necesității efectuării de reparații, </w:t>
      </w:r>
      <w:r w:rsidRPr="004E49AE">
        <w:rPr>
          <w:rFonts w:ascii="Calibri" w:eastAsia="Times New Roman" w:hAnsi="Calibri" w:cs="Calibri"/>
          <w:b/>
          <w:kern w:val="0"/>
          <w:lang w:val="ro-RO"/>
          <w14:ligatures w14:val="none"/>
        </w:rPr>
        <w:t>intervenția urmând a se realiza în maxim 2 (două) ore de la solicitarea telefonică a achizitorului</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Executarea reparațiilor care necesită înlocuirea echipamentelor și / sau componentelor/ pieselor de schimb constatate defecte se va realiza în termen de maxim 1 (una) zi de la comandă.</w:t>
      </w:r>
    </w:p>
    <w:p w14:paraId="5245C3D5" w14:textId="77777777" w:rsidR="004E49AE" w:rsidRPr="004E49AE" w:rsidRDefault="004E49AE" w:rsidP="004E49AE">
      <w:pPr>
        <w:tabs>
          <w:tab w:val="left" w:pos="284"/>
        </w:tabs>
        <w:spacing w:after="0" w:line="240" w:lineRule="auto"/>
        <w:ind w:left="284"/>
        <w:jc w:val="both"/>
        <w:rPr>
          <w:rFonts w:ascii="Calibri" w:eastAsia="Times New Roman" w:hAnsi="Calibri" w:cs="Calibri"/>
          <w:kern w:val="0"/>
          <w:lang w:val="ro-RO"/>
          <w14:ligatures w14:val="none"/>
        </w:rPr>
      </w:pPr>
    </w:p>
    <w:p w14:paraId="597696F9"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Descrierea componenței sistemelor de detecție, semnalizare și alarmare pentru care trebuie asigurată mentenanța preventivă și corectivă în vederea funcționării neîntrerupte a acestora pe tot parcursul implementării contractului de servicii ce face obiectul prezentului caiet de sarcini.</w:t>
      </w:r>
    </w:p>
    <w:p w14:paraId="358AAB12" w14:textId="77777777" w:rsidR="004E49AE" w:rsidRPr="004E49AE" w:rsidRDefault="004E49AE" w:rsidP="004E49AE">
      <w:pPr>
        <w:spacing w:after="0" w:line="240" w:lineRule="auto"/>
        <w:jc w:val="both"/>
        <w:rPr>
          <w:rFonts w:ascii="Calibri" w:eastAsia="Times New Roman" w:hAnsi="Calibri" w:cs="Calibri"/>
          <w:b/>
          <w:kern w:val="0"/>
          <w:u w:val="single"/>
          <w:lang w:val="ro-RO"/>
          <w14:ligatures w14:val="none"/>
        </w:rPr>
      </w:pPr>
      <w:r w:rsidRPr="004E49AE">
        <w:rPr>
          <w:rFonts w:ascii="Calibri" w:eastAsia="Times New Roman" w:hAnsi="Calibri" w:cs="Calibri"/>
          <w:b/>
          <w:kern w:val="0"/>
          <w:u w:val="single"/>
          <w:lang w:val="ro-RO"/>
          <w14:ligatures w14:val="none"/>
        </w:rPr>
        <w:t>Notă: Mentenanța sistemelor de supraveghere video NU face obiectul prezentului contract de servicii.</w:t>
      </w:r>
    </w:p>
    <w:p w14:paraId="23D19880"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3AD41A80" w14:textId="77777777" w:rsid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b/>
          <w:i/>
          <w:kern w:val="0"/>
          <w:lang w:val="ro-RO"/>
          <w14:ligatures w14:val="none"/>
        </w:rPr>
        <w:t>Situația centralizată a componentelor sistemelor de securitate antiefracție pentru care trebuie asigurată mentenanța</w:t>
      </w:r>
      <w:r w:rsidRPr="004E49AE">
        <w:rPr>
          <w:rFonts w:ascii="Calibri" w:eastAsia="Times New Roman" w:hAnsi="Calibri" w:cs="Calibri"/>
          <w:kern w:val="0"/>
          <w:lang w:val="ro-RO"/>
          <w14:ligatures w14:val="none"/>
        </w:rPr>
        <w:t>, aferente obiectivelor de pază specificate în caietul de sarcini la capitolele I.a)-</w:t>
      </w:r>
      <w:r w:rsidRPr="004E49AE">
        <w:rPr>
          <w:rFonts w:ascii="Calibri" w:eastAsia="Times New Roman" w:hAnsi="Calibri" w:cs="Calibri"/>
          <w:i/>
          <w:kern w:val="0"/>
          <w:lang w:val="ro-RO"/>
          <w14:ligatures w14:val="none"/>
        </w:rPr>
        <w:t xml:space="preserve"> Sediul Central al Universității Maritime din Constanța (SC)</w:t>
      </w:r>
      <w:r w:rsidRPr="004E49AE">
        <w:rPr>
          <w:rFonts w:ascii="Calibri" w:eastAsia="Times New Roman" w:hAnsi="Calibri" w:cs="Calibri"/>
          <w:kern w:val="0"/>
          <w:lang w:val="ro-RO"/>
          <w14:ligatures w14:val="none"/>
        </w:rPr>
        <w:t xml:space="preserve"> , I.b) - </w:t>
      </w:r>
      <w:r w:rsidRPr="004E49AE">
        <w:rPr>
          <w:rFonts w:ascii="Calibri" w:eastAsia="Times New Roman" w:hAnsi="Calibri" w:cs="Calibri"/>
          <w:i/>
          <w:kern w:val="0"/>
          <w:lang w:val="ro-RO"/>
          <w14:ligatures w14:val="none"/>
        </w:rPr>
        <w:t>Sediul Lac Mamaia (SLM):</w:t>
      </w:r>
      <w:r w:rsidRPr="004E49AE">
        <w:rPr>
          <w:rFonts w:ascii="Calibri" w:eastAsia="Times New Roman" w:hAnsi="Calibri" w:cs="Calibri"/>
          <w:kern w:val="0"/>
          <w:lang w:val="ro-RO"/>
          <w14:ligatures w14:val="none"/>
        </w:rPr>
        <w:t xml:space="preserve"> Clădirea </w:t>
      </w:r>
      <w:r w:rsidRPr="0017749B">
        <w:rPr>
          <w:rFonts w:ascii="Calibri" w:eastAsia="Times New Roman" w:hAnsi="Calibri" w:cs="Calibri"/>
          <w:kern w:val="0"/>
          <w:lang w:val="ro-RO"/>
          <w14:ligatures w14:val="none"/>
        </w:rPr>
        <w:t xml:space="preserve">C1 - Cămin </w:t>
      </w:r>
      <w:r w:rsidRPr="004E49AE">
        <w:rPr>
          <w:rFonts w:ascii="Calibri" w:eastAsia="Times New Roman" w:hAnsi="Calibri" w:cs="Calibri"/>
          <w:kern w:val="0"/>
          <w:lang w:val="ro-RO"/>
          <w14:ligatures w14:val="none"/>
        </w:rPr>
        <w:t xml:space="preserve">studențesc; Corpul A al Clădirii C2 și Clădirea C 3 - Laborator tensiuni înalte, I.c) - </w:t>
      </w:r>
      <w:r w:rsidRPr="004E49AE">
        <w:rPr>
          <w:rFonts w:ascii="Calibri" w:eastAsia="Times New Roman" w:hAnsi="Calibri" w:cs="Calibri"/>
          <w:i/>
          <w:kern w:val="0"/>
          <w:lang w:val="ro-RO"/>
          <w14:ligatures w14:val="none"/>
        </w:rPr>
        <w:t xml:space="preserve">Complex Sportiv Universitar </w:t>
      </w:r>
      <w:r w:rsidRPr="004E49AE">
        <w:rPr>
          <w:rFonts w:ascii="Calibri" w:eastAsia="Times New Roman" w:hAnsi="Calibri" w:cs="Calibri"/>
          <w:i/>
          <w:kern w:val="0"/>
          <w:lang w:val="it-IT"/>
          <w14:ligatures w14:val="none"/>
        </w:rPr>
        <w:t>“</w:t>
      </w:r>
      <w:r w:rsidRPr="004E49AE">
        <w:rPr>
          <w:rFonts w:ascii="Calibri" w:eastAsia="Times New Roman" w:hAnsi="Calibri" w:cs="Calibri"/>
          <w:i/>
          <w:kern w:val="0"/>
          <w:lang w:val="ro-RO"/>
          <w14:ligatures w14:val="none"/>
        </w:rPr>
        <w:t>Neptun” (CSUN)</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și I.d) „</w:t>
      </w:r>
      <w:r w:rsidRPr="0017749B">
        <w:rPr>
          <w:rFonts w:ascii="Calibri" w:eastAsia="Times New Roman" w:hAnsi="Calibri" w:cs="Calibri"/>
          <w:i/>
          <w:iCs/>
          <w:kern w:val="0"/>
          <w:lang w:val="ro-RO"/>
          <w14:ligatures w14:val="none"/>
        </w:rPr>
        <w:t>Cămin Studențesc</w:t>
      </w:r>
      <w:r w:rsidRPr="004E49AE">
        <w:rPr>
          <w:rFonts w:ascii="Calibri" w:eastAsia="Times New Roman" w:hAnsi="Calibri" w:cs="Calibri"/>
          <w:kern w:val="0"/>
          <w:lang w:val="ro-RO"/>
          <w14:ligatures w14:val="none"/>
        </w:rPr>
        <w:t xml:space="preserve"> </w:t>
      </w:r>
      <w:r w:rsidRPr="00002089">
        <w:rPr>
          <w:rFonts w:ascii="Calibri" w:eastAsia="Times New Roman" w:hAnsi="Calibri" w:cs="Calibri"/>
          <w:bCs/>
          <w:i/>
          <w:kern w:val="0"/>
          <w:lang w:val="ro-RO"/>
          <w14:ligatures w14:val="none"/>
        </w:rPr>
        <w:t>Far 3</w:t>
      </w:r>
      <w:r w:rsidRPr="004E49AE">
        <w:rPr>
          <w:rFonts w:ascii="Calibri" w:eastAsia="Times New Roman" w:hAnsi="Calibri" w:cs="Calibri"/>
          <w:i/>
          <w:kern w:val="0"/>
          <w:lang w:val="ro-RO"/>
          <w14:ligatures w14:val="none"/>
        </w:rPr>
        <w:t>”</w:t>
      </w:r>
      <w:r w:rsidRPr="004E49AE">
        <w:rPr>
          <w:rFonts w:ascii="Calibri" w:eastAsia="Times New Roman" w:hAnsi="Calibri" w:cs="Calibri"/>
          <w:kern w:val="0"/>
          <w:lang w:val="ro-RO"/>
          <w14:ligatures w14:val="none"/>
        </w:rPr>
        <w:t>,  este</w:t>
      </w:r>
      <w:r w:rsidRPr="004E49AE">
        <w:rPr>
          <w:rFonts w:ascii="Calibri" w:eastAsia="Times New Roman" w:hAnsi="Calibri" w:cs="Calibri"/>
          <w:kern w:val="0"/>
          <w:lang w:val="en-US"/>
          <w14:ligatures w14:val="none"/>
        </w:rPr>
        <w:t>:</w:t>
      </w:r>
    </w:p>
    <w:p w14:paraId="3A8592DD" w14:textId="77777777" w:rsidR="0017749B" w:rsidRDefault="0017749B" w:rsidP="004E49AE">
      <w:pPr>
        <w:spacing w:after="0" w:line="240" w:lineRule="auto"/>
        <w:jc w:val="both"/>
        <w:rPr>
          <w:rFonts w:ascii="Calibri" w:eastAsia="Times New Roman" w:hAnsi="Calibri" w:cs="Calibri"/>
          <w:kern w:val="0"/>
          <w:lang w:val="en-US"/>
          <w14:ligatures w14:val="none"/>
        </w:rPr>
      </w:pPr>
    </w:p>
    <w:p w14:paraId="4C0A6E1D" w14:textId="77777777" w:rsidR="0017749B" w:rsidRPr="004E49AE" w:rsidRDefault="0017749B" w:rsidP="004E49AE">
      <w:pPr>
        <w:spacing w:after="0" w:line="240" w:lineRule="auto"/>
        <w:jc w:val="both"/>
        <w:rPr>
          <w:rFonts w:ascii="Calibri" w:eastAsia="Times New Roman" w:hAnsi="Calibri" w:cs="Calibri"/>
          <w:kern w:val="0"/>
          <w:lang w:val="ro-RO"/>
          <w14:ligatures w14:val="none"/>
        </w:rPr>
      </w:pPr>
    </w:p>
    <w:tbl>
      <w:tblPr>
        <w:tblW w:w="5000" w:type="pct"/>
        <w:tblLook w:val="04A0" w:firstRow="1" w:lastRow="0" w:firstColumn="1" w:lastColumn="0" w:noHBand="0" w:noVBand="1"/>
      </w:tblPr>
      <w:tblGrid>
        <w:gridCol w:w="784"/>
        <w:gridCol w:w="5363"/>
        <w:gridCol w:w="689"/>
        <w:gridCol w:w="677"/>
        <w:gridCol w:w="638"/>
        <w:gridCol w:w="644"/>
        <w:gridCol w:w="783"/>
        <w:gridCol w:w="618"/>
      </w:tblGrid>
      <w:tr w:rsidR="004E49AE" w:rsidRPr="004E49AE" w14:paraId="155C0B14" w14:textId="77777777" w:rsidTr="004E5A3D">
        <w:trPr>
          <w:trHeight w:val="300"/>
        </w:trPr>
        <w:tc>
          <w:tcPr>
            <w:tcW w:w="384" w:type="pct"/>
            <w:tcBorders>
              <w:top w:val="single" w:sz="4" w:space="0" w:color="auto"/>
              <w:left w:val="single" w:sz="4" w:space="0" w:color="auto"/>
              <w:bottom w:val="single" w:sz="4" w:space="0" w:color="auto"/>
              <w:right w:val="single" w:sz="4" w:space="0" w:color="auto"/>
            </w:tcBorders>
            <w:noWrap/>
            <w:vAlign w:val="bottom"/>
            <w:hideMark/>
          </w:tcPr>
          <w:p w14:paraId="76097C95"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Nr crt</w:t>
            </w:r>
          </w:p>
        </w:tc>
        <w:tc>
          <w:tcPr>
            <w:tcW w:w="2630" w:type="pct"/>
            <w:tcBorders>
              <w:top w:val="single" w:sz="4" w:space="0" w:color="auto"/>
              <w:left w:val="nil"/>
              <w:bottom w:val="single" w:sz="4" w:space="0" w:color="auto"/>
              <w:right w:val="single" w:sz="4" w:space="0" w:color="auto"/>
            </w:tcBorders>
            <w:noWrap/>
            <w:vAlign w:val="bottom"/>
            <w:hideMark/>
          </w:tcPr>
          <w:p w14:paraId="64FD6965"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 xml:space="preserve">Denumire </w:t>
            </w:r>
          </w:p>
        </w:tc>
        <w:tc>
          <w:tcPr>
            <w:tcW w:w="338" w:type="pct"/>
            <w:tcBorders>
              <w:top w:val="single" w:sz="4" w:space="0" w:color="auto"/>
              <w:left w:val="nil"/>
              <w:bottom w:val="single" w:sz="4" w:space="0" w:color="auto"/>
              <w:right w:val="single" w:sz="4" w:space="0" w:color="auto"/>
            </w:tcBorders>
            <w:noWrap/>
            <w:vAlign w:val="bottom"/>
            <w:hideMark/>
          </w:tcPr>
          <w:p w14:paraId="68C13EE6"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U/M</w:t>
            </w:r>
          </w:p>
        </w:tc>
        <w:tc>
          <w:tcPr>
            <w:tcW w:w="332" w:type="pct"/>
            <w:tcBorders>
              <w:top w:val="single" w:sz="4" w:space="0" w:color="auto"/>
              <w:left w:val="nil"/>
              <w:bottom w:val="single" w:sz="4" w:space="0" w:color="auto"/>
              <w:right w:val="single" w:sz="4" w:space="0" w:color="auto"/>
            </w:tcBorders>
            <w:noWrap/>
            <w:vAlign w:val="bottom"/>
            <w:hideMark/>
          </w:tcPr>
          <w:p w14:paraId="5896FD62"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Cant</w:t>
            </w:r>
          </w:p>
        </w:tc>
        <w:tc>
          <w:tcPr>
            <w:tcW w:w="313" w:type="pct"/>
            <w:tcBorders>
              <w:top w:val="single" w:sz="4" w:space="0" w:color="auto"/>
              <w:left w:val="nil"/>
              <w:bottom w:val="single" w:sz="4" w:space="0" w:color="auto"/>
              <w:right w:val="single" w:sz="4" w:space="0" w:color="auto"/>
            </w:tcBorders>
            <w:vAlign w:val="bottom"/>
          </w:tcPr>
          <w:p w14:paraId="33836DCC"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SC</w:t>
            </w:r>
          </w:p>
        </w:tc>
        <w:tc>
          <w:tcPr>
            <w:tcW w:w="316" w:type="pct"/>
            <w:tcBorders>
              <w:top w:val="single" w:sz="4" w:space="0" w:color="auto"/>
              <w:left w:val="nil"/>
              <w:bottom w:val="single" w:sz="4" w:space="0" w:color="auto"/>
              <w:right w:val="single" w:sz="4" w:space="0" w:color="auto"/>
            </w:tcBorders>
            <w:vAlign w:val="bottom"/>
          </w:tcPr>
          <w:p w14:paraId="5417F2BD"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SLM</w:t>
            </w:r>
          </w:p>
        </w:tc>
        <w:tc>
          <w:tcPr>
            <w:tcW w:w="384" w:type="pct"/>
            <w:tcBorders>
              <w:top w:val="single" w:sz="4" w:space="0" w:color="auto"/>
              <w:left w:val="nil"/>
              <w:bottom w:val="single" w:sz="4" w:space="0" w:color="auto"/>
              <w:right w:val="single" w:sz="4" w:space="0" w:color="auto"/>
            </w:tcBorders>
            <w:vAlign w:val="bottom"/>
          </w:tcPr>
          <w:p w14:paraId="35C82F60"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FAR 3</w:t>
            </w:r>
          </w:p>
        </w:tc>
        <w:tc>
          <w:tcPr>
            <w:tcW w:w="303" w:type="pct"/>
            <w:tcBorders>
              <w:top w:val="single" w:sz="4" w:space="0" w:color="auto"/>
              <w:left w:val="nil"/>
              <w:bottom w:val="single" w:sz="4" w:space="0" w:color="auto"/>
              <w:right w:val="single" w:sz="4" w:space="0" w:color="auto"/>
            </w:tcBorders>
            <w:vAlign w:val="bottom"/>
          </w:tcPr>
          <w:p w14:paraId="5BCE533C" w14:textId="77777777" w:rsidR="004E49AE" w:rsidRPr="004E49AE" w:rsidRDefault="004E49AE" w:rsidP="004E49AE">
            <w:pPr>
              <w:spacing w:after="0" w:line="240" w:lineRule="auto"/>
              <w:jc w:val="center"/>
              <w:rPr>
                <w:rFonts w:ascii="Calibri" w:eastAsia="Times New Roman" w:hAnsi="Calibri" w:cs="Calibri"/>
                <w:b/>
                <w:bCs/>
                <w:kern w:val="0"/>
                <w:lang w:val="en-US"/>
                <w14:ligatures w14:val="none"/>
              </w:rPr>
            </w:pPr>
            <w:r w:rsidRPr="004E49AE">
              <w:rPr>
                <w:rFonts w:ascii="Calibri" w:eastAsia="Times New Roman" w:hAnsi="Calibri" w:cs="Calibri"/>
                <w:b/>
                <w:bCs/>
                <w:kern w:val="0"/>
                <w:lang w:val="en-US"/>
                <w14:ligatures w14:val="none"/>
              </w:rPr>
              <w:t>CSU</w:t>
            </w:r>
          </w:p>
        </w:tc>
      </w:tr>
      <w:tr w:rsidR="004E49AE" w:rsidRPr="004E49AE" w14:paraId="3207C8ED" w14:textId="77777777" w:rsidTr="004E5A3D">
        <w:trPr>
          <w:trHeight w:val="315"/>
        </w:trPr>
        <w:tc>
          <w:tcPr>
            <w:tcW w:w="384" w:type="pct"/>
            <w:tcBorders>
              <w:top w:val="single" w:sz="4" w:space="0" w:color="auto"/>
              <w:left w:val="single" w:sz="4" w:space="0" w:color="auto"/>
              <w:bottom w:val="single" w:sz="4" w:space="0" w:color="auto"/>
              <w:right w:val="single" w:sz="4" w:space="0" w:color="auto"/>
            </w:tcBorders>
            <w:noWrap/>
            <w:vAlign w:val="bottom"/>
            <w:hideMark/>
          </w:tcPr>
          <w:p w14:paraId="0721AF6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2630" w:type="pct"/>
            <w:tcBorders>
              <w:top w:val="single" w:sz="4" w:space="0" w:color="auto"/>
              <w:left w:val="nil"/>
              <w:bottom w:val="single" w:sz="4" w:space="0" w:color="auto"/>
              <w:right w:val="single" w:sz="4" w:space="0" w:color="auto"/>
            </w:tcBorders>
            <w:noWrap/>
            <w:vAlign w:val="center"/>
            <w:hideMark/>
          </w:tcPr>
          <w:p w14:paraId="32537BB5"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Acumulator 7 Ah UCL 7 </w:t>
            </w:r>
          </w:p>
        </w:tc>
        <w:tc>
          <w:tcPr>
            <w:tcW w:w="338" w:type="pct"/>
            <w:tcBorders>
              <w:top w:val="single" w:sz="4" w:space="0" w:color="auto"/>
              <w:left w:val="nil"/>
              <w:bottom w:val="single" w:sz="4" w:space="0" w:color="auto"/>
              <w:right w:val="single" w:sz="4" w:space="0" w:color="auto"/>
            </w:tcBorders>
            <w:noWrap/>
            <w:vAlign w:val="bottom"/>
            <w:hideMark/>
          </w:tcPr>
          <w:p w14:paraId="47BD8E7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single" w:sz="4" w:space="0" w:color="auto"/>
              <w:left w:val="nil"/>
              <w:bottom w:val="single" w:sz="4" w:space="0" w:color="auto"/>
              <w:right w:val="single" w:sz="4" w:space="0" w:color="auto"/>
            </w:tcBorders>
            <w:noWrap/>
            <w:vAlign w:val="bottom"/>
            <w:hideMark/>
          </w:tcPr>
          <w:p w14:paraId="4E0E6E0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4</w:t>
            </w:r>
          </w:p>
        </w:tc>
        <w:tc>
          <w:tcPr>
            <w:tcW w:w="313" w:type="pct"/>
            <w:tcBorders>
              <w:top w:val="single" w:sz="4" w:space="0" w:color="auto"/>
              <w:left w:val="nil"/>
              <w:bottom w:val="single" w:sz="4" w:space="0" w:color="auto"/>
              <w:right w:val="single" w:sz="4" w:space="0" w:color="auto"/>
            </w:tcBorders>
            <w:vAlign w:val="bottom"/>
          </w:tcPr>
          <w:p w14:paraId="1A9FC86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single" w:sz="4" w:space="0" w:color="auto"/>
              <w:left w:val="nil"/>
              <w:bottom w:val="single" w:sz="4" w:space="0" w:color="auto"/>
              <w:right w:val="single" w:sz="4" w:space="0" w:color="auto"/>
            </w:tcBorders>
            <w:vAlign w:val="center"/>
          </w:tcPr>
          <w:p w14:paraId="7ED6EFCD"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single" w:sz="4" w:space="0" w:color="auto"/>
              <w:left w:val="nil"/>
              <w:bottom w:val="single" w:sz="4" w:space="0" w:color="auto"/>
              <w:right w:val="single" w:sz="4" w:space="0" w:color="auto"/>
            </w:tcBorders>
            <w:vAlign w:val="bottom"/>
          </w:tcPr>
          <w:p w14:paraId="16BA7F0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single" w:sz="4" w:space="0" w:color="auto"/>
              <w:left w:val="nil"/>
              <w:bottom w:val="single" w:sz="4" w:space="0" w:color="auto"/>
              <w:right w:val="single" w:sz="4" w:space="0" w:color="auto"/>
            </w:tcBorders>
            <w:vAlign w:val="bottom"/>
          </w:tcPr>
          <w:p w14:paraId="0BA7738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047FCDC1"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6FB3FF7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2630" w:type="pct"/>
            <w:tcBorders>
              <w:top w:val="nil"/>
              <w:left w:val="nil"/>
              <w:bottom w:val="single" w:sz="4" w:space="0" w:color="auto"/>
              <w:right w:val="single" w:sz="4" w:space="0" w:color="auto"/>
            </w:tcBorders>
            <w:noWrap/>
            <w:vAlign w:val="center"/>
            <w:hideMark/>
          </w:tcPr>
          <w:p w14:paraId="675D64FB"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Acumulator SL 2,3 </w:t>
            </w:r>
          </w:p>
        </w:tc>
        <w:tc>
          <w:tcPr>
            <w:tcW w:w="338" w:type="pct"/>
            <w:tcBorders>
              <w:top w:val="nil"/>
              <w:left w:val="nil"/>
              <w:bottom w:val="single" w:sz="4" w:space="0" w:color="auto"/>
              <w:right w:val="single" w:sz="4" w:space="0" w:color="auto"/>
            </w:tcBorders>
            <w:noWrap/>
            <w:vAlign w:val="bottom"/>
            <w:hideMark/>
          </w:tcPr>
          <w:p w14:paraId="04F7D3B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281E7D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3CA85DE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2273A3E"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55F20F6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245A2B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0B871EB4"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360509F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2630" w:type="pct"/>
            <w:tcBorders>
              <w:top w:val="nil"/>
              <w:left w:val="nil"/>
              <w:bottom w:val="single" w:sz="4" w:space="0" w:color="auto"/>
              <w:right w:val="single" w:sz="4" w:space="0" w:color="auto"/>
            </w:tcBorders>
            <w:noWrap/>
            <w:vAlign w:val="center"/>
            <w:hideMark/>
          </w:tcPr>
          <w:p w14:paraId="7A5CA3BE"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Acumulator SL 7 </w:t>
            </w:r>
          </w:p>
        </w:tc>
        <w:tc>
          <w:tcPr>
            <w:tcW w:w="338" w:type="pct"/>
            <w:tcBorders>
              <w:top w:val="nil"/>
              <w:left w:val="nil"/>
              <w:bottom w:val="single" w:sz="4" w:space="0" w:color="auto"/>
              <w:right w:val="single" w:sz="4" w:space="0" w:color="auto"/>
            </w:tcBorders>
            <w:noWrap/>
            <w:vAlign w:val="bottom"/>
            <w:hideMark/>
          </w:tcPr>
          <w:p w14:paraId="4F02ADC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4D0972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4143D5C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626C79D2"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768A614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35C2C18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19296653"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59B19DE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4</w:t>
            </w:r>
          </w:p>
        </w:tc>
        <w:tc>
          <w:tcPr>
            <w:tcW w:w="2630" w:type="pct"/>
            <w:tcBorders>
              <w:top w:val="nil"/>
              <w:left w:val="nil"/>
              <w:bottom w:val="single" w:sz="4" w:space="0" w:color="auto"/>
              <w:right w:val="single" w:sz="4" w:space="0" w:color="auto"/>
            </w:tcBorders>
            <w:noWrap/>
            <w:vAlign w:val="center"/>
            <w:hideMark/>
          </w:tcPr>
          <w:p w14:paraId="0E02AD50"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Acumulator UC- 1.2  / 2.4</w:t>
            </w:r>
          </w:p>
        </w:tc>
        <w:tc>
          <w:tcPr>
            <w:tcW w:w="338" w:type="pct"/>
            <w:tcBorders>
              <w:top w:val="nil"/>
              <w:left w:val="nil"/>
              <w:bottom w:val="single" w:sz="4" w:space="0" w:color="auto"/>
              <w:right w:val="single" w:sz="4" w:space="0" w:color="auto"/>
            </w:tcBorders>
            <w:noWrap/>
            <w:vAlign w:val="bottom"/>
            <w:hideMark/>
          </w:tcPr>
          <w:p w14:paraId="17BF911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2B2E97B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13" w:type="pct"/>
            <w:tcBorders>
              <w:top w:val="nil"/>
              <w:left w:val="nil"/>
              <w:bottom w:val="single" w:sz="4" w:space="0" w:color="auto"/>
              <w:right w:val="single" w:sz="4" w:space="0" w:color="auto"/>
            </w:tcBorders>
            <w:vAlign w:val="bottom"/>
          </w:tcPr>
          <w:p w14:paraId="3580332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12385FC7"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3+ 1</w:t>
            </w:r>
          </w:p>
        </w:tc>
        <w:tc>
          <w:tcPr>
            <w:tcW w:w="384" w:type="pct"/>
            <w:tcBorders>
              <w:top w:val="nil"/>
              <w:left w:val="nil"/>
              <w:bottom w:val="single" w:sz="4" w:space="0" w:color="auto"/>
              <w:right w:val="single" w:sz="4" w:space="0" w:color="auto"/>
            </w:tcBorders>
            <w:vAlign w:val="bottom"/>
          </w:tcPr>
          <w:p w14:paraId="17BF16A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18D4075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817ED0A"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644744F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w:t>
            </w:r>
          </w:p>
        </w:tc>
        <w:tc>
          <w:tcPr>
            <w:tcW w:w="2630" w:type="pct"/>
            <w:tcBorders>
              <w:top w:val="nil"/>
              <w:left w:val="nil"/>
              <w:bottom w:val="single" w:sz="4" w:space="0" w:color="auto"/>
              <w:right w:val="single" w:sz="4" w:space="0" w:color="auto"/>
            </w:tcBorders>
            <w:noWrap/>
            <w:vAlign w:val="center"/>
            <w:hideMark/>
          </w:tcPr>
          <w:p w14:paraId="1D2D5DCC"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Barieră IR, EDC, BPC</w:t>
            </w:r>
          </w:p>
        </w:tc>
        <w:tc>
          <w:tcPr>
            <w:tcW w:w="338" w:type="pct"/>
            <w:tcBorders>
              <w:top w:val="nil"/>
              <w:left w:val="nil"/>
              <w:bottom w:val="single" w:sz="4" w:space="0" w:color="auto"/>
              <w:right w:val="single" w:sz="4" w:space="0" w:color="auto"/>
            </w:tcBorders>
            <w:noWrap/>
            <w:vAlign w:val="bottom"/>
            <w:hideMark/>
          </w:tcPr>
          <w:p w14:paraId="7074191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0F2D00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4</w:t>
            </w:r>
          </w:p>
        </w:tc>
        <w:tc>
          <w:tcPr>
            <w:tcW w:w="313" w:type="pct"/>
            <w:tcBorders>
              <w:top w:val="nil"/>
              <w:left w:val="nil"/>
              <w:bottom w:val="single" w:sz="4" w:space="0" w:color="auto"/>
              <w:right w:val="single" w:sz="4" w:space="0" w:color="auto"/>
            </w:tcBorders>
            <w:vAlign w:val="bottom"/>
          </w:tcPr>
          <w:p w14:paraId="6E24A77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0F3A50A9"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4B352CC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520294E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4</w:t>
            </w:r>
          </w:p>
        </w:tc>
      </w:tr>
      <w:tr w:rsidR="004E49AE" w:rsidRPr="004E49AE" w14:paraId="2B337F3A"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58ED612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6</w:t>
            </w:r>
          </w:p>
        </w:tc>
        <w:tc>
          <w:tcPr>
            <w:tcW w:w="2630" w:type="pct"/>
            <w:tcBorders>
              <w:top w:val="nil"/>
              <w:left w:val="nil"/>
              <w:bottom w:val="single" w:sz="4" w:space="0" w:color="auto"/>
              <w:right w:val="single" w:sz="4" w:space="0" w:color="auto"/>
            </w:tcBorders>
            <w:noWrap/>
            <w:vAlign w:val="center"/>
            <w:hideMark/>
          </w:tcPr>
          <w:p w14:paraId="25B55B8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Buton panică radio  SC 77</w:t>
            </w:r>
          </w:p>
        </w:tc>
        <w:tc>
          <w:tcPr>
            <w:tcW w:w="338" w:type="pct"/>
            <w:tcBorders>
              <w:top w:val="nil"/>
              <w:left w:val="nil"/>
              <w:bottom w:val="single" w:sz="4" w:space="0" w:color="auto"/>
              <w:right w:val="single" w:sz="4" w:space="0" w:color="auto"/>
            </w:tcBorders>
            <w:noWrap/>
            <w:vAlign w:val="bottom"/>
            <w:hideMark/>
          </w:tcPr>
          <w:p w14:paraId="3984362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201DA12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2BBB1C3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44376BA3"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1D29226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E18DF1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6B5C2D22"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71A48FE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7</w:t>
            </w:r>
          </w:p>
        </w:tc>
        <w:tc>
          <w:tcPr>
            <w:tcW w:w="2630" w:type="pct"/>
            <w:tcBorders>
              <w:top w:val="nil"/>
              <w:left w:val="nil"/>
              <w:bottom w:val="single" w:sz="4" w:space="0" w:color="auto"/>
              <w:right w:val="single" w:sz="4" w:space="0" w:color="auto"/>
            </w:tcBorders>
            <w:noWrap/>
            <w:vAlign w:val="center"/>
            <w:hideMark/>
          </w:tcPr>
          <w:p w14:paraId="5132C90C"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Buton panică radio  SS  077</w:t>
            </w:r>
          </w:p>
        </w:tc>
        <w:tc>
          <w:tcPr>
            <w:tcW w:w="338" w:type="pct"/>
            <w:tcBorders>
              <w:top w:val="nil"/>
              <w:left w:val="nil"/>
              <w:bottom w:val="single" w:sz="4" w:space="0" w:color="auto"/>
              <w:right w:val="single" w:sz="4" w:space="0" w:color="auto"/>
            </w:tcBorders>
            <w:noWrap/>
            <w:vAlign w:val="bottom"/>
            <w:hideMark/>
          </w:tcPr>
          <w:p w14:paraId="2457A9B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521617C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w:t>
            </w:r>
          </w:p>
        </w:tc>
        <w:tc>
          <w:tcPr>
            <w:tcW w:w="313" w:type="pct"/>
            <w:tcBorders>
              <w:top w:val="nil"/>
              <w:left w:val="nil"/>
              <w:bottom w:val="single" w:sz="4" w:space="0" w:color="auto"/>
              <w:right w:val="single" w:sz="4" w:space="0" w:color="auto"/>
            </w:tcBorders>
            <w:vAlign w:val="bottom"/>
          </w:tcPr>
          <w:p w14:paraId="349B591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6" w:type="pct"/>
            <w:tcBorders>
              <w:top w:val="nil"/>
              <w:left w:val="nil"/>
              <w:bottom w:val="single" w:sz="4" w:space="0" w:color="auto"/>
              <w:right w:val="single" w:sz="4" w:space="0" w:color="auto"/>
            </w:tcBorders>
            <w:vAlign w:val="center"/>
          </w:tcPr>
          <w:p w14:paraId="46B6278A"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5517C4F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BEBAD1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9DAD87C"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4A3C732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8</w:t>
            </w:r>
          </w:p>
        </w:tc>
        <w:tc>
          <w:tcPr>
            <w:tcW w:w="2630" w:type="pct"/>
            <w:tcBorders>
              <w:top w:val="nil"/>
              <w:left w:val="nil"/>
              <w:bottom w:val="single" w:sz="4" w:space="0" w:color="auto"/>
              <w:right w:val="single" w:sz="4" w:space="0" w:color="auto"/>
            </w:tcBorders>
            <w:noWrap/>
            <w:vAlign w:val="center"/>
            <w:hideMark/>
          </w:tcPr>
          <w:p w14:paraId="0C19838C"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Buton panică radio ELMES AN 200 H </w:t>
            </w:r>
          </w:p>
        </w:tc>
        <w:tc>
          <w:tcPr>
            <w:tcW w:w="338" w:type="pct"/>
            <w:tcBorders>
              <w:top w:val="nil"/>
              <w:left w:val="nil"/>
              <w:bottom w:val="single" w:sz="4" w:space="0" w:color="auto"/>
              <w:right w:val="single" w:sz="4" w:space="0" w:color="auto"/>
            </w:tcBorders>
            <w:noWrap/>
            <w:vAlign w:val="bottom"/>
            <w:hideMark/>
          </w:tcPr>
          <w:p w14:paraId="49D83B1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075EF7A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614ED06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279CDA8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84" w:type="pct"/>
            <w:tcBorders>
              <w:top w:val="nil"/>
              <w:left w:val="nil"/>
              <w:bottom w:val="single" w:sz="4" w:space="0" w:color="auto"/>
              <w:right w:val="single" w:sz="4" w:space="0" w:color="auto"/>
            </w:tcBorders>
            <w:vAlign w:val="bottom"/>
          </w:tcPr>
          <w:p w14:paraId="4777425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5397F7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3AAB640E"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6BAFDCF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9</w:t>
            </w:r>
          </w:p>
        </w:tc>
        <w:tc>
          <w:tcPr>
            <w:tcW w:w="2630" w:type="pct"/>
            <w:tcBorders>
              <w:top w:val="nil"/>
              <w:left w:val="nil"/>
              <w:bottom w:val="single" w:sz="4" w:space="0" w:color="auto"/>
              <w:right w:val="single" w:sz="4" w:space="0" w:color="auto"/>
            </w:tcBorders>
            <w:noWrap/>
            <w:vAlign w:val="center"/>
            <w:hideMark/>
          </w:tcPr>
          <w:p w14:paraId="54BDF535"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Centrală detecție, semnalizare și alarmare  4020</w:t>
            </w:r>
          </w:p>
        </w:tc>
        <w:tc>
          <w:tcPr>
            <w:tcW w:w="338" w:type="pct"/>
            <w:tcBorders>
              <w:top w:val="nil"/>
              <w:left w:val="nil"/>
              <w:bottom w:val="single" w:sz="4" w:space="0" w:color="auto"/>
              <w:right w:val="single" w:sz="4" w:space="0" w:color="auto"/>
            </w:tcBorders>
            <w:noWrap/>
            <w:vAlign w:val="bottom"/>
            <w:hideMark/>
          </w:tcPr>
          <w:p w14:paraId="1674D2B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AC37B0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13" w:type="pct"/>
            <w:tcBorders>
              <w:top w:val="nil"/>
              <w:left w:val="nil"/>
              <w:bottom w:val="single" w:sz="4" w:space="0" w:color="auto"/>
              <w:right w:val="single" w:sz="4" w:space="0" w:color="auto"/>
            </w:tcBorders>
            <w:vAlign w:val="bottom"/>
          </w:tcPr>
          <w:p w14:paraId="5852EA1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7FEB89E9"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84" w:type="pct"/>
            <w:tcBorders>
              <w:top w:val="nil"/>
              <w:left w:val="nil"/>
              <w:bottom w:val="single" w:sz="4" w:space="0" w:color="auto"/>
              <w:right w:val="single" w:sz="4" w:space="0" w:color="auto"/>
            </w:tcBorders>
            <w:vAlign w:val="bottom"/>
          </w:tcPr>
          <w:p w14:paraId="0A169EC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20D5871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65949554"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5C2A2E7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10</w:t>
            </w:r>
          </w:p>
        </w:tc>
        <w:tc>
          <w:tcPr>
            <w:tcW w:w="2630" w:type="pct"/>
            <w:tcBorders>
              <w:top w:val="nil"/>
              <w:left w:val="nil"/>
              <w:bottom w:val="single" w:sz="4" w:space="0" w:color="auto"/>
              <w:right w:val="single" w:sz="4" w:space="0" w:color="auto"/>
            </w:tcBorders>
            <w:noWrap/>
            <w:vAlign w:val="center"/>
            <w:hideMark/>
          </w:tcPr>
          <w:p w14:paraId="5946ADEE"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Centrală detecție, semnalizare și alarmare DSC 1616</w:t>
            </w:r>
          </w:p>
        </w:tc>
        <w:tc>
          <w:tcPr>
            <w:tcW w:w="338" w:type="pct"/>
            <w:tcBorders>
              <w:top w:val="nil"/>
              <w:left w:val="nil"/>
              <w:bottom w:val="single" w:sz="4" w:space="0" w:color="auto"/>
              <w:right w:val="single" w:sz="4" w:space="0" w:color="auto"/>
            </w:tcBorders>
            <w:noWrap/>
            <w:vAlign w:val="bottom"/>
            <w:hideMark/>
          </w:tcPr>
          <w:p w14:paraId="078B5D9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0892A42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7CAF4EE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6C7276EA"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7E48D30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03" w:type="pct"/>
            <w:tcBorders>
              <w:top w:val="nil"/>
              <w:left w:val="nil"/>
              <w:bottom w:val="single" w:sz="4" w:space="0" w:color="auto"/>
              <w:right w:val="single" w:sz="4" w:space="0" w:color="auto"/>
            </w:tcBorders>
            <w:vAlign w:val="bottom"/>
          </w:tcPr>
          <w:p w14:paraId="4AD4ECF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647283C"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1031952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11</w:t>
            </w:r>
          </w:p>
        </w:tc>
        <w:tc>
          <w:tcPr>
            <w:tcW w:w="2630" w:type="pct"/>
            <w:tcBorders>
              <w:top w:val="nil"/>
              <w:left w:val="nil"/>
              <w:bottom w:val="single" w:sz="4" w:space="0" w:color="auto"/>
              <w:right w:val="single" w:sz="4" w:space="0" w:color="auto"/>
            </w:tcBorders>
            <w:noWrap/>
            <w:vAlign w:val="center"/>
            <w:hideMark/>
          </w:tcPr>
          <w:p w14:paraId="5934BB22"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Centrală detecție, semnalizare și alarmare DSC PC 402</w:t>
            </w:r>
          </w:p>
        </w:tc>
        <w:tc>
          <w:tcPr>
            <w:tcW w:w="338" w:type="pct"/>
            <w:tcBorders>
              <w:top w:val="nil"/>
              <w:left w:val="nil"/>
              <w:bottom w:val="single" w:sz="4" w:space="0" w:color="auto"/>
              <w:right w:val="single" w:sz="4" w:space="0" w:color="auto"/>
            </w:tcBorders>
            <w:noWrap/>
            <w:vAlign w:val="bottom"/>
            <w:hideMark/>
          </w:tcPr>
          <w:p w14:paraId="56FBF4B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AE924B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13" w:type="pct"/>
            <w:tcBorders>
              <w:top w:val="nil"/>
              <w:left w:val="nil"/>
              <w:bottom w:val="single" w:sz="4" w:space="0" w:color="auto"/>
              <w:right w:val="single" w:sz="4" w:space="0" w:color="auto"/>
            </w:tcBorders>
            <w:vAlign w:val="bottom"/>
          </w:tcPr>
          <w:p w14:paraId="7D327EC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16" w:type="pct"/>
            <w:tcBorders>
              <w:top w:val="nil"/>
              <w:left w:val="nil"/>
              <w:bottom w:val="single" w:sz="4" w:space="0" w:color="auto"/>
              <w:right w:val="single" w:sz="4" w:space="0" w:color="auto"/>
            </w:tcBorders>
            <w:vAlign w:val="center"/>
          </w:tcPr>
          <w:p w14:paraId="1537AE7B"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142D721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2E7E81D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18097421"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32DF628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12</w:t>
            </w:r>
          </w:p>
        </w:tc>
        <w:tc>
          <w:tcPr>
            <w:tcW w:w="2630" w:type="pct"/>
            <w:tcBorders>
              <w:top w:val="nil"/>
              <w:left w:val="nil"/>
              <w:bottom w:val="single" w:sz="4" w:space="0" w:color="auto"/>
              <w:right w:val="single" w:sz="4" w:space="0" w:color="auto"/>
            </w:tcBorders>
            <w:noWrap/>
            <w:vAlign w:val="center"/>
            <w:hideMark/>
          </w:tcPr>
          <w:p w14:paraId="3ED4DCD8"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Contact magnetic EM 35</w:t>
            </w:r>
          </w:p>
        </w:tc>
        <w:tc>
          <w:tcPr>
            <w:tcW w:w="338" w:type="pct"/>
            <w:tcBorders>
              <w:top w:val="nil"/>
              <w:left w:val="nil"/>
              <w:bottom w:val="single" w:sz="4" w:space="0" w:color="auto"/>
              <w:right w:val="single" w:sz="4" w:space="0" w:color="auto"/>
            </w:tcBorders>
            <w:noWrap/>
            <w:vAlign w:val="bottom"/>
            <w:hideMark/>
          </w:tcPr>
          <w:p w14:paraId="07291C9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4F3AA9B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6</w:t>
            </w:r>
          </w:p>
        </w:tc>
        <w:tc>
          <w:tcPr>
            <w:tcW w:w="313" w:type="pct"/>
            <w:tcBorders>
              <w:top w:val="nil"/>
              <w:left w:val="nil"/>
              <w:bottom w:val="single" w:sz="4" w:space="0" w:color="auto"/>
              <w:right w:val="single" w:sz="4" w:space="0" w:color="auto"/>
            </w:tcBorders>
            <w:vAlign w:val="bottom"/>
          </w:tcPr>
          <w:p w14:paraId="188CC72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2+ 1</w:t>
            </w:r>
          </w:p>
        </w:tc>
        <w:tc>
          <w:tcPr>
            <w:tcW w:w="316" w:type="pct"/>
            <w:tcBorders>
              <w:top w:val="nil"/>
              <w:left w:val="nil"/>
              <w:bottom w:val="single" w:sz="4" w:space="0" w:color="auto"/>
              <w:right w:val="single" w:sz="4" w:space="0" w:color="auto"/>
            </w:tcBorders>
            <w:vAlign w:val="center"/>
          </w:tcPr>
          <w:p w14:paraId="6BC16441"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7530152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03" w:type="pct"/>
            <w:tcBorders>
              <w:top w:val="nil"/>
              <w:left w:val="nil"/>
              <w:bottom w:val="single" w:sz="4" w:space="0" w:color="auto"/>
              <w:right w:val="single" w:sz="4" w:space="0" w:color="auto"/>
            </w:tcBorders>
            <w:vAlign w:val="bottom"/>
          </w:tcPr>
          <w:p w14:paraId="50A9AAC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1FC33150"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3DB8D5A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13</w:t>
            </w:r>
          </w:p>
        </w:tc>
        <w:tc>
          <w:tcPr>
            <w:tcW w:w="2630" w:type="pct"/>
            <w:tcBorders>
              <w:top w:val="nil"/>
              <w:left w:val="nil"/>
              <w:bottom w:val="single" w:sz="4" w:space="0" w:color="auto"/>
              <w:right w:val="single" w:sz="4" w:space="0" w:color="auto"/>
            </w:tcBorders>
            <w:noWrap/>
            <w:vAlign w:val="center"/>
            <w:hideMark/>
          </w:tcPr>
          <w:p w14:paraId="76EA36D2"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Contact magnetic SM 35 </w:t>
            </w:r>
          </w:p>
        </w:tc>
        <w:tc>
          <w:tcPr>
            <w:tcW w:w="338" w:type="pct"/>
            <w:tcBorders>
              <w:top w:val="nil"/>
              <w:left w:val="nil"/>
              <w:bottom w:val="single" w:sz="4" w:space="0" w:color="auto"/>
              <w:right w:val="single" w:sz="4" w:space="0" w:color="auto"/>
            </w:tcBorders>
            <w:noWrap/>
            <w:vAlign w:val="bottom"/>
            <w:hideMark/>
          </w:tcPr>
          <w:p w14:paraId="1246027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22DA33F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6</w:t>
            </w:r>
          </w:p>
        </w:tc>
        <w:tc>
          <w:tcPr>
            <w:tcW w:w="313" w:type="pct"/>
            <w:tcBorders>
              <w:top w:val="nil"/>
              <w:left w:val="nil"/>
              <w:bottom w:val="single" w:sz="4" w:space="0" w:color="auto"/>
              <w:right w:val="single" w:sz="4" w:space="0" w:color="auto"/>
            </w:tcBorders>
            <w:vAlign w:val="bottom"/>
          </w:tcPr>
          <w:p w14:paraId="2808CB0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746075EB"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6</w:t>
            </w:r>
          </w:p>
        </w:tc>
        <w:tc>
          <w:tcPr>
            <w:tcW w:w="384" w:type="pct"/>
            <w:tcBorders>
              <w:top w:val="nil"/>
              <w:left w:val="nil"/>
              <w:bottom w:val="single" w:sz="4" w:space="0" w:color="auto"/>
              <w:right w:val="single" w:sz="4" w:space="0" w:color="auto"/>
            </w:tcBorders>
            <w:vAlign w:val="bottom"/>
          </w:tcPr>
          <w:p w14:paraId="3398BE0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5BF87A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13AE63DB"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1E478D4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14</w:t>
            </w:r>
          </w:p>
        </w:tc>
        <w:tc>
          <w:tcPr>
            <w:tcW w:w="2630" w:type="pct"/>
            <w:tcBorders>
              <w:top w:val="nil"/>
              <w:left w:val="nil"/>
              <w:bottom w:val="single" w:sz="4" w:space="0" w:color="auto"/>
              <w:right w:val="single" w:sz="4" w:space="0" w:color="auto"/>
            </w:tcBorders>
            <w:noWrap/>
            <w:vAlign w:val="center"/>
            <w:hideMark/>
          </w:tcPr>
          <w:p w14:paraId="3A038DA6"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de șoc VIBRO</w:t>
            </w:r>
          </w:p>
        </w:tc>
        <w:tc>
          <w:tcPr>
            <w:tcW w:w="338" w:type="pct"/>
            <w:tcBorders>
              <w:top w:val="nil"/>
              <w:left w:val="nil"/>
              <w:bottom w:val="single" w:sz="4" w:space="0" w:color="auto"/>
              <w:right w:val="single" w:sz="4" w:space="0" w:color="auto"/>
            </w:tcBorders>
            <w:noWrap/>
            <w:vAlign w:val="bottom"/>
            <w:hideMark/>
          </w:tcPr>
          <w:p w14:paraId="355DDD4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6CFE49E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7264FDD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76B6831"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5E88EB1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5B0335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56F48BDF"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439747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15</w:t>
            </w:r>
          </w:p>
        </w:tc>
        <w:tc>
          <w:tcPr>
            <w:tcW w:w="2630" w:type="pct"/>
            <w:tcBorders>
              <w:top w:val="nil"/>
              <w:left w:val="nil"/>
              <w:bottom w:val="single" w:sz="4" w:space="0" w:color="auto"/>
              <w:right w:val="single" w:sz="4" w:space="0" w:color="auto"/>
            </w:tcBorders>
            <w:noWrap/>
            <w:vAlign w:val="center"/>
            <w:hideMark/>
          </w:tcPr>
          <w:p w14:paraId="4B35E40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fum 601P</w:t>
            </w:r>
          </w:p>
        </w:tc>
        <w:tc>
          <w:tcPr>
            <w:tcW w:w="338" w:type="pct"/>
            <w:tcBorders>
              <w:top w:val="nil"/>
              <w:left w:val="nil"/>
              <w:bottom w:val="single" w:sz="4" w:space="0" w:color="auto"/>
              <w:right w:val="single" w:sz="4" w:space="0" w:color="auto"/>
            </w:tcBorders>
            <w:noWrap/>
            <w:vAlign w:val="bottom"/>
            <w:hideMark/>
          </w:tcPr>
          <w:p w14:paraId="6D78CDF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4E830B4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145538D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472DFA9"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65FB0F6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6B8B381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B81452A"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7EA6D40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16</w:t>
            </w:r>
          </w:p>
        </w:tc>
        <w:tc>
          <w:tcPr>
            <w:tcW w:w="2630" w:type="pct"/>
            <w:tcBorders>
              <w:top w:val="nil"/>
              <w:left w:val="nil"/>
              <w:bottom w:val="single" w:sz="4" w:space="0" w:color="auto"/>
              <w:right w:val="single" w:sz="4" w:space="0" w:color="auto"/>
            </w:tcBorders>
            <w:noWrap/>
            <w:vAlign w:val="center"/>
            <w:hideMark/>
          </w:tcPr>
          <w:p w14:paraId="612137EE"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geam spart ac 101</w:t>
            </w:r>
          </w:p>
        </w:tc>
        <w:tc>
          <w:tcPr>
            <w:tcW w:w="338" w:type="pct"/>
            <w:tcBorders>
              <w:top w:val="nil"/>
              <w:left w:val="nil"/>
              <w:bottom w:val="single" w:sz="4" w:space="0" w:color="auto"/>
              <w:right w:val="single" w:sz="4" w:space="0" w:color="auto"/>
            </w:tcBorders>
            <w:noWrap/>
            <w:vAlign w:val="bottom"/>
            <w:hideMark/>
          </w:tcPr>
          <w:p w14:paraId="526B9D9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0588CA6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6BC9752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AA07206"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684318A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7114F17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3665D610"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394746B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17</w:t>
            </w:r>
          </w:p>
        </w:tc>
        <w:tc>
          <w:tcPr>
            <w:tcW w:w="2630" w:type="pct"/>
            <w:tcBorders>
              <w:top w:val="nil"/>
              <w:left w:val="nil"/>
              <w:bottom w:val="single" w:sz="4" w:space="0" w:color="auto"/>
              <w:right w:val="single" w:sz="4" w:space="0" w:color="auto"/>
            </w:tcBorders>
            <w:noWrap/>
            <w:vAlign w:val="center"/>
            <w:hideMark/>
          </w:tcPr>
          <w:p w14:paraId="7E71520A"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geam spart DG 105</w:t>
            </w:r>
          </w:p>
        </w:tc>
        <w:tc>
          <w:tcPr>
            <w:tcW w:w="338" w:type="pct"/>
            <w:tcBorders>
              <w:top w:val="nil"/>
              <w:left w:val="nil"/>
              <w:bottom w:val="single" w:sz="4" w:space="0" w:color="auto"/>
              <w:right w:val="single" w:sz="4" w:space="0" w:color="auto"/>
            </w:tcBorders>
            <w:noWrap/>
            <w:vAlign w:val="bottom"/>
            <w:hideMark/>
          </w:tcPr>
          <w:p w14:paraId="5C654F3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59D5F2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71592BE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04F5D546"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6603934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323500A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2EAD99C0"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7BD1F8C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18</w:t>
            </w:r>
          </w:p>
        </w:tc>
        <w:tc>
          <w:tcPr>
            <w:tcW w:w="2630" w:type="pct"/>
            <w:tcBorders>
              <w:top w:val="nil"/>
              <w:left w:val="nil"/>
              <w:bottom w:val="single" w:sz="4" w:space="0" w:color="auto"/>
              <w:right w:val="single" w:sz="4" w:space="0" w:color="auto"/>
            </w:tcBorders>
            <w:noWrap/>
            <w:vAlign w:val="center"/>
            <w:hideMark/>
          </w:tcPr>
          <w:p w14:paraId="4141E9BF"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Detector geam spart LC 105DGB </w:t>
            </w:r>
          </w:p>
        </w:tc>
        <w:tc>
          <w:tcPr>
            <w:tcW w:w="338" w:type="pct"/>
            <w:tcBorders>
              <w:top w:val="nil"/>
              <w:left w:val="nil"/>
              <w:bottom w:val="single" w:sz="4" w:space="0" w:color="auto"/>
              <w:right w:val="single" w:sz="4" w:space="0" w:color="auto"/>
            </w:tcBorders>
            <w:noWrap/>
            <w:vAlign w:val="bottom"/>
            <w:hideMark/>
          </w:tcPr>
          <w:p w14:paraId="18B11D2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5DB92A8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23A24FF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4E1BFE5"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038B8AE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1B5BE00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5A869B2E"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54F0193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19</w:t>
            </w:r>
          </w:p>
        </w:tc>
        <w:tc>
          <w:tcPr>
            <w:tcW w:w="2630" w:type="pct"/>
            <w:tcBorders>
              <w:top w:val="nil"/>
              <w:left w:val="nil"/>
              <w:bottom w:val="single" w:sz="4" w:space="0" w:color="auto"/>
              <w:right w:val="single" w:sz="4" w:space="0" w:color="auto"/>
            </w:tcBorders>
            <w:noWrap/>
            <w:vAlign w:val="center"/>
            <w:hideMark/>
          </w:tcPr>
          <w:p w14:paraId="1A0525BC"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prezență  LC 100 PCI</w:t>
            </w:r>
          </w:p>
        </w:tc>
        <w:tc>
          <w:tcPr>
            <w:tcW w:w="338" w:type="pct"/>
            <w:tcBorders>
              <w:top w:val="nil"/>
              <w:left w:val="nil"/>
              <w:bottom w:val="single" w:sz="4" w:space="0" w:color="auto"/>
              <w:right w:val="single" w:sz="4" w:space="0" w:color="auto"/>
            </w:tcBorders>
            <w:noWrap/>
            <w:vAlign w:val="bottom"/>
            <w:hideMark/>
          </w:tcPr>
          <w:p w14:paraId="5285585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609AE08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19</w:t>
            </w:r>
          </w:p>
        </w:tc>
        <w:tc>
          <w:tcPr>
            <w:tcW w:w="313" w:type="pct"/>
            <w:tcBorders>
              <w:top w:val="nil"/>
              <w:left w:val="nil"/>
              <w:bottom w:val="single" w:sz="4" w:space="0" w:color="auto"/>
              <w:right w:val="single" w:sz="4" w:space="0" w:color="auto"/>
            </w:tcBorders>
            <w:vAlign w:val="bottom"/>
          </w:tcPr>
          <w:p w14:paraId="30A4ED4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19</w:t>
            </w:r>
          </w:p>
        </w:tc>
        <w:tc>
          <w:tcPr>
            <w:tcW w:w="316" w:type="pct"/>
            <w:tcBorders>
              <w:top w:val="nil"/>
              <w:left w:val="nil"/>
              <w:bottom w:val="single" w:sz="4" w:space="0" w:color="auto"/>
              <w:right w:val="single" w:sz="4" w:space="0" w:color="auto"/>
            </w:tcBorders>
            <w:vAlign w:val="center"/>
          </w:tcPr>
          <w:p w14:paraId="423023F2"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4BDFE29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670589D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F091CD9"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78FC20E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20</w:t>
            </w:r>
          </w:p>
        </w:tc>
        <w:tc>
          <w:tcPr>
            <w:tcW w:w="2630" w:type="pct"/>
            <w:tcBorders>
              <w:top w:val="nil"/>
              <w:left w:val="nil"/>
              <w:bottom w:val="single" w:sz="4" w:space="0" w:color="auto"/>
              <w:right w:val="single" w:sz="4" w:space="0" w:color="auto"/>
            </w:tcBorders>
            <w:noWrap/>
            <w:vAlign w:val="center"/>
            <w:hideMark/>
          </w:tcPr>
          <w:p w14:paraId="7B864A86"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prezență PIR  LC 100</w:t>
            </w:r>
          </w:p>
        </w:tc>
        <w:tc>
          <w:tcPr>
            <w:tcW w:w="338" w:type="pct"/>
            <w:tcBorders>
              <w:top w:val="nil"/>
              <w:left w:val="nil"/>
              <w:bottom w:val="single" w:sz="4" w:space="0" w:color="auto"/>
              <w:right w:val="single" w:sz="4" w:space="0" w:color="auto"/>
            </w:tcBorders>
            <w:noWrap/>
            <w:vAlign w:val="bottom"/>
            <w:hideMark/>
          </w:tcPr>
          <w:p w14:paraId="69E6015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7CF7BB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2DCB06E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60D3E44A"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3BE9E31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16B8EA8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EBB5295"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BA47D5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lastRenderedPageBreak/>
              <w:t>21</w:t>
            </w:r>
          </w:p>
        </w:tc>
        <w:tc>
          <w:tcPr>
            <w:tcW w:w="2630" w:type="pct"/>
            <w:tcBorders>
              <w:top w:val="nil"/>
              <w:left w:val="nil"/>
              <w:bottom w:val="single" w:sz="4" w:space="0" w:color="auto"/>
              <w:right w:val="single" w:sz="4" w:space="0" w:color="auto"/>
            </w:tcBorders>
            <w:noWrap/>
            <w:vAlign w:val="center"/>
            <w:hideMark/>
          </w:tcPr>
          <w:p w14:paraId="6069112D"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prezență PIR quad</w:t>
            </w:r>
          </w:p>
        </w:tc>
        <w:tc>
          <w:tcPr>
            <w:tcW w:w="338" w:type="pct"/>
            <w:tcBorders>
              <w:top w:val="nil"/>
              <w:left w:val="nil"/>
              <w:bottom w:val="single" w:sz="4" w:space="0" w:color="auto"/>
              <w:right w:val="single" w:sz="4" w:space="0" w:color="auto"/>
            </w:tcBorders>
            <w:noWrap/>
            <w:vAlign w:val="bottom"/>
            <w:hideMark/>
          </w:tcPr>
          <w:p w14:paraId="39C4C96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4D6E8CD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54</w:t>
            </w:r>
          </w:p>
        </w:tc>
        <w:tc>
          <w:tcPr>
            <w:tcW w:w="313" w:type="pct"/>
            <w:tcBorders>
              <w:top w:val="nil"/>
              <w:left w:val="nil"/>
              <w:bottom w:val="single" w:sz="4" w:space="0" w:color="auto"/>
              <w:right w:val="single" w:sz="4" w:space="0" w:color="auto"/>
            </w:tcBorders>
            <w:vAlign w:val="bottom"/>
          </w:tcPr>
          <w:p w14:paraId="251EF97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305420E5"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22</w:t>
            </w:r>
          </w:p>
        </w:tc>
        <w:tc>
          <w:tcPr>
            <w:tcW w:w="384" w:type="pct"/>
            <w:tcBorders>
              <w:top w:val="nil"/>
              <w:left w:val="nil"/>
              <w:bottom w:val="single" w:sz="4" w:space="0" w:color="auto"/>
              <w:right w:val="single" w:sz="4" w:space="0" w:color="auto"/>
            </w:tcBorders>
            <w:vAlign w:val="bottom"/>
          </w:tcPr>
          <w:p w14:paraId="267EB78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6654653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12</w:t>
            </w:r>
          </w:p>
        </w:tc>
      </w:tr>
      <w:tr w:rsidR="004E49AE" w:rsidRPr="004E49AE" w14:paraId="278432D5"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035BFE0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22</w:t>
            </w:r>
          </w:p>
        </w:tc>
        <w:tc>
          <w:tcPr>
            <w:tcW w:w="2630" w:type="pct"/>
            <w:tcBorders>
              <w:top w:val="nil"/>
              <w:left w:val="nil"/>
              <w:bottom w:val="single" w:sz="4" w:space="0" w:color="auto"/>
              <w:right w:val="single" w:sz="4" w:space="0" w:color="auto"/>
            </w:tcBorders>
            <w:noWrap/>
            <w:vAlign w:val="center"/>
            <w:hideMark/>
          </w:tcPr>
          <w:p w14:paraId="7B2D8C49"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Detector vibrații OPTEX</w:t>
            </w:r>
          </w:p>
        </w:tc>
        <w:tc>
          <w:tcPr>
            <w:tcW w:w="338" w:type="pct"/>
            <w:tcBorders>
              <w:top w:val="nil"/>
              <w:left w:val="nil"/>
              <w:bottom w:val="single" w:sz="4" w:space="0" w:color="auto"/>
              <w:right w:val="single" w:sz="4" w:space="0" w:color="auto"/>
            </w:tcBorders>
            <w:noWrap/>
            <w:vAlign w:val="bottom"/>
            <w:hideMark/>
          </w:tcPr>
          <w:p w14:paraId="1D6BD7B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4D40340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33186CC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4B12A4CD"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25492C6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338724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2807A702"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159EDB9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23</w:t>
            </w:r>
          </w:p>
        </w:tc>
        <w:tc>
          <w:tcPr>
            <w:tcW w:w="2630" w:type="pct"/>
            <w:tcBorders>
              <w:top w:val="nil"/>
              <w:left w:val="nil"/>
              <w:bottom w:val="single" w:sz="4" w:space="0" w:color="auto"/>
              <w:right w:val="single" w:sz="4" w:space="0" w:color="auto"/>
            </w:tcBorders>
            <w:noWrap/>
            <w:vAlign w:val="center"/>
            <w:hideMark/>
          </w:tcPr>
          <w:p w14:paraId="0A5B01E8"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Modul extensie efracție PC 4108 </w:t>
            </w:r>
          </w:p>
        </w:tc>
        <w:tc>
          <w:tcPr>
            <w:tcW w:w="338" w:type="pct"/>
            <w:tcBorders>
              <w:top w:val="nil"/>
              <w:left w:val="nil"/>
              <w:bottom w:val="single" w:sz="4" w:space="0" w:color="auto"/>
              <w:right w:val="single" w:sz="4" w:space="0" w:color="auto"/>
            </w:tcBorders>
            <w:noWrap/>
            <w:vAlign w:val="bottom"/>
            <w:hideMark/>
          </w:tcPr>
          <w:p w14:paraId="6064D0C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6AA8F0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13" w:type="pct"/>
            <w:tcBorders>
              <w:top w:val="nil"/>
              <w:left w:val="nil"/>
              <w:bottom w:val="single" w:sz="4" w:space="0" w:color="auto"/>
              <w:right w:val="single" w:sz="4" w:space="0" w:color="auto"/>
            </w:tcBorders>
            <w:vAlign w:val="bottom"/>
          </w:tcPr>
          <w:p w14:paraId="283CE6F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437658A5"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w:t>
            </w:r>
          </w:p>
        </w:tc>
        <w:tc>
          <w:tcPr>
            <w:tcW w:w="384" w:type="pct"/>
            <w:tcBorders>
              <w:top w:val="nil"/>
              <w:left w:val="nil"/>
              <w:bottom w:val="single" w:sz="4" w:space="0" w:color="auto"/>
              <w:right w:val="single" w:sz="4" w:space="0" w:color="auto"/>
            </w:tcBorders>
            <w:vAlign w:val="bottom"/>
          </w:tcPr>
          <w:p w14:paraId="2E33788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7A38A9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717ECCEB"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489EB26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24</w:t>
            </w:r>
          </w:p>
        </w:tc>
        <w:tc>
          <w:tcPr>
            <w:tcW w:w="2630" w:type="pct"/>
            <w:tcBorders>
              <w:top w:val="nil"/>
              <w:left w:val="nil"/>
              <w:bottom w:val="single" w:sz="4" w:space="0" w:color="auto"/>
              <w:right w:val="single" w:sz="4" w:space="0" w:color="auto"/>
            </w:tcBorders>
            <w:noWrap/>
            <w:vAlign w:val="center"/>
            <w:hideMark/>
          </w:tcPr>
          <w:p w14:paraId="0B2EAF27"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Modul realimentare magistrală DSC PC 4204</w:t>
            </w:r>
          </w:p>
        </w:tc>
        <w:tc>
          <w:tcPr>
            <w:tcW w:w="338" w:type="pct"/>
            <w:tcBorders>
              <w:top w:val="nil"/>
              <w:left w:val="nil"/>
              <w:bottom w:val="single" w:sz="4" w:space="0" w:color="auto"/>
              <w:right w:val="single" w:sz="4" w:space="0" w:color="auto"/>
            </w:tcBorders>
            <w:noWrap/>
            <w:vAlign w:val="bottom"/>
            <w:hideMark/>
          </w:tcPr>
          <w:p w14:paraId="1902123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7F81471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1D90C39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55ABBB3D"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2+2</w:t>
            </w:r>
          </w:p>
        </w:tc>
        <w:tc>
          <w:tcPr>
            <w:tcW w:w="384" w:type="pct"/>
            <w:tcBorders>
              <w:top w:val="nil"/>
              <w:left w:val="nil"/>
              <w:bottom w:val="single" w:sz="4" w:space="0" w:color="auto"/>
              <w:right w:val="single" w:sz="4" w:space="0" w:color="auto"/>
            </w:tcBorders>
            <w:vAlign w:val="bottom"/>
          </w:tcPr>
          <w:p w14:paraId="383AEF0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7F0872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31342058"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888521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25</w:t>
            </w:r>
          </w:p>
        </w:tc>
        <w:tc>
          <w:tcPr>
            <w:tcW w:w="2630" w:type="pct"/>
            <w:tcBorders>
              <w:top w:val="nil"/>
              <w:left w:val="nil"/>
              <w:bottom w:val="single" w:sz="4" w:space="0" w:color="auto"/>
              <w:right w:val="single" w:sz="4" w:space="0" w:color="auto"/>
            </w:tcBorders>
            <w:noWrap/>
            <w:vAlign w:val="center"/>
            <w:hideMark/>
          </w:tcPr>
          <w:p w14:paraId="10C182BD"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Sirenă 1209</w:t>
            </w:r>
          </w:p>
        </w:tc>
        <w:tc>
          <w:tcPr>
            <w:tcW w:w="338" w:type="pct"/>
            <w:tcBorders>
              <w:top w:val="nil"/>
              <w:left w:val="nil"/>
              <w:bottom w:val="single" w:sz="4" w:space="0" w:color="auto"/>
              <w:right w:val="single" w:sz="4" w:space="0" w:color="auto"/>
            </w:tcBorders>
            <w:noWrap/>
            <w:vAlign w:val="bottom"/>
            <w:hideMark/>
          </w:tcPr>
          <w:p w14:paraId="6AC14C5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49ADB4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13DC2B8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6" w:type="pct"/>
            <w:tcBorders>
              <w:top w:val="nil"/>
              <w:left w:val="nil"/>
              <w:bottom w:val="single" w:sz="4" w:space="0" w:color="auto"/>
              <w:right w:val="single" w:sz="4" w:space="0" w:color="auto"/>
            </w:tcBorders>
            <w:vAlign w:val="center"/>
          </w:tcPr>
          <w:p w14:paraId="007EE557"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1F30E16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3144A32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316D47AB"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37C993E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26</w:t>
            </w:r>
          </w:p>
        </w:tc>
        <w:tc>
          <w:tcPr>
            <w:tcW w:w="2630" w:type="pct"/>
            <w:tcBorders>
              <w:top w:val="nil"/>
              <w:left w:val="nil"/>
              <w:bottom w:val="single" w:sz="4" w:space="0" w:color="auto"/>
              <w:right w:val="single" w:sz="4" w:space="0" w:color="auto"/>
            </w:tcBorders>
            <w:noWrap/>
            <w:vAlign w:val="center"/>
            <w:hideMark/>
          </w:tcPr>
          <w:p w14:paraId="4B3B71B3"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Sirenă CALL </w:t>
            </w:r>
          </w:p>
        </w:tc>
        <w:tc>
          <w:tcPr>
            <w:tcW w:w="338" w:type="pct"/>
            <w:tcBorders>
              <w:top w:val="nil"/>
              <w:left w:val="nil"/>
              <w:bottom w:val="single" w:sz="4" w:space="0" w:color="auto"/>
              <w:right w:val="single" w:sz="4" w:space="0" w:color="auto"/>
            </w:tcBorders>
            <w:noWrap/>
            <w:vAlign w:val="bottom"/>
            <w:hideMark/>
          </w:tcPr>
          <w:p w14:paraId="4285B65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EB1316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0EC0F15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1AF69369"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84" w:type="pct"/>
            <w:tcBorders>
              <w:top w:val="nil"/>
              <w:left w:val="nil"/>
              <w:bottom w:val="single" w:sz="4" w:space="0" w:color="auto"/>
              <w:right w:val="single" w:sz="4" w:space="0" w:color="auto"/>
            </w:tcBorders>
            <w:vAlign w:val="bottom"/>
          </w:tcPr>
          <w:p w14:paraId="0081D49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FC5C6E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3F1BCBA8"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48633AB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27</w:t>
            </w:r>
          </w:p>
        </w:tc>
        <w:tc>
          <w:tcPr>
            <w:tcW w:w="2630" w:type="pct"/>
            <w:tcBorders>
              <w:top w:val="nil"/>
              <w:left w:val="nil"/>
              <w:bottom w:val="single" w:sz="4" w:space="0" w:color="auto"/>
              <w:right w:val="single" w:sz="4" w:space="0" w:color="auto"/>
            </w:tcBorders>
            <w:noWrap/>
            <w:vAlign w:val="center"/>
            <w:hideMark/>
          </w:tcPr>
          <w:p w14:paraId="21D104B2"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Sirenă cu acumulator LADY-PHI</w:t>
            </w:r>
          </w:p>
        </w:tc>
        <w:tc>
          <w:tcPr>
            <w:tcW w:w="338" w:type="pct"/>
            <w:tcBorders>
              <w:top w:val="nil"/>
              <w:left w:val="nil"/>
              <w:bottom w:val="single" w:sz="4" w:space="0" w:color="auto"/>
              <w:right w:val="single" w:sz="4" w:space="0" w:color="auto"/>
            </w:tcBorders>
            <w:noWrap/>
            <w:vAlign w:val="bottom"/>
            <w:hideMark/>
          </w:tcPr>
          <w:p w14:paraId="6AADD9E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2A8D90C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13F88AB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40EE9FEB"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84" w:type="pct"/>
            <w:tcBorders>
              <w:top w:val="nil"/>
              <w:left w:val="nil"/>
              <w:bottom w:val="single" w:sz="4" w:space="0" w:color="auto"/>
              <w:right w:val="single" w:sz="4" w:space="0" w:color="auto"/>
            </w:tcBorders>
            <w:vAlign w:val="bottom"/>
          </w:tcPr>
          <w:p w14:paraId="1D79C38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634DEA2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5F3C6DA8"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860B37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28</w:t>
            </w:r>
          </w:p>
        </w:tc>
        <w:tc>
          <w:tcPr>
            <w:tcW w:w="2630" w:type="pct"/>
            <w:tcBorders>
              <w:top w:val="nil"/>
              <w:left w:val="nil"/>
              <w:bottom w:val="single" w:sz="4" w:space="0" w:color="auto"/>
              <w:right w:val="single" w:sz="4" w:space="0" w:color="auto"/>
            </w:tcBorders>
            <w:noWrap/>
            <w:vAlign w:val="center"/>
            <w:hideMark/>
          </w:tcPr>
          <w:p w14:paraId="20D0AD80"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Sirenă LD 95 </w:t>
            </w:r>
          </w:p>
        </w:tc>
        <w:tc>
          <w:tcPr>
            <w:tcW w:w="338" w:type="pct"/>
            <w:tcBorders>
              <w:top w:val="nil"/>
              <w:left w:val="nil"/>
              <w:bottom w:val="single" w:sz="4" w:space="0" w:color="auto"/>
              <w:right w:val="single" w:sz="4" w:space="0" w:color="auto"/>
            </w:tcBorders>
            <w:noWrap/>
            <w:vAlign w:val="bottom"/>
            <w:hideMark/>
          </w:tcPr>
          <w:p w14:paraId="009CCAD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A1F3F1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w:t>
            </w:r>
          </w:p>
        </w:tc>
        <w:tc>
          <w:tcPr>
            <w:tcW w:w="313" w:type="pct"/>
            <w:tcBorders>
              <w:top w:val="nil"/>
              <w:left w:val="nil"/>
              <w:bottom w:val="single" w:sz="4" w:space="0" w:color="auto"/>
              <w:right w:val="single" w:sz="4" w:space="0" w:color="auto"/>
            </w:tcBorders>
            <w:vAlign w:val="bottom"/>
          </w:tcPr>
          <w:p w14:paraId="3BC39DF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5A90A8F8"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w:t>
            </w:r>
          </w:p>
        </w:tc>
        <w:tc>
          <w:tcPr>
            <w:tcW w:w="384" w:type="pct"/>
            <w:tcBorders>
              <w:top w:val="nil"/>
              <w:left w:val="nil"/>
              <w:bottom w:val="single" w:sz="4" w:space="0" w:color="auto"/>
              <w:right w:val="single" w:sz="4" w:space="0" w:color="auto"/>
            </w:tcBorders>
            <w:vAlign w:val="bottom"/>
          </w:tcPr>
          <w:p w14:paraId="7AAF212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2B971CE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092B350D"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C47B88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29</w:t>
            </w:r>
          </w:p>
        </w:tc>
        <w:tc>
          <w:tcPr>
            <w:tcW w:w="2630" w:type="pct"/>
            <w:tcBorders>
              <w:top w:val="nil"/>
              <w:left w:val="nil"/>
              <w:bottom w:val="single" w:sz="4" w:space="0" w:color="auto"/>
              <w:right w:val="single" w:sz="4" w:space="0" w:color="auto"/>
            </w:tcBorders>
            <w:noWrap/>
            <w:vAlign w:val="center"/>
            <w:hideMark/>
          </w:tcPr>
          <w:p w14:paraId="567EB522"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Sirenă S 1201 </w:t>
            </w:r>
          </w:p>
        </w:tc>
        <w:tc>
          <w:tcPr>
            <w:tcW w:w="338" w:type="pct"/>
            <w:tcBorders>
              <w:top w:val="nil"/>
              <w:left w:val="nil"/>
              <w:bottom w:val="single" w:sz="4" w:space="0" w:color="auto"/>
              <w:right w:val="single" w:sz="4" w:space="0" w:color="auto"/>
            </w:tcBorders>
            <w:noWrap/>
            <w:vAlign w:val="bottom"/>
            <w:hideMark/>
          </w:tcPr>
          <w:p w14:paraId="55F7CBF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1E59A5A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7035552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4910B6AC"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213CC7E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33CE374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5A01B6B2"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599EE52D"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30</w:t>
            </w:r>
          </w:p>
        </w:tc>
        <w:tc>
          <w:tcPr>
            <w:tcW w:w="2630" w:type="pct"/>
            <w:tcBorders>
              <w:top w:val="nil"/>
              <w:left w:val="nil"/>
              <w:bottom w:val="single" w:sz="4" w:space="0" w:color="auto"/>
              <w:right w:val="single" w:sz="4" w:space="0" w:color="auto"/>
            </w:tcBorders>
            <w:noWrap/>
            <w:vAlign w:val="center"/>
            <w:hideMark/>
          </w:tcPr>
          <w:p w14:paraId="3FCAC4B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Tastatură  5115                                           </w:t>
            </w:r>
          </w:p>
        </w:tc>
        <w:tc>
          <w:tcPr>
            <w:tcW w:w="338" w:type="pct"/>
            <w:tcBorders>
              <w:top w:val="nil"/>
              <w:left w:val="nil"/>
              <w:bottom w:val="single" w:sz="4" w:space="0" w:color="auto"/>
              <w:right w:val="single" w:sz="4" w:space="0" w:color="auto"/>
            </w:tcBorders>
            <w:noWrap/>
            <w:vAlign w:val="bottom"/>
            <w:hideMark/>
          </w:tcPr>
          <w:p w14:paraId="60E88FD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54E4221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4EFDDD5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7C2264BE"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4E7FC80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172AA4D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6C5DB1DA"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0ECAC38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31</w:t>
            </w:r>
          </w:p>
        </w:tc>
        <w:tc>
          <w:tcPr>
            <w:tcW w:w="2630" w:type="pct"/>
            <w:tcBorders>
              <w:top w:val="nil"/>
              <w:left w:val="nil"/>
              <w:bottom w:val="single" w:sz="4" w:space="0" w:color="auto"/>
              <w:right w:val="single" w:sz="4" w:space="0" w:color="auto"/>
            </w:tcBorders>
            <w:noWrap/>
            <w:vAlign w:val="center"/>
            <w:hideMark/>
          </w:tcPr>
          <w:p w14:paraId="13BBC4FF"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Tastatură LCD – DSC 4501 LCD                                            </w:t>
            </w:r>
          </w:p>
        </w:tc>
        <w:tc>
          <w:tcPr>
            <w:tcW w:w="338" w:type="pct"/>
            <w:tcBorders>
              <w:top w:val="nil"/>
              <w:left w:val="nil"/>
              <w:bottom w:val="single" w:sz="4" w:space="0" w:color="auto"/>
              <w:right w:val="single" w:sz="4" w:space="0" w:color="auto"/>
            </w:tcBorders>
            <w:noWrap/>
            <w:vAlign w:val="bottom"/>
            <w:hideMark/>
          </w:tcPr>
          <w:p w14:paraId="258131E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6863EE1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7</w:t>
            </w:r>
          </w:p>
        </w:tc>
        <w:tc>
          <w:tcPr>
            <w:tcW w:w="313" w:type="pct"/>
            <w:tcBorders>
              <w:top w:val="nil"/>
              <w:left w:val="nil"/>
              <w:bottom w:val="single" w:sz="4" w:space="0" w:color="auto"/>
              <w:right w:val="single" w:sz="4" w:space="0" w:color="auto"/>
            </w:tcBorders>
            <w:vAlign w:val="bottom"/>
          </w:tcPr>
          <w:p w14:paraId="5CB0CDC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05D32FB3"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5</w:t>
            </w:r>
          </w:p>
        </w:tc>
        <w:tc>
          <w:tcPr>
            <w:tcW w:w="384" w:type="pct"/>
            <w:tcBorders>
              <w:top w:val="nil"/>
              <w:left w:val="nil"/>
              <w:bottom w:val="single" w:sz="4" w:space="0" w:color="auto"/>
              <w:right w:val="single" w:sz="4" w:space="0" w:color="auto"/>
            </w:tcBorders>
            <w:vAlign w:val="bottom"/>
          </w:tcPr>
          <w:p w14:paraId="11D9A8C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662D212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r>
      <w:tr w:rsidR="004E49AE" w:rsidRPr="004E49AE" w14:paraId="499D2A16"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617CEC7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32</w:t>
            </w:r>
          </w:p>
        </w:tc>
        <w:tc>
          <w:tcPr>
            <w:tcW w:w="2630" w:type="pct"/>
            <w:tcBorders>
              <w:top w:val="nil"/>
              <w:left w:val="nil"/>
              <w:bottom w:val="single" w:sz="4" w:space="0" w:color="auto"/>
              <w:right w:val="single" w:sz="4" w:space="0" w:color="auto"/>
            </w:tcBorders>
            <w:noWrap/>
            <w:vAlign w:val="center"/>
            <w:hideMark/>
          </w:tcPr>
          <w:p w14:paraId="1089274B"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Tastatură LCD – -PC 5500                                            </w:t>
            </w:r>
          </w:p>
        </w:tc>
        <w:tc>
          <w:tcPr>
            <w:tcW w:w="338" w:type="pct"/>
            <w:tcBorders>
              <w:top w:val="nil"/>
              <w:left w:val="nil"/>
              <w:bottom w:val="single" w:sz="4" w:space="0" w:color="auto"/>
              <w:right w:val="single" w:sz="4" w:space="0" w:color="auto"/>
            </w:tcBorders>
            <w:noWrap/>
            <w:vAlign w:val="bottom"/>
            <w:hideMark/>
          </w:tcPr>
          <w:p w14:paraId="78B51E57"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5759F55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3126606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284C252F"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0C3B3B8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5767F13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102B1B3D"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2D6471C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33</w:t>
            </w:r>
          </w:p>
        </w:tc>
        <w:tc>
          <w:tcPr>
            <w:tcW w:w="2630" w:type="pct"/>
            <w:tcBorders>
              <w:top w:val="nil"/>
              <w:left w:val="nil"/>
              <w:bottom w:val="single" w:sz="4" w:space="0" w:color="auto"/>
              <w:right w:val="single" w:sz="4" w:space="0" w:color="auto"/>
            </w:tcBorders>
            <w:noWrap/>
            <w:vAlign w:val="center"/>
            <w:hideMark/>
          </w:tcPr>
          <w:p w14:paraId="016E76DB"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Transformator toroidial TT40 / 16</w:t>
            </w:r>
          </w:p>
        </w:tc>
        <w:tc>
          <w:tcPr>
            <w:tcW w:w="338" w:type="pct"/>
            <w:tcBorders>
              <w:top w:val="nil"/>
              <w:left w:val="nil"/>
              <w:bottom w:val="single" w:sz="4" w:space="0" w:color="auto"/>
              <w:right w:val="single" w:sz="4" w:space="0" w:color="auto"/>
            </w:tcBorders>
            <w:noWrap/>
            <w:vAlign w:val="bottom"/>
            <w:hideMark/>
          </w:tcPr>
          <w:p w14:paraId="05D2579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717655B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13" w:type="pct"/>
            <w:tcBorders>
              <w:top w:val="nil"/>
              <w:left w:val="nil"/>
              <w:bottom w:val="single" w:sz="4" w:space="0" w:color="auto"/>
              <w:right w:val="single" w:sz="4" w:space="0" w:color="auto"/>
            </w:tcBorders>
            <w:vAlign w:val="bottom"/>
          </w:tcPr>
          <w:p w14:paraId="63C3B62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16" w:type="pct"/>
            <w:tcBorders>
              <w:top w:val="nil"/>
              <w:left w:val="nil"/>
              <w:bottom w:val="single" w:sz="4" w:space="0" w:color="auto"/>
              <w:right w:val="single" w:sz="4" w:space="0" w:color="auto"/>
            </w:tcBorders>
            <w:vAlign w:val="center"/>
          </w:tcPr>
          <w:p w14:paraId="663051EE"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384" w:type="pct"/>
            <w:tcBorders>
              <w:top w:val="nil"/>
              <w:left w:val="nil"/>
              <w:bottom w:val="single" w:sz="4" w:space="0" w:color="auto"/>
              <w:right w:val="single" w:sz="4" w:space="0" w:color="auto"/>
            </w:tcBorders>
            <w:vAlign w:val="bottom"/>
          </w:tcPr>
          <w:p w14:paraId="66C40E2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0A5F96D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446225A1" w14:textId="77777777" w:rsidTr="004E5A3D">
        <w:trPr>
          <w:trHeight w:val="315"/>
        </w:trPr>
        <w:tc>
          <w:tcPr>
            <w:tcW w:w="384" w:type="pct"/>
            <w:tcBorders>
              <w:top w:val="nil"/>
              <w:left w:val="single" w:sz="4" w:space="0" w:color="auto"/>
              <w:bottom w:val="single" w:sz="4" w:space="0" w:color="auto"/>
              <w:right w:val="single" w:sz="4" w:space="0" w:color="auto"/>
            </w:tcBorders>
            <w:noWrap/>
            <w:vAlign w:val="bottom"/>
            <w:hideMark/>
          </w:tcPr>
          <w:p w14:paraId="60C0B82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34</w:t>
            </w:r>
          </w:p>
        </w:tc>
        <w:tc>
          <w:tcPr>
            <w:tcW w:w="2630" w:type="pct"/>
            <w:tcBorders>
              <w:top w:val="nil"/>
              <w:left w:val="nil"/>
              <w:bottom w:val="single" w:sz="4" w:space="0" w:color="auto"/>
              <w:right w:val="single" w:sz="4" w:space="0" w:color="auto"/>
            </w:tcBorders>
            <w:noWrap/>
            <w:vAlign w:val="center"/>
            <w:hideMark/>
          </w:tcPr>
          <w:p w14:paraId="5C662E9F"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Transformator toroidial TT63 / 16</w:t>
            </w:r>
          </w:p>
        </w:tc>
        <w:tc>
          <w:tcPr>
            <w:tcW w:w="338" w:type="pct"/>
            <w:tcBorders>
              <w:top w:val="nil"/>
              <w:left w:val="nil"/>
              <w:bottom w:val="single" w:sz="4" w:space="0" w:color="auto"/>
              <w:right w:val="single" w:sz="4" w:space="0" w:color="auto"/>
            </w:tcBorders>
            <w:noWrap/>
            <w:vAlign w:val="bottom"/>
            <w:hideMark/>
          </w:tcPr>
          <w:p w14:paraId="5717844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nil"/>
              <w:left w:val="nil"/>
              <w:bottom w:val="single" w:sz="4" w:space="0" w:color="auto"/>
              <w:right w:val="single" w:sz="4" w:space="0" w:color="auto"/>
            </w:tcBorders>
            <w:noWrap/>
            <w:vAlign w:val="bottom"/>
            <w:hideMark/>
          </w:tcPr>
          <w:p w14:paraId="3C3A243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3" w:type="pct"/>
            <w:tcBorders>
              <w:top w:val="nil"/>
              <w:left w:val="nil"/>
              <w:bottom w:val="single" w:sz="4" w:space="0" w:color="auto"/>
              <w:right w:val="single" w:sz="4" w:space="0" w:color="auto"/>
            </w:tcBorders>
            <w:vAlign w:val="bottom"/>
          </w:tcPr>
          <w:p w14:paraId="1D8CCB1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nil"/>
              <w:left w:val="nil"/>
              <w:bottom w:val="single" w:sz="4" w:space="0" w:color="auto"/>
              <w:right w:val="single" w:sz="4" w:space="0" w:color="auto"/>
            </w:tcBorders>
            <w:vAlign w:val="center"/>
          </w:tcPr>
          <w:p w14:paraId="3D591604" w14:textId="77777777" w:rsidR="004E49AE" w:rsidRPr="004E49AE" w:rsidRDefault="004E49AE" w:rsidP="004E49AE">
            <w:pPr>
              <w:spacing w:after="0" w:line="240" w:lineRule="auto"/>
              <w:rPr>
                <w:rFonts w:ascii="Calibri" w:eastAsia="Times New Roman" w:hAnsi="Calibri" w:cs="Calibri"/>
                <w:kern w:val="0"/>
                <w:lang w:val="en-US"/>
                <w14:ligatures w14:val="none"/>
              </w:rPr>
            </w:pPr>
          </w:p>
        </w:tc>
        <w:tc>
          <w:tcPr>
            <w:tcW w:w="384" w:type="pct"/>
            <w:tcBorders>
              <w:top w:val="nil"/>
              <w:left w:val="nil"/>
              <w:bottom w:val="single" w:sz="4" w:space="0" w:color="auto"/>
              <w:right w:val="single" w:sz="4" w:space="0" w:color="auto"/>
            </w:tcBorders>
            <w:vAlign w:val="bottom"/>
          </w:tcPr>
          <w:p w14:paraId="1DAE624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303" w:type="pct"/>
            <w:tcBorders>
              <w:top w:val="nil"/>
              <w:left w:val="nil"/>
              <w:bottom w:val="single" w:sz="4" w:space="0" w:color="auto"/>
              <w:right w:val="single" w:sz="4" w:space="0" w:color="auto"/>
            </w:tcBorders>
            <w:vAlign w:val="bottom"/>
          </w:tcPr>
          <w:p w14:paraId="45FE35C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r>
      <w:tr w:rsidR="004E49AE" w:rsidRPr="004E49AE" w14:paraId="76B2641A" w14:textId="77777777" w:rsidTr="004E5A3D">
        <w:trPr>
          <w:trHeight w:val="315"/>
        </w:trPr>
        <w:tc>
          <w:tcPr>
            <w:tcW w:w="384" w:type="pct"/>
            <w:tcBorders>
              <w:top w:val="single" w:sz="4" w:space="0" w:color="auto"/>
              <w:left w:val="single" w:sz="4" w:space="0" w:color="auto"/>
              <w:bottom w:val="single" w:sz="4" w:space="0" w:color="auto"/>
              <w:right w:val="single" w:sz="4" w:space="0" w:color="auto"/>
            </w:tcBorders>
            <w:noWrap/>
            <w:vAlign w:val="bottom"/>
          </w:tcPr>
          <w:p w14:paraId="044A618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35</w:t>
            </w:r>
          </w:p>
        </w:tc>
        <w:tc>
          <w:tcPr>
            <w:tcW w:w="2630" w:type="pct"/>
            <w:tcBorders>
              <w:top w:val="single" w:sz="4" w:space="0" w:color="auto"/>
              <w:left w:val="nil"/>
              <w:bottom w:val="single" w:sz="4" w:space="0" w:color="auto"/>
              <w:right w:val="single" w:sz="4" w:space="0" w:color="auto"/>
            </w:tcBorders>
            <w:noWrap/>
            <w:vAlign w:val="center"/>
          </w:tcPr>
          <w:p w14:paraId="348BB82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Central alarmare la efracție 8 partiții</w:t>
            </w:r>
          </w:p>
        </w:tc>
        <w:tc>
          <w:tcPr>
            <w:tcW w:w="338" w:type="pct"/>
            <w:tcBorders>
              <w:top w:val="single" w:sz="4" w:space="0" w:color="auto"/>
              <w:left w:val="nil"/>
              <w:bottom w:val="single" w:sz="4" w:space="0" w:color="auto"/>
              <w:right w:val="single" w:sz="4" w:space="0" w:color="auto"/>
            </w:tcBorders>
            <w:noWrap/>
            <w:vAlign w:val="bottom"/>
          </w:tcPr>
          <w:p w14:paraId="6F23A626"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buc</w:t>
            </w:r>
          </w:p>
        </w:tc>
        <w:tc>
          <w:tcPr>
            <w:tcW w:w="332" w:type="pct"/>
            <w:tcBorders>
              <w:top w:val="single" w:sz="4" w:space="0" w:color="auto"/>
              <w:left w:val="nil"/>
              <w:bottom w:val="single" w:sz="4" w:space="0" w:color="auto"/>
              <w:right w:val="single" w:sz="4" w:space="0" w:color="auto"/>
            </w:tcBorders>
            <w:noWrap/>
            <w:vAlign w:val="bottom"/>
          </w:tcPr>
          <w:p w14:paraId="45A9E9A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4</w:t>
            </w:r>
          </w:p>
        </w:tc>
        <w:tc>
          <w:tcPr>
            <w:tcW w:w="313" w:type="pct"/>
            <w:tcBorders>
              <w:top w:val="single" w:sz="4" w:space="0" w:color="auto"/>
              <w:left w:val="nil"/>
              <w:bottom w:val="single" w:sz="4" w:space="0" w:color="auto"/>
              <w:right w:val="single" w:sz="4" w:space="0" w:color="auto"/>
            </w:tcBorders>
            <w:vAlign w:val="bottom"/>
          </w:tcPr>
          <w:p w14:paraId="2276850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16" w:type="pct"/>
            <w:tcBorders>
              <w:top w:val="single" w:sz="4" w:space="0" w:color="auto"/>
              <w:left w:val="nil"/>
              <w:bottom w:val="single" w:sz="4" w:space="0" w:color="auto"/>
              <w:right w:val="single" w:sz="4" w:space="0" w:color="auto"/>
            </w:tcBorders>
            <w:vAlign w:val="center"/>
          </w:tcPr>
          <w:p w14:paraId="37D9A4E6"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84" w:type="pct"/>
            <w:tcBorders>
              <w:top w:val="single" w:sz="4" w:space="0" w:color="auto"/>
              <w:left w:val="nil"/>
              <w:bottom w:val="single" w:sz="4" w:space="0" w:color="auto"/>
              <w:right w:val="single" w:sz="4" w:space="0" w:color="auto"/>
            </w:tcBorders>
            <w:vAlign w:val="bottom"/>
          </w:tcPr>
          <w:p w14:paraId="3397D91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303" w:type="pct"/>
            <w:tcBorders>
              <w:top w:val="single" w:sz="4" w:space="0" w:color="auto"/>
              <w:left w:val="nil"/>
              <w:bottom w:val="single" w:sz="4" w:space="0" w:color="auto"/>
              <w:right w:val="single" w:sz="4" w:space="0" w:color="auto"/>
            </w:tcBorders>
            <w:vAlign w:val="bottom"/>
          </w:tcPr>
          <w:p w14:paraId="6370BA9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r>
    </w:tbl>
    <w:p w14:paraId="34B73D52" w14:textId="77777777" w:rsidR="004E49AE" w:rsidRPr="004E49AE" w:rsidRDefault="004E49AE" w:rsidP="004E49AE">
      <w:pPr>
        <w:spacing w:after="0" w:line="240" w:lineRule="auto"/>
        <w:jc w:val="both"/>
        <w:rPr>
          <w:rFonts w:ascii="Calibri" w:eastAsia="Times New Roman" w:hAnsi="Calibri" w:cs="Calibri"/>
          <w:b/>
          <w:kern w:val="0"/>
          <w:highlight w:val="yellow"/>
          <w:lang w:val="ro-RO"/>
          <w14:ligatures w14:val="none"/>
        </w:rPr>
      </w:pPr>
    </w:p>
    <w:p w14:paraId="74B840A3" w14:textId="77777777" w:rsid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Situația centralizată a componentelor sistemelor de securitate antiefracție pentru care trebuie asigurată mentenanța, aferente obiectivelor de pază specificate în caietul de sarcini la capitolul I.b) - Corpul B</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 xml:space="preserve">al Clădirii C2 </w:t>
      </w:r>
      <w:r w:rsidRPr="005E14FD">
        <w:rPr>
          <w:rFonts w:ascii="Calibri" w:eastAsia="Times New Roman" w:hAnsi="Calibri" w:cs="Calibri"/>
          <w:bCs/>
          <w:kern w:val="0"/>
          <w:lang w:val="ro-RO"/>
          <w14:ligatures w14:val="none"/>
        </w:rPr>
        <w:t>d</w:t>
      </w:r>
      <w:r w:rsidRPr="004E49AE">
        <w:rPr>
          <w:rFonts w:ascii="Calibri" w:eastAsia="Times New Roman" w:hAnsi="Calibri" w:cs="Calibri"/>
          <w:kern w:val="0"/>
          <w:lang w:val="ro-RO"/>
          <w14:ligatures w14:val="none"/>
        </w:rPr>
        <w:t>ispune de un sistem de semnalizare la efracție cu următoarea structură:</w:t>
      </w:r>
    </w:p>
    <w:p w14:paraId="620BF611" w14:textId="77777777" w:rsidR="00C7295C" w:rsidRDefault="00C7295C" w:rsidP="004E49AE">
      <w:pPr>
        <w:spacing w:after="0" w:line="240" w:lineRule="auto"/>
        <w:jc w:val="both"/>
        <w:rPr>
          <w:rFonts w:ascii="Calibri" w:eastAsia="Times New Roman" w:hAnsi="Calibri" w:cs="Calibri"/>
          <w:kern w:val="0"/>
          <w:lang w:val="ro-RO"/>
          <w14:ligatures w14:val="none"/>
        </w:rPr>
      </w:pPr>
    </w:p>
    <w:p w14:paraId="5B94A2DA" w14:textId="77777777" w:rsidR="004E49AE" w:rsidRPr="004E49AE" w:rsidRDefault="004E49AE" w:rsidP="004E49AE">
      <w:pPr>
        <w:spacing w:after="0" w:line="240" w:lineRule="auto"/>
        <w:jc w:val="both"/>
        <w:rPr>
          <w:rFonts w:ascii="Calibri" w:eastAsia="Times New Roman" w:hAnsi="Calibri" w:cs="Calibri"/>
          <w:kern w:val="0"/>
          <w:highlight w:val="yellow"/>
          <w:lang w:val="ro-RO"/>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394"/>
        <w:gridCol w:w="552"/>
        <w:gridCol w:w="717"/>
      </w:tblGrid>
      <w:tr w:rsidR="004E49AE" w:rsidRPr="004E49AE" w14:paraId="6890BDC6" w14:textId="77777777" w:rsidTr="004E5A3D">
        <w:tc>
          <w:tcPr>
            <w:tcW w:w="533" w:type="dxa"/>
            <w:shd w:val="clear" w:color="auto" w:fill="auto"/>
          </w:tcPr>
          <w:p w14:paraId="703865ED"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Nr. crt.</w:t>
            </w:r>
          </w:p>
        </w:tc>
        <w:tc>
          <w:tcPr>
            <w:tcW w:w="8665" w:type="dxa"/>
            <w:shd w:val="clear" w:color="auto" w:fill="auto"/>
          </w:tcPr>
          <w:p w14:paraId="3EAB220B"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Denumire echipament</w:t>
            </w:r>
          </w:p>
        </w:tc>
        <w:tc>
          <w:tcPr>
            <w:tcW w:w="552" w:type="dxa"/>
            <w:shd w:val="clear" w:color="auto" w:fill="auto"/>
          </w:tcPr>
          <w:p w14:paraId="4645DE08"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UM</w:t>
            </w:r>
          </w:p>
        </w:tc>
        <w:tc>
          <w:tcPr>
            <w:tcW w:w="721" w:type="dxa"/>
            <w:shd w:val="clear" w:color="auto" w:fill="auto"/>
          </w:tcPr>
          <w:p w14:paraId="0163B12D"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Cant</w:t>
            </w:r>
          </w:p>
        </w:tc>
      </w:tr>
      <w:tr w:rsidR="004E49AE" w:rsidRPr="004E49AE" w14:paraId="40EDD8D4" w14:textId="77777777" w:rsidTr="004E5A3D">
        <w:tc>
          <w:tcPr>
            <w:tcW w:w="534" w:type="dxa"/>
            <w:shd w:val="clear" w:color="auto" w:fill="auto"/>
          </w:tcPr>
          <w:p w14:paraId="13CD3824"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42EF688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Centrala antiefracție cu dublă alimentare cu 64 zone și 2 partiții montată la parterul clădirii în spațiul denumit ”P.11 – SPAȚIU TEHNIC”. Centrala va putea apela șeful pazei și/sau managerul clădirii</w:t>
            </w:r>
          </w:p>
        </w:tc>
        <w:tc>
          <w:tcPr>
            <w:tcW w:w="283" w:type="dxa"/>
            <w:shd w:val="clear" w:color="auto" w:fill="auto"/>
          </w:tcPr>
          <w:p w14:paraId="758A3718"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52708010"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31354111" w14:textId="77777777" w:rsidTr="004E5A3D">
        <w:tc>
          <w:tcPr>
            <w:tcW w:w="534" w:type="dxa"/>
            <w:shd w:val="clear" w:color="auto" w:fill="auto"/>
          </w:tcPr>
          <w:p w14:paraId="7FA40FE2"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54024D4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Acumulator pentru centrală</w:t>
            </w:r>
          </w:p>
        </w:tc>
        <w:tc>
          <w:tcPr>
            <w:tcW w:w="283" w:type="dxa"/>
            <w:shd w:val="clear" w:color="auto" w:fill="auto"/>
          </w:tcPr>
          <w:p w14:paraId="775AB610"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6E0782E3"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1C4FC1B1" w14:textId="77777777" w:rsidTr="004E5A3D">
        <w:tc>
          <w:tcPr>
            <w:tcW w:w="534" w:type="dxa"/>
            <w:shd w:val="clear" w:color="auto" w:fill="auto"/>
          </w:tcPr>
          <w:p w14:paraId="630DF3BA"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294C1C8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Tastatură LED nr. maxim de zone 64</w:t>
            </w:r>
          </w:p>
        </w:tc>
        <w:tc>
          <w:tcPr>
            <w:tcW w:w="283" w:type="dxa"/>
            <w:shd w:val="clear" w:color="auto" w:fill="auto"/>
          </w:tcPr>
          <w:p w14:paraId="67EE7D51"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434A8150"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w:t>
            </w:r>
          </w:p>
        </w:tc>
      </w:tr>
      <w:tr w:rsidR="004E49AE" w:rsidRPr="004E49AE" w14:paraId="12C53CA6" w14:textId="77777777" w:rsidTr="004E5A3D">
        <w:tc>
          <w:tcPr>
            <w:tcW w:w="534" w:type="dxa"/>
            <w:shd w:val="clear" w:color="auto" w:fill="auto"/>
          </w:tcPr>
          <w:p w14:paraId="3AC65ECB"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672F742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Detectori de mișcare tip PIR QUAD cu imunitate la animale; raza de detecție 15 m; unghiul de detecție a miscării de 110®; senzor prevăzut cu scut metalic, fapt ce ajută la protecția împotriva interferențelor electromagnetice (EMI) și radiofrecvență (RFI)</w:t>
            </w:r>
          </w:p>
        </w:tc>
        <w:tc>
          <w:tcPr>
            <w:tcW w:w="283" w:type="dxa"/>
            <w:shd w:val="clear" w:color="auto" w:fill="auto"/>
          </w:tcPr>
          <w:p w14:paraId="2286DC6C"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2AC2EB2F"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49</w:t>
            </w:r>
          </w:p>
        </w:tc>
      </w:tr>
      <w:tr w:rsidR="004E49AE" w:rsidRPr="004E49AE" w14:paraId="402852B7" w14:textId="77777777" w:rsidTr="004E5A3D">
        <w:tc>
          <w:tcPr>
            <w:tcW w:w="534" w:type="dxa"/>
            <w:shd w:val="clear" w:color="auto" w:fill="auto"/>
          </w:tcPr>
          <w:p w14:paraId="33B4663A"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2AC2823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Contact magnetic cu fir, aparent de culoare albă din plastic cu o distanța de operare mare</w:t>
            </w:r>
          </w:p>
        </w:tc>
        <w:tc>
          <w:tcPr>
            <w:tcW w:w="283" w:type="dxa"/>
            <w:shd w:val="clear" w:color="auto" w:fill="auto"/>
          </w:tcPr>
          <w:p w14:paraId="0309FB82"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31024BF2"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39</w:t>
            </w:r>
          </w:p>
        </w:tc>
      </w:tr>
      <w:tr w:rsidR="004E49AE" w:rsidRPr="004E49AE" w14:paraId="0060D081" w14:textId="77777777" w:rsidTr="004E5A3D">
        <w:tc>
          <w:tcPr>
            <w:tcW w:w="534" w:type="dxa"/>
            <w:shd w:val="clear" w:color="auto" w:fill="auto"/>
          </w:tcPr>
          <w:p w14:paraId="65FA121E"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4595E85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Sirenă de interior roșie cu flash, adresabilă</w:t>
            </w:r>
          </w:p>
        </w:tc>
        <w:tc>
          <w:tcPr>
            <w:tcW w:w="283" w:type="dxa"/>
            <w:shd w:val="clear" w:color="auto" w:fill="auto"/>
          </w:tcPr>
          <w:p w14:paraId="22FFD4A2"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4B8D2211"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37599322" w14:textId="77777777" w:rsidTr="004E5A3D">
        <w:tc>
          <w:tcPr>
            <w:tcW w:w="534" w:type="dxa"/>
            <w:shd w:val="clear" w:color="auto" w:fill="auto"/>
          </w:tcPr>
          <w:p w14:paraId="1D2B8EAD"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2B0D43F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Sirenă de exterior cu flash și sursa dublă de alimentare</w:t>
            </w:r>
          </w:p>
        </w:tc>
        <w:tc>
          <w:tcPr>
            <w:tcW w:w="283" w:type="dxa"/>
            <w:shd w:val="clear" w:color="auto" w:fill="auto"/>
          </w:tcPr>
          <w:p w14:paraId="36F516AD"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7373AA4F"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458C2E19" w14:textId="77777777" w:rsidTr="004E5A3D">
        <w:tc>
          <w:tcPr>
            <w:tcW w:w="534" w:type="dxa"/>
            <w:shd w:val="clear" w:color="auto" w:fill="auto"/>
          </w:tcPr>
          <w:p w14:paraId="026E51B4"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5D410B6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Comunicator </w:t>
            </w:r>
          </w:p>
        </w:tc>
        <w:tc>
          <w:tcPr>
            <w:tcW w:w="283" w:type="dxa"/>
            <w:shd w:val="clear" w:color="auto" w:fill="auto"/>
          </w:tcPr>
          <w:p w14:paraId="235F6449"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1D970449"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1DD6897B" w14:textId="77777777" w:rsidTr="004E5A3D">
        <w:tc>
          <w:tcPr>
            <w:tcW w:w="534" w:type="dxa"/>
            <w:shd w:val="clear" w:color="auto" w:fill="auto"/>
          </w:tcPr>
          <w:p w14:paraId="2DD15D29"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53EFACD5" w14:textId="4B92000E"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Buton de panică, cu sistem de autoblocare, deblocare cu cheie, montat aparent în carcasă metalică, amplasată în spațiul destinat ”P12. SPAȚIU TEHNIC”</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Butonul de panică va fi conectat la sistemul de monitorizare și intervenție al societății specializate de pază și protecție cu care autoritate</w:t>
            </w:r>
            <w:r w:rsidR="00F22C36">
              <w:rPr>
                <w:rFonts w:ascii="Calibri" w:eastAsia="Times New Roman" w:hAnsi="Calibri" w:cs="Calibri"/>
                <w:kern w:val="0"/>
                <w:lang w:val="ro-RO"/>
                <w14:ligatures w14:val="none"/>
              </w:rPr>
              <w:t>a</w:t>
            </w:r>
            <w:r w:rsidRPr="004E49AE">
              <w:rPr>
                <w:rFonts w:ascii="Calibri" w:eastAsia="Times New Roman" w:hAnsi="Calibri" w:cs="Calibri"/>
                <w:kern w:val="0"/>
                <w:lang w:val="ro-RO"/>
                <w14:ligatures w14:val="none"/>
              </w:rPr>
              <w:t xml:space="preserve"> contractantă va încheia contractul de prestări de servicii în domeniul pazei;  </w:t>
            </w:r>
          </w:p>
        </w:tc>
        <w:tc>
          <w:tcPr>
            <w:tcW w:w="283" w:type="dxa"/>
            <w:shd w:val="clear" w:color="auto" w:fill="auto"/>
          </w:tcPr>
          <w:p w14:paraId="2CC65766"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5013ACBC"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1273C03E" w14:textId="77777777" w:rsidTr="004E5A3D">
        <w:tc>
          <w:tcPr>
            <w:tcW w:w="534" w:type="dxa"/>
            <w:shd w:val="clear" w:color="auto" w:fill="auto"/>
          </w:tcPr>
          <w:p w14:paraId="4A64FDB6"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1F661AA4" w14:textId="2F7E9E36"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Buton mobil de panică aflat în proprietatea </w:t>
            </w:r>
            <w:r w:rsidR="00F22C36">
              <w:rPr>
                <w:rFonts w:ascii="Calibri" w:eastAsia="Times New Roman" w:hAnsi="Calibri" w:cs="Calibri"/>
                <w:kern w:val="0"/>
                <w:lang w:val="ro-RO"/>
                <w14:ligatures w14:val="none"/>
              </w:rPr>
              <w:t>a</w:t>
            </w:r>
            <w:r w:rsidRPr="004E49AE">
              <w:rPr>
                <w:rFonts w:ascii="Calibri" w:eastAsia="Times New Roman" w:hAnsi="Calibri" w:cs="Calibri"/>
                <w:kern w:val="0"/>
                <w:lang w:val="ro-RO"/>
                <w14:ligatures w14:val="none"/>
              </w:rPr>
              <w:t>utorității contractante va fi predat societății specializate de pază și protecție pentru a intra în dotarea agentului de pază și v</w:t>
            </w:r>
            <w:r w:rsidR="00F22C36">
              <w:rPr>
                <w:rFonts w:ascii="Calibri" w:eastAsia="Times New Roman" w:hAnsi="Calibri" w:cs="Calibri"/>
                <w:kern w:val="0"/>
                <w:lang w:val="ro-RO"/>
                <w14:ligatures w14:val="none"/>
              </w:rPr>
              <w:t>a</w:t>
            </w:r>
            <w:r w:rsidRPr="004E49AE">
              <w:rPr>
                <w:rFonts w:ascii="Calibri" w:eastAsia="Times New Roman" w:hAnsi="Calibri" w:cs="Calibri"/>
                <w:kern w:val="0"/>
                <w:lang w:val="ro-RO"/>
                <w14:ligatures w14:val="none"/>
              </w:rPr>
              <w:t xml:space="preserve"> fi conectat la sistemul de monitorizare și intervenție al societății specializate de pază și protecție cu care autoritate</w:t>
            </w:r>
            <w:r w:rsidR="00F22C36">
              <w:rPr>
                <w:rFonts w:ascii="Calibri" w:eastAsia="Times New Roman" w:hAnsi="Calibri" w:cs="Calibri"/>
                <w:kern w:val="0"/>
                <w:lang w:val="ro-RO"/>
                <w14:ligatures w14:val="none"/>
              </w:rPr>
              <w:t>a</w:t>
            </w:r>
            <w:r w:rsidRPr="004E49AE">
              <w:rPr>
                <w:rFonts w:ascii="Calibri" w:eastAsia="Times New Roman" w:hAnsi="Calibri" w:cs="Calibri"/>
                <w:kern w:val="0"/>
                <w:lang w:val="ro-RO"/>
                <w14:ligatures w14:val="none"/>
              </w:rPr>
              <w:t xml:space="preserve"> contractantă va încheia contractul de prestări de servicii în domeniul pazei;</w:t>
            </w:r>
          </w:p>
        </w:tc>
        <w:tc>
          <w:tcPr>
            <w:tcW w:w="283" w:type="dxa"/>
            <w:shd w:val="clear" w:color="auto" w:fill="auto"/>
          </w:tcPr>
          <w:p w14:paraId="2B18D228"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buc</w:t>
            </w:r>
          </w:p>
        </w:tc>
        <w:tc>
          <w:tcPr>
            <w:tcW w:w="724" w:type="dxa"/>
            <w:shd w:val="clear" w:color="auto" w:fill="auto"/>
          </w:tcPr>
          <w:p w14:paraId="7243146E"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w:t>
            </w:r>
          </w:p>
        </w:tc>
      </w:tr>
      <w:tr w:rsidR="004E49AE" w:rsidRPr="004E49AE" w14:paraId="5F22CAB9" w14:textId="77777777" w:rsidTr="004E5A3D">
        <w:tc>
          <w:tcPr>
            <w:tcW w:w="534" w:type="dxa"/>
            <w:shd w:val="clear" w:color="auto" w:fill="auto"/>
          </w:tcPr>
          <w:p w14:paraId="7DA2BCCC"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8930" w:type="dxa"/>
            <w:shd w:val="clear" w:color="auto" w:fill="auto"/>
          </w:tcPr>
          <w:p w14:paraId="6731D9B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Telefon mobil</w:t>
            </w:r>
          </w:p>
        </w:tc>
        <w:tc>
          <w:tcPr>
            <w:tcW w:w="283" w:type="dxa"/>
            <w:shd w:val="clear" w:color="auto" w:fill="auto"/>
          </w:tcPr>
          <w:p w14:paraId="7E7B1CC5"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p>
        </w:tc>
        <w:tc>
          <w:tcPr>
            <w:tcW w:w="724" w:type="dxa"/>
            <w:shd w:val="clear" w:color="auto" w:fill="auto"/>
          </w:tcPr>
          <w:p w14:paraId="540BAE19"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p>
        </w:tc>
      </w:tr>
      <w:tr w:rsidR="004E49AE" w:rsidRPr="004E49AE" w14:paraId="47561ADB" w14:textId="77777777" w:rsidTr="004E5A3D">
        <w:tc>
          <w:tcPr>
            <w:tcW w:w="534" w:type="dxa"/>
            <w:shd w:val="clear" w:color="auto" w:fill="auto"/>
          </w:tcPr>
          <w:p w14:paraId="54C80CA6" w14:textId="77777777" w:rsidR="004E49AE" w:rsidRPr="004E49AE" w:rsidRDefault="004E49AE" w:rsidP="00973A9B">
            <w:pPr>
              <w:numPr>
                <w:ilvl w:val="0"/>
                <w:numId w:val="61"/>
              </w:numPr>
              <w:spacing w:after="0" w:line="240" w:lineRule="auto"/>
              <w:jc w:val="both"/>
              <w:rPr>
                <w:rFonts w:ascii="Calibri" w:eastAsia="Times New Roman" w:hAnsi="Calibri" w:cs="Calibri"/>
                <w:kern w:val="0"/>
                <w:lang w:val="ro-RO"/>
                <w14:ligatures w14:val="none"/>
              </w:rPr>
            </w:pPr>
          </w:p>
        </w:tc>
        <w:tc>
          <w:tcPr>
            <w:tcW w:w="9938" w:type="dxa"/>
            <w:gridSpan w:val="3"/>
            <w:shd w:val="clear" w:color="auto" w:fill="auto"/>
          </w:tcPr>
          <w:p w14:paraId="199A164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Sistem de monitorizare video format din: camere video pentru exterior FHD, IP64 – 8 buc; camere video pentru interior – 48 buc; UPS – sursă de alimentare neîntreruptibilă 230V-50 Hz; NVR – Digital Video Recorder, 16 canale FHD/HDMI – 2 buc; Surse de alimentare camere video 230V – 50Hz/±12V; PC – calculator cu software, monitor LCD</w:t>
            </w:r>
          </w:p>
        </w:tc>
      </w:tr>
    </w:tbl>
    <w:p w14:paraId="4D5114B5" w14:textId="77777777" w:rsidR="004E49AE" w:rsidRPr="004E49AE" w:rsidRDefault="004E49AE" w:rsidP="004E49AE">
      <w:pPr>
        <w:spacing w:after="0" w:line="240" w:lineRule="auto"/>
        <w:ind w:left="360"/>
        <w:jc w:val="both"/>
        <w:rPr>
          <w:rFonts w:ascii="Calibri" w:eastAsia="Times New Roman" w:hAnsi="Calibri" w:cs="Calibri"/>
          <w:kern w:val="0"/>
          <w:lang w:val="ro-RO"/>
          <w14:ligatures w14:val="none"/>
        </w:rPr>
      </w:pPr>
    </w:p>
    <w:p w14:paraId="3A9432BB" w14:textId="77777777" w:rsidR="004E49AE" w:rsidRPr="004E49AE" w:rsidRDefault="004E49AE" w:rsidP="004E49AE">
      <w:pPr>
        <w:spacing w:after="0" w:line="240" w:lineRule="auto"/>
        <w:ind w:left="360"/>
        <w:jc w:val="both"/>
        <w:rPr>
          <w:rFonts w:ascii="Calibri" w:eastAsia="Times New Roman" w:hAnsi="Calibri" w:cs="Calibri"/>
          <w:kern w:val="0"/>
          <w:lang w:val="ro-RO"/>
          <w14:ligatures w14:val="none"/>
        </w:rPr>
      </w:pPr>
    </w:p>
    <w:p w14:paraId="626AF4A4"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I.e) Centralizatorul orelor pentru perioada 01.01.2024 – 31.12.2024</w:t>
      </w:r>
    </w:p>
    <w:p w14:paraId="3C38271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513FC22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Numărul total de posturi 24/24 ore : 5 (cinci)</w:t>
      </w:r>
    </w:p>
    <w:p w14:paraId="6938B54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tbl>
      <w:tblPr>
        <w:tblW w:w="4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763"/>
        <w:gridCol w:w="1633"/>
      </w:tblGrid>
      <w:tr w:rsidR="007814C7" w:rsidRPr="003531E6" w14:paraId="7DD13350" w14:textId="77777777" w:rsidTr="007814C7">
        <w:trPr>
          <w:trHeight w:val="57"/>
          <w:tblHeader/>
          <w:jc w:val="center"/>
        </w:trPr>
        <w:tc>
          <w:tcPr>
            <w:tcW w:w="488" w:type="pct"/>
            <w:vMerge w:val="restart"/>
            <w:shd w:val="clear" w:color="auto" w:fill="auto"/>
            <w:vAlign w:val="center"/>
            <w:hideMark/>
          </w:tcPr>
          <w:p w14:paraId="3F8FB5B2" w14:textId="77777777" w:rsidR="007814C7" w:rsidRPr="003531E6" w:rsidRDefault="007814C7" w:rsidP="004E49AE">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Nr. Crt.</w:t>
            </w:r>
          </w:p>
        </w:tc>
        <w:tc>
          <w:tcPr>
            <w:tcW w:w="3516" w:type="pct"/>
            <w:vMerge w:val="restart"/>
            <w:shd w:val="clear" w:color="auto" w:fill="auto"/>
            <w:vAlign w:val="center"/>
            <w:hideMark/>
          </w:tcPr>
          <w:p w14:paraId="073A3107" w14:textId="77777777" w:rsidR="007814C7" w:rsidRPr="003531E6" w:rsidRDefault="007814C7" w:rsidP="004E49AE">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Imobil</w:t>
            </w:r>
          </w:p>
        </w:tc>
        <w:tc>
          <w:tcPr>
            <w:tcW w:w="996" w:type="pct"/>
            <w:shd w:val="clear" w:color="auto" w:fill="auto"/>
            <w:vAlign w:val="bottom"/>
          </w:tcPr>
          <w:p w14:paraId="40115596" w14:textId="77777777" w:rsidR="007814C7" w:rsidRPr="003531E6" w:rsidRDefault="007814C7" w:rsidP="004E49AE">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Tip de post</w:t>
            </w:r>
          </w:p>
        </w:tc>
      </w:tr>
      <w:tr w:rsidR="007814C7" w:rsidRPr="003531E6" w14:paraId="3F8BFDCF" w14:textId="77777777" w:rsidTr="007814C7">
        <w:trPr>
          <w:trHeight w:val="57"/>
          <w:tblHeader/>
          <w:jc w:val="center"/>
        </w:trPr>
        <w:tc>
          <w:tcPr>
            <w:tcW w:w="488" w:type="pct"/>
            <w:vMerge/>
            <w:shd w:val="clear" w:color="auto" w:fill="auto"/>
            <w:vAlign w:val="center"/>
            <w:hideMark/>
          </w:tcPr>
          <w:p w14:paraId="5DAA7B7F" w14:textId="77777777" w:rsidR="007814C7" w:rsidRPr="003531E6" w:rsidRDefault="007814C7" w:rsidP="004E49AE">
            <w:pPr>
              <w:spacing w:after="0" w:line="276" w:lineRule="auto"/>
              <w:rPr>
                <w:rFonts w:ascii="Calibri" w:eastAsia="Calibri" w:hAnsi="Calibri" w:cs="Calibri"/>
                <w:b/>
                <w:bCs/>
                <w:kern w:val="0"/>
                <w:lang w:val="ro-RO"/>
                <w14:ligatures w14:val="none"/>
              </w:rPr>
            </w:pPr>
          </w:p>
        </w:tc>
        <w:tc>
          <w:tcPr>
            <w:tcW w:w="3516" w:type="pct"/>
            <w:vMerge/>
            <w:shd w:val="clear" w:color="auto" w:fill="auto"/>
            <w:vAlign w:val="center"/>
            <w:hideMark/>
          </w:tcPr>
          <w:p w14:paraId="7050A5A7" w14:textId="77777777" w:rsidR="007814C7" w:rsidRPr="003531E6" w:rsidRDefault="007814C7" w:rsidP="004E49AE">
            <w:pPr>
              <w:spacing w:after="0" w:line="276" w:lineRule="auto"/>
              <w:rPr>
                <w:rFonts w:ascii="Calibri" w:eastAsia="Calibri" w:hAnsi="Calibri" w:cs="Calibri"/>
                <w:b/>
                <w:bCs/>
                <w:kern w:val="0"/>
                <w:lang w:val="ro-RO"/>
                <w14:ligatures w14:val="none"/>
              </w:rPr>
            </w:pPr>
          </w:p>
        </w:tc>
        <w:tc>
          <w:tcPr>
            <w:tcW w:w="996" w:type="pct"/>
            <w:shd w:val="clear" w:color="auto" w:fill="auto"/>
          </w:tcPr>
          <w:p w14:paraId="60EFF4CC" w14:textId="77777777" w:rsidR="007814C7" w:rsidRPr="003531E6" w:rsidRDefault="007814C7" w:rsidP="007814C7">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Permanent</w:t>
            </w:r>
          </w:p>
          <w:p w14:paraId="708F1D22" w14:textId="77777777" w:rsidR="007814C7" w:rsidRPr="003531E6" w:rsidRDefault="007814C7" w:rsidP="007814C7">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24/24</w:t>
            </w:r>
          </w:p>
          <w:p w14:paraId="3D5D9830" w14:textId="77777777" w:rsidR="007814C7" w:rsidRPr="003531E6" w:rsidRDefault="007814C7" w:rsidP="007814C7">
            <w:pPr>
              <w:spacing w:after="0" w:line="276" w:lineRule="auto"/>
              <w:jc w:val="center"/>
              <w:rPr>
                <w:rFonts w:ascii="Calibri" w:eastAsia="Calibri" w:hAnsi="Calibri" w:cs="Calibri"/>
                <w:b/>
                <w:bCs/>
                <w:kern w:val="0"/>
                <w:lang w:val="ro-RO"/>
                <w14:ligatures w14:val="none"/>
              </w:rPr>
            </w:pPr>
            <w:r w:rsidRPr="003531E6">
              <w:rPr>
                <w:rFonts w:ascii="Calibri" w:eastAsia="Calibri" w:hAnsi="Calibri" w:cs="Calibri"/>
                <w:b/>
                <w:bCs/>
                <w:kern w:val="0"/>
                <w:lang w:val="ro-RO"/>
                <w14:ligatures w14:val="none"/>
              </w:rPr>
              <w:t>(nr ore)</w:t>
            </w:r>
          </w:p>
        </w:tc>
      </w:tr>
      <w:tr w:rsidR="007814C7" w:rsidRPr="003531E6" w14:paraId="16563547" w14:textId="77777777" w:rsidTr="007814C7">
        <w:trPr>
          <w:trHeight w:val="57"/>
          <w:jc w:val="center"/>
        </w:trPr>
        <w:tc>
          <w:tcPr>
            <w:tcW w:w="488" w:type="pct"/>
            <w:shd w:val="clear" w:color="auto" w:fill="auto"/>
            <w:vAlign w:val="center"/>
            <w:hideMark/>
          </w:tcPr>
          <w:p w14:paraId="7894CCE8" w14:textId="77777777"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1</w:t>
            </w:r>
          </w:p>
        </w:tc>
        <w:tc>
          <w:tcPr>
            <w:tcW w:w="3516" w:type="pct"/>
            <w:shd w:val="clear" w:color="auto" w:fill="auto"/>
            <w:vAlign w:val="center"/>
            <w:hideMark/>
          </w:tcPr>
          <w:p w14:paraId="7F85D0E5" w14:textId="71E2FDCA" w:rsidR="007814C7" w:rsidRPr="003531E6" w:rsidRDefault="007814C7" w:rsidP="00EA41E2">
            <w:pPr>
              <w:spacing w:after="0" w:line="276" w:lineRule="auto"/>
              <w:rPr>
                <w:rFonts w:ascii="Calibri" w:eastAsia="Calibri" w:hAnsi="Calibri" w:cs="Calibri"/>
                <w:kern w:val="0"/>
                <w:lang w:val="it-IT"/>
                <w14:ligatures w14:val="none"/>
              </w:rPr>
            </w:pPr>
            <w:r w:rsidRPr="003531E6">
              <w:rPr>
                <w:rFonts w:ascii="Calibri" w:eastAsia="Calibri" w:hAnsi="Calibri" w:cs="Calibri"/>
                <w:kern w:val="0"/>
                <w:lang w:val="it-IT"/>
                <w14:ligatures w14:val="none"/>
              </w:rPr>
              <w:t xml:space="preserve">Obiectiv Sediul Central, str. Mircea cel Bătrân nr. </w:t>
            </w:r>
            <w:r w:rsidR="00FA1E40">
              <w:rPr>
                <w:rFonts w:ascii="Calibri" w:eastAsia="Calibri" w:hAnsi="Calibri" w:cs="Calibri"/>
                <w:kern w:val="0"/>
                <w:lang w:val="it-IT"/>
                <w14:ligatures w14:val="none"/>
              </w:rPr>
              <w:t>104</w:t>
            </w:r>
          </w:p>
        </w:tc>
        <w:tc>
          <w:tcPr>
            <w:tcW w:w="996" w:type="pct"/>
            <w:shd w:val="clear" w:color="auto" w:fill="auto"/>
            <w:vAlign w:val="bottom"/>
          </w:tcPr>
          <w:p w14:paraId="4BABE1B1" w14:textId="16440D57" w:rsidR="007814C7" w:rsidRPr="003531E6" w:rsidRDefault="007814C7" w:rsidP="00EA41E2">
            <w:pPr>
              <w:spacing w:before="240"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8.784</w:t>
            </w:r>
          </w:p>
        </w:tc>
      </w:tr>
      <w:tr w:rsidR="007814C7" w:rsidRPr="003531E6" w14:paraId="0833ACCD" w14:textId="77777777" w:rsidTr="007814C7">
        <w:trPr>
          <w:trHeight w:val="57"/>
          <w:jc w:val="center"/>
        </w:trPr>
        <w:tc>
          <w:tcPr>
            <w:tcW w:w="488" w:type="pct"/>
            <w:shd w:val="clear" w:color="auto" w:fill="auto"/>
            <w:vAlign w:val="center"/>
            <w:hideMark/>
          </w:tcPr>
          <w:p w14:paraId="0446A2D7" w14:textId="77777777"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2</w:t>
            </w:r>
          </w:p>
        </w:tc>
        <w:tc>
          <w:tcPr>
            <w:tcW w:w="3516" w:type="pct"/>
            <w:shd w:val="clear" w:color="auto" w:fill="auto"/>
            <w:vAlign w:val="center"/>
            <w:hideMark/>
          </w:tcPr>
          <w:p w14:paraId="24E1BA02" w14:textId="77777777" w:rsidR="007814C7" w:rsidRPr="003531E6" w:rsidRDefault="007814C7" w:rsidP="00EA41E2">
            <w:pPr>
              <w:spacing w:after="0" w:line="276" w:lineRule="auto"/>
              <w:rPr>
                <w:rFonts w:ascii="Calibri" w:eastAsia="Calibri" w:hAnsi="Calibri" w:cs="Calibri"/>
                <w:kern w:val="0"/>
                <w:lang w:val="it-IT"/>
                <w14:ligatures w14:val="none"/>
              </w:rPr>
            </w:pPr>
            <w:r w:rsidRPr="003531E6">
              <w:rPr>
                <w:rFonts w:ascii="Calibri" w:eastAsia="Calibri" w:hAnsi="Calibri" w:cs="Calibri"/>
                <w:kern w:val="0"/>
                <w:lang w:val="it-IT"/>
                <w14:ligatures w14:val="none"/>
              </w:rPr>
              <w:t>Obiectiv – Sediu Lac Mamaia, str. Cuarțului nr. 2</w:t>
            </w:r>
          </w:p>
        </w:tc>
        <w:tc>
          <w:tcPr>
            <w:tcW w:w="996" w:type="pct"/>
            <w:shd w:val="clear" w:color="auto" w:fill="auto"/>
            <w:vAlign w:val="bottom"/>
          </w:tcPr>
          <w:p w14:paraId="02A99AC9" w14:textId="4BC0904E"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17.568</w:t>
            </w:r>
          </w:p>
        </w:tc>
      </w:tr>
      <w:tr w:rsidR="007814C7" w:rsidRPr="003531E6" w14:paraId="531C9BD7" w14:textId="77777777" w:rsidTr="007814C7">
        <w:trPr>
          <w:trHeight w:val="57"/>
          <w:jc w:val="center"/>
        </w:trPr>
        <w:tc>
          <w:tcPr>
            <w:tcW w:w="488" w:type="pct"/>
            <w:shd w:val="clear" w:color="auto" w:fill="auto"/>
            <w:vAlign w:val="center"/>
          </w:tcPr>
          <w:p w14:paraId="4178F343" w14:textId="77777777"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3</w:t>
            </w:r>
          </w:p>
        </w:tc>
        <w:tc>
          <w:tcPr>
            <w:tcW w:w="3516" w:type="pct"/>
            <w:shd w:val="clear" w:color="auto" w:fill="auto"/>
            <w:vAlign w:val="center"/>
          </w:tcPr>
          <w:p w14:paraId="5819336B" w14:textId="77777777" w:rsidR="007814C7" w:rsidRPr="003531E6" w:rsidRDefault="007814C7" w:rsidP="00EA41E2">
            <w:pPr>
              <w:spacing w:after="0" w:line="276" w:lineRule="auto"/>
              <w:rPr>
                <w:rFonts w:ascii="Calibri" w:eastAsia="Calibri" w:hAnsi="Calibri" w:cs="Calibri"/>
                <w:kern w:val="0"/>
                <w:lang w:val="it-IT"/>
                <w14:ligatures w14:val="none"/>
              </w:rPr>
            </w:pPr>
            <w:r w:rsidRPr="003531E6">
              <w:rPr>
                <w:rFonts w:ascii="Calibri" w:eastAsia="Calibri" w:hAnsi="Calibri" w:cs="Calibri"/>
                <w:kern w:val="0"/>
                <w:lang w:val="it-IT"/>
                <w14:ligatures w14:val="none"/>
              </w:rPr>
              <w:t>Obiectiv - Complex Sportiv Universitar “Neptun”, b-dul. Aurel Vlaicu nr. 123</w:t>
            </w:r>
          </w:p>
        </w:tc>
        <w:tc>
          <w:tcPr>
            <w:tcW w:w="996" w:type="pct"/>
            <w:shd w:val="clear" w:color="auto" w:fill="auto"/>
            <w:vAlign w:val="bottom"/>
          </w:tcPr>
          <w:p w14:paraId="59D68728" w14:textId="356CE80A"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8.784</w:t>
            </w:r>
          </w:p>
        </w:tc>
      </w:tr>
      <w:tr w:rsidR="007814C7" w:rsidRPr="003531E6" w14:paraId="4052E961" w14:textId="77777777" w:rsidTr="007814C7">
        <w:trPr>
          <w:trHeight w:val="57"/>
          <w:jc w:val="center"/>
        </w:trPr>
        <w:tc>
          <w:tcPr>
            <w:tcW w:w="488" w:type="pct"/>
            <w:shd w:val="clear" w:color="auto" w:fill="auto"/>
            <w:vAlign w:val="center"/>
          </w:tcPr>
          <w:p w14:paraId="0B93764D" w14:textId="77777777"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4</w:t>
            </w:r>
          </w:p>
        </w:tc>
        <w:tc>
          <w:tcPr>
            <w:tcW w:w="3516" w:type="pct"/>
            <w:shd w:val="clear" w:color="auto" w:fill="auto"/>
            <w:vAlign w:val="center"/>
          </w:tcPr>
          <w:p w14:paraId="332E30BB" w14:textId="77777777" w:rsidR="007814C7" w:rsidRPr="003531E6" w:rsidRDefault="007814C7" w:rsidP="00EA41E2">
            <w:pPr>
              <w:spacing w:after="0" w:line="276" w:lineRule="auto"/>
              <w:rPr>
                <w:rFonts w:ascii="Calibri" w:eastAsia="Calibri" w:hAnsi="Calibri" w:cs="Calibri"/>
                <w:kern w:val="0"/>
                <w:lang w:val="it-IT"/>
                <w14:ligatures w14:val="none"/>
              </w:rPr>
            </w:pPr>
            <w:r w:rsidRPr="003531E6">
              <w:rPr>
                <w:rFonts w:ascii="Calibri" w:eastAsia="Calibri" w:hAnsi="Calibri" w:cs="Calibri"/>
                <w:kern w:val="0"/>
                <w:lang w:val="it-IT"/>
                <w14:ligatures w14:val="none"/>
              </w:rPr>
              <w:t>Obiectiv - „Cămin Studențesc Far 3”, Aleea Timonei nr. 6</w:t>
            </w:r>
          </w:p>
        </w:tc>
        <w:tc>
          <w:tcPr>
            <w:tcW w:w="996" w:type="pct"/>
            <w:shd w:val="clear" w:color="auto" w:fill="auto"/>
            <w:vAlign w:val="bottom"/>
          </w:tcPr>
          <w:p w14:paraId="0E1037B9" w14:textId="2E0E8A18" w:rsidR="007814C7" w:rsidRPr="003531E6" w:rsidRDefault="007814C7" w:rsidP="00EA41E2">
            <w:pPr>
              <w:spacing w:after="0" w:line="276" w:lineRule="auto"/>
              <w:jc w:val="center"/>
              <w:rPr>
                <w:rFonts w:ascii="Calibri" w:eastAsia="Calibri" w:hAnsi="Calibri" w:cs="Calibri"/>
                <w:kern w:val="0"/>
                <w:lang w:val="ro-RO"/>
                <w14:ligatures w14:val="none"/>
              </w:rPr>
            </w:pPr>
            <w:r w:rsidRPr="003531E6">
              <w:rPr>
                <w:rFonts w:ascii="Calibri" w:eastAsia="Calibri" w:hAnsi="Calibri" w:cs="Calibri"/>
                <w:kern w:val="0"/>
                <w:lang w:val="ro-RO"/>
                <w14:ligatures w14:val="none"/>
              </w:rPr>
              <w:t>8.784</w:t>
            </w:r>
          </w:p>
        </w:tc>
      </w:tr>
      <w:tr w:rsidR="007814C7" w:rsidRPr="003531E6" w14:paraId="32F5DAD9" w14:textId="77777777" w:rsidTr="007814C7">
        <w:trPr>
          <w:trHeight w:val="57"/>
          <w:jc w:val="center"/>
        </w:trPr>
        <w:tc>
          <w:tcPr>
            <w:tcW w:w="4004" w:type="pct"/>
            <w:gridSpan w:val="2"/>
            <w:shd w:val="clear" w:color="auto" w:fill="auto"/>
            <w:vAlign w:val="center"/>
          </w:tcPr>
          <w:p w14:paraId="47D00BE6" w14:textId="1F64AC42" w:rsidR="007814C7" w:rsidRPr="003531E6" w:rsidRDefault="007814C7" w:rsidP="00EA41E2">
            <w:pPr>
              <w:spacing w:after="0" w:line="276" w:lineRule="auto"/>
              <w:jc w:val="center"/>
              <w:rPr>
                <w:rFonts w:ascii="Calibri" w:eastAsia="Calibri" w:hAnsi="Calibri" w:cs="Calibri"/>
                <w:b/>
                <w:kern w:val="0"/>
                <w:lang w:val="ro-RO"/>
                <w14:ligatures w14:val="none"/>
              </w:rPr>
            </w:pPr>
            <w:r w:rsidRPr="003531E6">
              <w:rPr>
                <w:rFonts w:ascii="Calibri" w:eastAsia="Calibri" w:hAnsi="Calibri" w:cs="Calibri"/>
                <w:b/>
                <w:kern w:val="0"/>
                <w:lang w:val="ro-RO"/>
                <w14:ligatures w14:val="none"/>
              </w:rPr>
              <w:t>TOTAL</w:t>
            </w:r>
            <w:r>
              <w:rPr>
                <w:rFonts w:ascii="Calibri" w:eastAsia="Calibri" w:hAnsi="Calibri" w:cs="Calibri"/>
                <w:b/>
                <w:kern w:val="0"/>
                <w:lang w:val="ro-RO"/>
                <w14:ligatures w14:val="none"/>
              </w:rPr>
              <w:t xml:space="preserve"> ore </w:t>
            </w:r>
            <w:r w:rsidR="00CF785B">
              <w:rPr>
                <w:rFonts w:ascii="Calibri" w:eastAsia="Calibri" w:hAnsi="Calibri" w:cs="Calibri"/>
                <w:b/>
                <w:kern w:val="0"/>
                <w:lang w:val="ro-RO"/>
                <w14:ligatures w14:val="none"/>
              </w:rPr>
              <w:t xml:space="preserve">anul </w:t>
            </w:r>
            <w:r>
              <w:rPr>
                <w:rFonts w:ascii="Calibri" w:eastAsia="Calibri" w:hAnsi="Calibri" w:cs="Calibri"/>
                <w:b/>
                <w:kern w:val="0"/>
                <w:lang w:val="ro-RO"/>
                <w14:ligatures w14:val="none"/>
              </w:rPr>
              <w:t>2024</w:t>
            </w:r>
          </w:p>
        </w:tc>
        <w:tc>
          <w:tcPr>
            <w:tcW w:w="996" w:type="pct"/>
            <w:shd w:val="clear" w:color="auto" w:fill="auto"/>
            <w:vAlign w:val="center"/>
          </w:tcPr>
          <w:p w14:paraId="13655258" w14:textId="0F1AE807" w:rsidR="007814C7" w:rsidRPr="003531E6" w:rsidRDefault="007814C7" w:rsidP="00EA41E2">
            <w:pPr>
              <w:spacing w:after="0" w:line="276" w:lineRule="auto"/>
              <w:jc w:val="center"/>
              <w:rPr>
                <w:rFonts w:ascii="Calibri" w:eastAsia="Calibri" w:hAnsi="Calibri" w:cs="Calibri"/>
                <w:b/>
                <w:kern w:val="0"/>
                <w:lang w:val="ro-RO"/>
                <w14:ligatures w14:val="none"/>
              </w:rPr>
            </w:pPr>
            <w:r w:rsidRPr="003531E6">
              <w:rPr>
                <w:rFonts w:ascii="Calibri" w:eastAsia="Calibri" w:hAnsi="Calibri" w:cs="Calibri"/>
                <w:b/>
                <w:kern w:val="0"/>
                <w:lang w:val="ro-RO"/>
                <w14:ligatures w14:val="none"/>
              </w:rPr>
              <w:t>43.920</w:t>
            </w:r>
          </w:p>
        </w:tc>
      </w:tr>
    </w:tbl>
    <w:p w14:paraId="1CD973C0"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5D3A5A13"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229E7620"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Centralizatorul orelor pentru ianuarie-aprilie 2025</w:t>
      </w:r>
    </w:p>
    <w:p w14:paraId="342680B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423E2B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Numărul total de posturi 24/24 ore : 5 (cinci)</w:t>
      </w:r>
    </w:p>
    <w:p w14:paraId="66B02D6C"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6205"/>
        <w:gridCol w:w="2126"/>
      </w:tblGrid>
      <w:tr w:rsidR="007814C7" w:rsidRPr="004E49AE" w14:paraId="1293A058" w14:textId="77777777" w:rsidTr="007814C7">
        <w:trPr>
          <w:trHeight w:val="57"/>
          <w:tblHeader/>
          <w:jc w:val="center"/>
        </w:trPr>
        <w:tc>
          <w:tcPr>
            <w:tcW w:w="0" w:type="auto"/>
            <w:vMerge w:val="restart"/>
            <w:shd w:val="clear" w:color="auto" w:fill="auto"/>
            <w:vAlign w:val="center"/>
            <w:hideMark/>
          </w:tcPr>
          <w:p w14:paraId="0FCB6333" w14:textId="77777777" w:rsidR="007814C7" w:rsidRPr="004E49AE" w:rsidRDefault="007814C7" w:rsidP="004E49AE">
            <w:pPr>
              <w:spacing w:after="0" w:line="276" w:lineRule="auto"/>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Nr. Crt.</w:t>
            </w:r>
          </w:p>
        </w:tc>
        <w:tc>
          <w:tcPr>
            <w:tcW w:w="6205" w:type="dxa"/>
            <w:vMerge w:val="restart"/>
            <w:shd w:val="clear" w:color="auto" w:fill="auto"/>
            <w:vAlign w:val="center"/>
            <w:hideMark/>
          </w:tcPr>
          <w:p w14:paraId="08A962A3" w14:textId="77777777" w:rsidR="007814C7" w:rsidRPr="004E49AE" w:rsidRDefault="007814C7" w:rsidP="004E49AE">
            <w:pPr>
              <w:spacing w:after="0" w:line="276" w:lineRule="auto"/>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Imobil</w:t>
            </w:r>
          </w:p>
        </w:tc>
        <w:tc>
          <w:tcPr>
            <w:tcW w:w="2126" w:type="dxa"/>
            <w:shd w:val="clear" w:color="auto" w:fill="auto"/>
            <w:vAlign w:val="bottom"/>
          </w:tcPr>
          <w:p w14:paraId="24376E72" w14:textId="77777777" w:rsidR="007814C7" w:rsidRPr="004E49AE" w:rsidRDefault="007814C7" w:rsidP="004E49AE">
            <w:pPr>
              <w:spacing w:after="0" w:line="276" w:lineRule="auto"/>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Tip de post</w:t>
            </w:r>
          </w:p>
        </w:tc>
      </w:tr>
      <w:tr w:rsidR="007814C7" w:rsidRPr="004E49AE" w14:paraId="31745478" w14:textId="77777777" w:rsidTr="007814C7">
        <w:trPr>
          <w:trHeight w:val="57"/>
          <w:tblHeader/>
          <w:jc w:val="center"/>
        </w:trPr>
        <w:tc>
          <w:tcPr>
            <w:tcW w:w="0" w:type="auto"/>
            <w:vMerge/>
            <w:shd w:val="clear" w:color="auto" w:fill="auto"/>
            <w:vAlign w:val="center"/>
            <w:hideMark/>
          </w:tcPr>
          <w:p w14:paraId="447B0E29" w14:textId="77777777" w:rsidR="007814C7" w:rsidRPr="004E49AE" w:rsidRDefault="007814C7" w:rsidP="004E49AE">
            <w:pPr>
              <w:spacing w:after="0" w:line="276" w:lineRule="auto"/>
              <w:rPr>
                <w:rFonts w:ascii="Calibri" w:eastAsia="Calibri" w:hAnsi="Calibri" w:cs="Calibri"/>
                <w:b/>
                <w:bCs/>
                <w:kern w:val="0"/>
                <w:lang w:val="ro-RO"/>
                <w14:ligatures w14:val="none"/>
              </w:rPr>
            </w:pPr>
          </w:p>
        </w:tc>
        <w:tc>
          <w:tcPr>
            <w:tcW w:w="6205" w:type="dxa"/>
            <w:vMerge/>
            <w:shd w:val="clear" w:color="auto" w:fill="auto"/>
            <w:vAlign w:val="center"/>
            <w:hideMark/>
          </w:tcPr>
          <w:p w14:paraId="3FDB0B98" w14:textId="77777777" w:rsidR="007814C7" w:rsidRPr="004E49AE" w:rsidRDefault="007814C7" w:rsidP="004E49AE">
            <w:pPr>
              <w:spacing w:after="0" w:line="276" w:lineRule="auto"/>
              <w:rPr>
                <w:rFonts w:ascii="Calibri" w:eastAsia="Calibri" w:hAnsi="Calibri" w:cs="Calibri"/>
                <w:b/>
                <w:bCs/>
                <w:kern w:val="0"/>
                <w:lang w:val="ro-RO"/>
                <w14:ligatures w14:val="none"/>
              </w:rPr>
            </w:pPr>
          </w:p>
        </w:tc>
        <w:tc>
          <w:tcPr>
            <w:tcW w:w="2126" w:type="dxa"/>
            <w:shd w:val="clear" w:color="auto" w:fill="auto"/>
          </w:tcPr>
          <w:p w14:paraId="638A821E" w14:textId="77777777" w:rsidR="007814C7" w:rsidRDefault="007814C7" w:rsidP="007814C7">
            <w:pPr>
              <w:spacing w:after="0" w:line="276" w:lineRule="auto"/>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 xml:space="preserve">Permanent </w:t>
            </w:r>
          </w:p>
          <w:p w14:paraId="4DDC29D2" w14:textId="2523FF05" w:rsidR="007814C7" w:rsidRPr="004E49AE" w:rsidRDefault="007814C7" w:rsidP="007814C7">
            <w:pPr>
              <w:spacing w:after="0" w:line="276" w:lineRule="auto"/>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24/24</w:t>
            </w:r>
            <w:r>
              <w:rPr>
                <w:rFonts w:ascii="Calibri" w:eastAsia="Calibri" w:hAnsi="Calibri" w:cs="Calibri"/>
                <w:b/>
                <w:bCs/>
                <w:kern w:val="0"/>
                <w:lang w:val="ro-RO"/>
                <w14:ligatures w14:val="none"/>
              </w:rPr>
              <w:t xml:space="preserve"> </w:t>
            </w:r>
            <w:r w:rsidRPr="004E49AE">
              <w:rPr>
                <w:rFonts w:ascii="Calibri" w:eastAsia="Calibri" w:hAnsi="Calibri" w:cs="Calibri"/>
                <w:b/>
                <w:bCs/>
                <w:kern w:val="0"/>
                <w:lang w:val="ro-RO"/>
                <w14:ligatures w14:val="none"/>
              </w:rPr>
              <w:t>(nr ore)</w:t>
            </w:r>
          </w:p>
        </w:tc>
      </w:tr>
      <w:tr w:rsidR="007814C7" w:rsidRPr="004E49AE" w14:paraId="5C83C5D0" w14:textId="77777777" w:rsidTr="007814C7">
        <w:trPr>
          <w:trHeight w:val="57"/>
          <w:jc w:val="center"/>
        </w:trPr>
        <w:tc>
          <w:tcPr>
            <w:tcW w:w="0" w:type="auto"/>
            <w:shd w:val="clear" w:color="auto" w:fill="auto"/>
            <w:vAlign w:val="center"/>
            <w:hideMark/>
          </w:tcPr>
          <w:p w14:paraId="56D93BC3" w14:textId="77777777"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1</w:t>
            </w:r>
          </w:p>
        </w:tc>
        <w:tc>
          <w:tcPr>
            <w:tcW w:w="6205" w:type="dxa"/>
            <w:shd w:val="clear" w:color="auto" w:fill="auto"/>
            <w:vAlign w:val="center"/>
            <w:hideMark/>
          </w:tcPr>
          <w:p w14:paraId="66D67C35" w14:textId="7A2EE05F" w:rsidR="007814C7" w:rsidRPr="004E49AE" w:rsidRDefault="007814C7" w:rsidP="00BC4381">
            <w:pPr>
              <w:spacing w:after="0" w:line="276" w:lineRule="auto"/>
              <w:rPr>
                <w:rFonts w:ascii="Calibri" w:eastAsia="Calibri" w:hAnsi="Calibri" w:cs="Calibri"/>
                <w:kern w:val="0"/>
                <w:lang w:val="it-IT"/>
                <w14:ligatures w14:val="none"/>
              </w:rPr>
            </w:pPr>
            <w:r w:rsidRPr="004E49AE">
              <w:rPr>
                <w:rFonts w:ascii="Calibri" w:eastAsia="Calibri" w:hAnsi="Calibri" w:cs="Calibri"/>
                <w:kern w:val="0"/>
                <w:lang w:val="it-IT"/>
                <w14:ligatures w14:val="none"/>
              </w:rPr>
              <w:t xml:space="preserve">Obiectiv Sediul Central, str. Mircea cel Bătrân nr. </w:t>
            </w:r>
            <w:r w:rsidR="00FA1E40">
              <w:rPr>
                <w:rFonts w:ascii="Calibri" w:eastAsia="Calibri" w:hAnsi="Calibri" w:cs="Calibri"/>
                <w:kern w:val="0"/>
                <w:lang w:val="it-IT"/>
                <w14:ligatures w14:val="none"/>
              </w:rPr>
              <w:t>104</w:t>
            </w:r>
          </w:p>
        </w:tc>
        <w:tc>
          <w:tcPr>
            <w:tcW w:w="2126" w:type="dxa"/>
            <w:shd w:val="clear" w:color="auto" w:fill="auto"/>
            <w:vAlign w:val="bottom"/>
          </w:tcPr>
          <w:p w14:paraId="4D67EB53" w14:textId="39F25FA6" w:rsidR="007814C7" w:rsidRPr="004E49AE" w:rsidRDefault="007814C7" w:rsidP="00BC4381">
            <w:pPr>
              <w:spacing w:before="240"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2</w:t>
            </w:r>
            <w:r>
              <w:rPr>
                <w:rFonts w:ascii="Calibri" w:eastAsia="Calibri" w:hAnsi="Calibri" w:cs="Calibri"/>
                <w:kern w:val="0"/>
                <w:lang w:val="ro-RO"/>
                <w14:ligatures w14:val="none"/>
              </w:rPr>
              <w:t>.</w:t>
            </w:r>
            <w:r w:rsidRPr="004E49AE">
              <w:rPr>
                <w:rFonts w:ascii="Calibri" w:eastAsia="Calibri" w:hAnsi="Calibri" w:cs="Calibri"/>
                <w:kern w:val="0"/>
                <w:lang w:val="ro-RO"/>
                <w14:ligatures w14:val="none"/>
              </w:rPr>
              <w:t>880</w:t>
            </w:r>
          </w:p>
        </w:tc>
      </w:tr>
      <w:tr w:rsidR="007814C7" w:rsidRPr="004E49AE" w14:paraId="49A8ADA5" w14:textId="77777777" w:rsidTr="007814C7">
        <w:trPr>
          <w:trHeight w:val="57"/>
          <w:jc w:val="center"/>
        </w:trPr>
        <w:tc>
          <w:tcPr>
            <w:tcW w:w="0" w:type="auto"/>
            <w:shd w:val="clear" w:color="auto" w:fill="auto"/>
            <w:vAlign w:val="center"/>
            <w:hideMark/>
          </w:tcPr>
          <w:p w14:paraId="4648B6EC" w14:textId="77777777"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2</w:t>
            </w:r>
          </w:p>
        </w:tc>
        <w:tc>
          <w:tcPr>
            <w:tcW w:w="6205" w:type="dxa"/>
            <w:shd w:val="clear" w:color="auto" w:fill="auto"/>
            <w:vAlign w:val="center"/>
            <w:hideMark/>
          </w:tcPr>
          <w:p w14:paraId="6E9E46F6" w14:textId="77777777" w:rsidR="007814C7" w:rsidRPr="004E49AE" w:rsidRDefault="007814C7" w:rsidP="00BC4381">
            <w:pPr>
              <w:spacing w:after="0" w:line="276" w:lineRule="auto"/>
              <w:rPr>
                <w:rFonts w:ascii="Calibri" w:eastAsia="Calibri" w:hAnsi="Calibri" w:cs="Calibri"/>
                <w:kern w:val="0"/>
                <w:lang w:val="it-IT"/>
                <w14:ligatures w14:val="none"/>
              </w:rPr>
            </w:pPr>
            <w:r w:rsidRPr="004E49AE">
              <w:rPr>
                <w:rFonts w:ascii="Calibri" w:eastAsia="Calibri" w:hAnsi="Calibri" w:cs="Calibri"/>
                <w:kern w:val="0"/>
                <w:lang w:val="it-IT"/>
                <w14:ligatures w14:val="none"/>
              </w:rPr>
              <w:t>Obiectiv – Sediu Lac Mamaia, str. Cuarțului nr. 2</w:t>
            </w:r>
          </w:p>
        </w:tc>
        <w:tc>
          <w:tcPr>
            <w:tcW w:w="2126" w:type="dxa"/>
            <w:shd w:val="clear" w:color="auto" w:fill="auto"/>
            <w:vAlign w:val="bottom"/>
          </w:tcPr>
          <w:p w14:paraId="4915334B" w14:textId="48B76111"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5</w:t>
            </w:r>
            <w:r>
              <w:rPr>
                <w:rFonts w:ascii="Calibri" w:eastAsia="Calibri" w:hAnsi="Calibri" w:cs="Calibri"/>
                <w:kern w:val="0"/>
                <w:lang w:val="ro-RO"/>
                <w14:ligatures w14:val="none"/>
              </w:rPr>
              <w:t>.</w:t>
            </w:r>
            <w:r w:rsidRPr="004E49AE">
              <w:rPr>
                <w:rFonts w:ascii="Calibri" w:eastAsia="Calibri" w:hAnsi="Calibri" w:cs="Calibri"/>
                <w:kern w:val="0"/>
                <w:lang w:val="ro-RO"/>
                <w14:ligatures w14:val="none"/>
              </w:rPr>
              <w:t>760</w:t>
            </w:r>
          </w:p>
        </w:tc>
      </w:tr>
      <w:tr w:rsidR="007814C7" w:rsidRPr="004E49AE" w14:paraId="03E3DA84" w14:textId="77777777" w:rsidTr="007814C7">
        <w:trPr>
          <w:trHeight w:val="57"/>
          <w:jc w:val="center"/>
        </w:trPr>
        <w:tc>
          <w:tcPr>
            <w:tcW w:w="0" w:type="auto"/>
            <w:shd w:val="clear" w:color="auto" w:fill="auto"/>
            <w:vAlign w:val="center"/>
          </w:tcPr>
          <w:p w14:paraId="671A7B8A" w14:textId="77777777"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3</w:t>
            </w:r>
          </w:p>
        </w:tc>
        <w:tc>
          <w:tcPr>
            <w:tcW w:w="6205" w:type="dxa"/>
            <w:shd w:val="clear" w:color="auto" w:fill="auto"/>
            <w:vAlign w:val="center"/>
          </w:tcPr>
          <w:p w14:paraId="7E024CD9" w14:textId="77777777" w:rsidR="007814C7" w:rsidRPr="004E49AE" w:rsidRDefault="007814C7" w:rsidP="00BC4381">
            <w:pPr>
              <w:spacing w:after="0" w:line="276" w:lineRule="auto"/>
              <w:rPr>
                <w:rFonts w:ascii="Calibri" w:eastAsia="Calibri" w:hAnsi="Calibri" w:cs="Calibri"/>
                <w:kern w:val="0"/>
                <w:lang w:val="it-IT"/>
                <w14:ligatures w14:val="none"/>
              </w:rPr>
            </w:pPr>
            <w:r w:rsidRPr="004E49AE">
              <w:rPr>
                <w:rFonts w:ascii="Calibri" w:eastAsia="Calibri" w:hAnsi="Calibri" w:cs="Calibri"/>
                <w:kern w:val="0"/>
                <w:lang w:val="it-IT"/>
                <w14:ligatures w14:val="none"/>
              </w:rPr>
              <w:t>Obiectiv - Complex Sportiv Universitar “Neptun”, b-dul. Aurel Vlaicu nr. 123</w:t>
            </w:r>
          </w:p>
        </w:tc>
        <w:tc>
          <w:tcPr>
            <w:tcW w:w="2126" w:type="dxa"/>
            <w:shd w:val="clear" w:color="auto" w:fill="auto"/>
            <w:vAlign w:val="bottom"/>
          </w:tcPr>
          <w:p w14:paraId="394B1A5E" w14:textId="153041CC"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2</w:t>
            </w:r>
            <w:r>
              <w:rPr>
                <w:rFonts w:ascii="Calibri" w:eastAsia="Calibri" w:hAnsi="Calibri" w:cs="Calibri"/>
                <w:kern w:val="0"/>
                <w:lang w:val="ro-RO"/>
                <w14:ligatures w14:val="none"/>
              </w:rPr>
              <w:t>.</w:t>
            </w:r>
            <w:r w:rsidRPr="004E49AE">
              <w:rPr>
                <w:rFonts w:ascii="Calibri" w:eastAsia="Calibri" w:hAnsi="Calibri" w:cs="Calibri"/>
                <w:kern w:val="0"/>
                <w:lang w:val="ro-RO"/>
                <w14:ligatures w14:val="none"/>
              </w:rPr>
              <w:t>880</w:t>
            </w:r>
          </w:p>
        </w:tc>
      </w:tr>
      <w:tr w:rsidR="007814C7" w:rsidRPr="004E49AE" w14:paraId="2FE0633A" w14:textId="77777777" w:rsidTr="007814C7">
        <w:trPr>
          <w:trHeight w:val="57"/>
          <w:jc w:val="center"/>
        </w:trPr>
        <w:tc>
          <w:tcPr>
            <w:tcW w:w="0" w:type="auto"/>
            <w:shd w:val="clear" w:color="auto" w:fill="auto"/>
            <w:vAlign w:val="center"/>
          </w:tcPr>
          <w:p w14:paraId="5742A69C" w14:textId="77777777"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4</w:t>
            </w:r>
          </w:p>
        </w:tc>
        <w:tc>
          <w:tcPr>
            <w:tcW w:w="6205" w:type="dxa"/>
            <w:shd w:val="clear" w:color="auto" w:fill="auto"/>
            <w:vAlign w:val="center"/>
          </w:tcPr>
          <w:p w14:paraId="32FE9267" w14:textId="77777777" w:rsidR="007814C7" w:rsidRPr="004E49AE" w:rsidRDefault="007814C7" w:rsidP="00BC4381">
            <w:pPr>
              <w:spacing w:after="0" w:line="276" w:lineRule="auto"/>
              <w:rPr>
                <w:rFonts w:ascii="Calibri" w:eastAsia="Calibri" w:hAnsi="Calibri" w:cs="Calibri"/>
                <w:kern w:val="0"/>
                <w:lang w:val="it-IT"/>
                <w14:ligatures w14:val="none"/>
              </w:rPr>
            </w:pPr>
            <w:r w:rsidRPr="004E49AE">
              <w:rPr>
                <w:rFonts w:ascii="Calibri" w:eastAsia="Calibri" w:hAnsi="Calibri" w:cs="Calibri"/>
                <w:kern w:val="0"/>
                <w:lang w:val="it-IT"/>
                <w14:ligatures w14:val="none"/>
              </w:rPr>
              <w:t>Obiectiv - „Cămin Studențesc Far 3”, Aleea Timonei nr. 6</w:t>
            </w:r>
          </w:p>
        </w:tc>
        <w:tc>
          <w:tcPr>
            <w:tcW w:w="2126" w:type="dxa"/>
            <w:shd w:val="clear" w:color="auto" w:fill="auto"/>
            <w:vAlign w:val="bottom"/>
          </w:tcPr>
          <w:p w14:paraId="6B434A30" w14:textId="7085535C" w:rsidR="007814C7" w:rsidRPr="004E49AE" w:rsidRDefault="007814C7" w:rsidP="00BC4381">
            <w:pPr>
              <w:spacing w:after="0" w:line="276"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2</w:t>
            </w:r>
            <w:r>
              <w:rPr>
                <w:rFonts w:ascii="Calibri" w:eastAsia="Calibri" w:hAnsi="Calibri" w:cs="Calibri"/>
                <w:kern w:val="0"/>
                <w:lang w:val="ro-RO"/>
                <w14:ligatures w14:val="none"/>
              </w:rPr>
              <w:t>.</w:t>
            </w:r>
            <w:r w:rsidRPr="004E49AE">
              <w:rPr>
                <w:rFonts w:ascii="Calibri" w:eastAsia="Calibri" w:hAnsi="Calibri" w:cs="Calibri"/>
                <w:kern w:val="0"/>
                <w:lang w:val="ro-RO"/>
                <w14:ligatures w14:val="none"/>
              </w:rPr>
              <w:t>880</w:t>
            </w:r>
          </w:p>
        </w:tc>
      </w:tr>
      <w:tr w:rsidR="007814C7" w:rsidRPr="004E49AE" w14:paraId="18BFF38D" w14:textId="77777777" w:rsidTr="007814C7">
        <w:trPr>
          <w:trHeight w:val="57"/>
          <w:jc w:val="center"/>
        </w:trPr>
        <w:tc>
          <w:tcPr>
            <w:tcW w:w="7083" w:type="dxa"/>
            <w:gridSpan w:val="2"/>
            <w:shd w:val="clear" w:color="auto" w:fill="auto"/>
            <w:vAlign w:val="center"/>
          </w:tcPr>
          <w:p w14:paraId="4E4B73D3" w14:textId="569587E3" w:rsidR="007814C7" w:rsidRPr="004E49AE" w:rsidRDefault="007814C7" w:rsidP="00BC4381">
            <w:pPr>
              <w:spacing w:after="0" w:line="276"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TOTAL</w:t>
            </w:r>
            <w:r>
              <w:rPr>
                <w:rFonts w:ascii="Calibri" w:eastAsia="Calibri" w:hAnsi="Calibri" w:cs="Calibri"/>
                <w:b/>
                <w:kern w:val="0"/>
                <w:lang w:val="ro-RO"/>
                <w14:ligatures w14:val="none"/>
              </w:rPr>
              <w:t xml:space="preserve"> ore ianuarie-aprilie 2025</w:t>
            </w:r>
          </w:p>
        </w:tc>
        <w:tc>
          <w:tcPr>
            <w:tcW w:w="2126" w:type="dxa"/>
            <w:shd w:val="clear" w:color="auto" w:fill="auto"/>
            <w:vAlign w:val="center"/>
          </w:tcPr>
          <w:p w14:paraId="3FA731A1" w14:textId="66DA95EA" w:rsidR="007814C7" w:rsidRPr="004E49AE" w:rsidRDefault="007814C7" w:rsidP="00BC4381">
            <w:pPr>
              <w:spacing w:after="0" w:line="276"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14</w:t>
            </w:r>
            <w:r>
              <w:rPr>
                <w:rFonts w:ascii="Calibri" w:eastAsia="Calibri" w:hAnsi="Calibri" w:cs="Calibri"/>
                <w:b/>
                <w:kern w:val="0"/>
                <w:lang w:val="ro-RO"/>
                <w14:ligatures w14:val="none"/>
              </w:rPr>
              <w:t>.</w:t>
            </w:r>
            <w:r w:rsidRPr="004E49AE">
              <w:rPr>
                <w:rFonts w:ascii="Calibri" w:eastAsia="Calibri" w:hAnsi="Calibri" w:cs="Calibri"/>
                <w:b/>
                <w:kern w:val="0"/>
                <w:lang w:val="ro-RO"/>
                <w14:ligatures w14:val="none"/>
              </w:rPr>
              <w:t>400</w:t>
            </w:r>
          </w:p>
        </w:tc>
      </w:tr>
    </w:tbl>
    <w:p w14:paraId="16EF3361" w14:textId="7AC807A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7192CAD4"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277C28DE" w14:textId="41A7C7E0"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I.f) În conformitate cu prevederile art. 221, alin. (1), litera a) din L</w:t>
      </w:r>
      <w:r w:rsidR="00990952">
        <w:rPr>
          <w:rFonts w:ascii="Calibri" w:eastAsia="Times New Roman" w:hAnsi="Calibri" w:cs="Calibri"/>
          <w:b/>
          <w:kern w:val="0"/>
          <w:lang w:val="ro-RO"/>
          <w14:ligatures w14:val="none"/>
        </w:rPr>
        <w:t>egea</w:t>
      </w:r>
      <w:r w:rsidRPr="004E49AE">
        <w:rPr>
          <w:rFonts w:ascii="Calibri" w:eastAsia="Times New Roman" w:hAnsi="Calibri" w:cs="Calibri"/>
          <w:b/>
          <w:kern w:val="0"/>
          <w:lang w:val="ro-RO"/>
          <w14:ligatures w14:val="none"/>
        </w:rPr>
        <w:t xml:space="preserve"> 98/2016, cu modificările și completările ulterioare, autoritatea contractantă optează pentru reducerea cantităților sau după caz de suplimentarea exclusiv a cantităților de servicii de pază și protecție (</w:t>
      </w:r>
      <w:r w:rsidRPr="004E49AE">
        <w:rPr>
          <w:rFonts w:ascii="Calibri" w:eastAsia="Times New Roman" w:hAnsi="Calibri" w:cs="Calibri"/>
          <w:b/>
          <w:i/>
          <w:kern w:val="0"/>
          <w:lang w:val="ro-RO"/>
          <w14:ligatures w14:val="none"/>
        </w:rPr>
        <w:t>nu și a serviciilor de intervenții operative, monitorizare și mentenanță preventivă și corectivă</w:t>
      </w:r>
      <w:r w:rsidRPr="004E49AE">
        <w:rPr>
          <w:rFonts w:ascii="Calibri" w:eastAsia="Times New Roman" w:hAnsi="Calibri" w:cs="Calibri"/>
          <w:b/>
          <w:kern w:val="0"/>
          <w:lang w:val="ro-RO"/>
          <w14:ligatures w14:val="none"/>
        </w:rPr>
        <w:t>), în funcție de necesitățile și de resursele bugetare suplimentare/diminuate care pot fi identificate pe timpul implementării contractului, pentru:</w:t>
      </w:r>
    </w:p>
    <w:p w14:paraId="61389E3E"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147"/>
        <w:gridCol w:w="3147"/>
        <w:gridCol w:w="1739"/>
      </w:tblGrid>
      <w:tr w:rsidR="004E49AE" w:rsidRPr="004E49AE" w14:paraId="43172305" w14:textId="77777777" w:rsidTr="004E5A3D">
        <w:tc>
          <w:tcPr>
            <w:tcW w:w="0" w:type="auto"/>
            <w:shd w:val="clear" w:color="auto" w:fill="auto"/>
          </w:tcPr>
          <w:p w14:paraId="541BA94F" w14:textId="77777777" w:rsidR="004E49AE" w:rsidRPr="004E49AE" w:rsidRDefault="004E49AE" w:rsidP="004E49AE">
            <w:pPr>
              <w:tabs>
                <w:tab w:val="left" w:pos="360"/>
              </w:tabs>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Post pază opțional suplimentar</w:t>
            </w:r>
          </w:p>
        </w:tc>
        <w:tc>
          <w:tcPr>
            <w:tcW w:w="0" w:type="auto"/>
            <w:shd w:val="clear" w:color="auto" w:fill="auto"/>
          </w:tcPr>
          <w:p w14:paraId="443B0E0C" w14:textId="77777777" w:rsidR="004E49AE" w:rsidRPr="004E49AE" w:rsidRDefault="004E49AE" w:rsidP="004E49AE">
            <w:pPr>
              <w:tabs>
                <w:tab w:val="left" w:pos="360"/>
              </w:tabs>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Număr ore suplimentare pentru perioada 01.01.2024 – 31.12.2024</w:t>
            </w:r>
          </w:p>
        </w:tc>
        <w:tc>
          <w:tcPr>
            <w:tcW w:w="0" w:type="auto"/>
            <w:shd w:val="clear" w:color="auto" w:fill="auto"/>
          </w:tcPr>
          <w:p w14:paraId="2896ADBD" w14:textId="77777777" w:rsidR="004E49AE" w:rsidRPr="004E49AE" w:rsidRDefault="004E49AE" w:rsidP="004E49AE">
            <w:pPr>
              <w:tabs>
                <w:tab w:val="left" w:pos="360"/>
              </w:tabs>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Număr ore suplimentare pentru perioada 01.01.2025 – 30.04.2025</w:t>
            </w:r>
          </w:p>
        </w:tc>
        <w:tc>
          <w:tcPr>
            <w:tcW w:w="0" w:type="auto"/>
            <w:shd w:val="clear" w:color="auto" w:fill="auto"/>
          </w:tcPr>
          <w:p w14:paraId="3793FB29" w14:textId="77777777" w:rsidR="004E49AE" w:rsidRPr="004E49AE" w:rsidRDefault="004E49AE" w:rsidP="004E49AE">
            <w:pPr>
              <w:tabs>
                <w:tab w:val="left" w:pos="360"/>
              </w:tabs>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Total ore suplimentare </w:t>
            </w:r>
          </w:p>
        </w:tc>
      </w:tr>
      <w:tr w:rsidR="004E49AE" w:rsidRPr="004E49AE" w14:paraId="077FC912" w14:textId="77777777" w:rsidTr="004E5A3D">
        <w:tc>
          <w:tcPr>
            <w:tcW w:w="0" w:type="auto"/>
            <w:shd w:val="clear" w:color="auto" w:fill="auto"/>
          </w:tcPr>
          <w:p w14:paraId="6053E984" w14:textId="23704989" w:rsidR="004E49AE" w:rsidRPr="004E49AE" w:rsidRDefault="004E49AE" w:rsidP="004E49AE">
            <w:pPr>
              <w:tabs>
                <w:tab w:val="left" w:pos="360"/>
              </w:tabs>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Două  posturi de pază parțiale, 12</w:t>
            </w:r>
            <w:r w:rsidR="005E28B3">
              <w:rPr>
                <w:rFonts w:ascii="Calibri" w:eastAsia="Times New Roman" w:hAnsi="Calibri" w:cs="Calibri"/>
                <w:kern w:val="0"/>
                <w:lang w:val="ro-RO"/>
                <w14:ligatures w14:val="none"/>
              </w:rPr>
              <w:t>/24</w:t>
            </w:r>
            <w:r w:rsidRPr="004E49AE">
              <w:rPr>
                <w:rFonts w:ascii="Calibri" w:eastAsia="Times New Roman" w:hAnsi="Calibri" w:cs="Calibri"/>
                <w:kern w:val="0"/>
                <w:lang w:val="ro-RO"/>
                <w14:ligatures w14:val="none"/>
              </w:rPr>
              <w:t xml:space="preserve"> </w:t>
            </w:r>
            <w:r w:rsidR="00F155A2">
              <w:rPr>
                <w:rFonts w:ascii="Calibri" w:eastAsia="Times New Roman" w:hAnsi="Calibri" w:cs="Calibri"/>
                <w:kern w:val="0"/>
                <w:lang w:val="ro-RO"/>
                <w14:ligatures w14:val="none"/>
              </w:rPr>
              <w:t>h</w:t>
            </w:r>
          </w:p>
        </w:tc>
        <w:tc>
          <w:tcPr>
            <w:tcW w:w="0" w:type="auto"/>
            <w:shd w:val="clear" w:color="auto" w:fill="auto"/>
          </w:tcPr>
          <w:p w14:paraId="0E3259D4" w14:textId="2DD976AA" w:rsidR="004E49AE" w:rsidRPr="004E49AE" w:rsidRDefault="004E49AE" w:rsidP="004E49AE">
            <w:pPr>
              <w:tabs>
                <w:tab w:val="left" w:pos="360"/>
              </w:tabs>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8</w:t>
            </w:r>
            <w:r w:rsidR="00B135B5">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784 ore</w:t>
            </w:r>
          </w:p>
        </w:tc>
        <w:tc>
          <w:tcPr>
            <w:tcW w:w="0" w:type="auto"/>
            <w:shd w:val="clear" w:color="auto" w:fill="auto"/>
          </w:tcPr>
          <w:p w14:paraId="3CACCA92" w14:textId="0AAA1640" w:rsidR="004E49AE" w:rsidRPr="004E49AE" w:rsidRDefault="004E49AE" w:rsidP="004E49AE">
            <w:pPr>
              <w:tabs>
                <w:tab w:val="left" w:pos="360"/>
              </w:tabs>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w:t>
            </w:r>
            <w:r w:rsidR="00B135B5">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880 ore</w:t>
            </w:r>
          </w:p>
        </w:tc>
        <w:tc>
          <w:tcPr>
            <w:tcW w:w="0" w:type="auto"/>
            <w:shd w:val="clear" w:color="auto" w:fill="auto"/>
          </w:tcPr>
          <w:p w14:paraId="4BE4117D" w14:textId="3A245B75" w:rsidR="004E49AE" w:rsidRPr="00B135B5" w:rsidRDefault="004E49AE" w:rsidP="004E49AE">
            <w:pPr>
              <w:tabs>
                <w:tab w:val="left" w:pos="360"/>
              </w:tabs>
              <w:spacing w:after="0" w:line="240" w:lineRule="auto"/>
              <w:jc w:val="center"/>
              <w:rPr>
                <w:rFonts w:ascii="Calibri" w:eastAsia="Times New Roman" w:hAnsi="Calibri" w:cs="Calibri"/>
                <w:b/>
                <w:bCs/>
                <w:kern w:val="0"/>
                <w:lang w:val="ro-RO"/>
                <w14:ligatures w14:val="none"/>
              </w:rPr>
            </w:pPr>
            <w:r w:rsidRPr="00B135B5">
              <w:rPr>
                <w:rFonts w:ascii="Calibri" w:eastAsia="Times New Roman" w:hAnsi="Calibri" w:cs="Calibri"/>
                <w:b/>
                <w:bCs/>
                <w:kern w:val="0"/>
                <w:lang w:val="ro-RO"/>
                <w14:ligatures w14:val="none"/>
              </w:rPr>
              <w:t>11</w:t>
            </w:r>
            <w:r w:rsidR="00B135B5" w:rsidRPr="00B135B5">
              <w:rPr>
                <w:rFonts w:ascii="Calibri" w:eastAsia="Times New Roman" w:hAnsi="Calibri" w:cs="Calibri"/>
                <w:b/>
                <w:bCs/>
                <w:kern w:val="0"/>
                <w:lang w:val="ro-RO"/>
                <w14:ligatures w14:val="none"/>
              </w:rPr>
              <w:t>.</w:t>
            </w:r>
            <w:r w:rsidRPr="00B135B5">
              <w:rPr>
                <w:rFonts w:ascii="Calibri" w:eastAsia="Times New Roman" w:hAnsi="Calibri" w:cs="Calibri"/>
                <w:b/>
                <w:bCs/>
                <w:kern w:val="0"/>
                <w:lang w:val="ro-RO"/>
                <w14:ligatures w14:val="none"/>
              </w:rPr>
              <w:t>664 ore</w:t>
            </w:r>
          </w:p>
        </w:tc>
      </w:tr>
    </w:tbl>
    <w:p w14:paraId="4F07B871"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p>
    <w:p w14:paraId="763BA4DC" w14:textId="77777777" w:rsidR="004E49AE" w:rsidRPr="004E49AE" w:rsidRDefault="004E49AE" w:rsidP="004E49AE">
      <w:pPr>
        <w:tabs>
          <w:tab w:val="left" w:pos="36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Intervalul de timp în care poate produce efecte această clauză de revizuire privind opţiunea de suplimentare/reducere a cantităţilor este de de 16 luni, respectiv 12 luni în perioada 01.01.2024-31.12.2024 cumulat cu 4 luni în perioada 01.01.2025 -30.04.2025. Prețurile la care vor fi plătite serviciile care pot fi achiziționate suplimentar vor fi identice cu prețurile prevăzute în contractul inițial. Prețul serviciilor la care se poate renunța sunt de asemenea identice cu prețurile prevăzute în contractul inițial.</w:t>
      </w:r>
    </w:p>
    <w:p w14:paraId="693075A5" w14:textId="77777777" w:rsidR="004E49AE" w:rsidRPr="004E49AE" w:rsidRDefault="004E49AE" w:rsidP="004E49AE">
      <w:pPr>
        <w:spacing w:after="0" w:line="240" w:lineRule="auto"/>
        <w:ind w:left="360"/>
        <w:jc w:val="both"/>
        <w:rPr>
          <w:rFonts w:ascii="Calibri" w:eastAsia="Times New Roman" w:hAnsi="Calibri" w:cs="Calibri"/>
          <w:kern w:val="0"/>
          <w:lang w:val="ro-RO"/>
          <w14:ligatures w14:val="none"/>
        </w:rPr>
      </w:pPr>
    </w:p>
    <w:p w14:paraId="031E202C" w14:textId="32A537D0"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I.g) Cerințe privind activitățile și obligațiile ce trebuiesc îndeplinite de prestatorul serviciilor de pază și protecție, monitorizare și intervenție, mentenanță preventivă și corectivă a sistemelor de detecție, semnalizare și alarmare</w:t>
      </w:r>
    </w:p>
    <w:p w14:paraId="35C4FAAC"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60D16549" w14:textId="77777777" w:rsidR="004E49AE" w:rsidRPr="004E49AE" w:rsidRDefault="004E49AE" w:rsidP="004E49AE">
      <w:pPr>
        <w:spacing w:after="12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Prestatorul are obligația să presteze serviciile de pază și protecție, monitorizare și intervenție, mentenanță preventivă și corectivă cu respectarea tuturor prevederilor legale în materie, în vigoare, obligațiile enumerate mai jos nefiind limitative</w:t>
      </w:r>
      <w:r w:rsidRPr="004E49AE">
        <w:rPr>
          <w:rFonts w:ascii="Calibri" w:eastAsia="Times New Roman" w:hAnsi="Calibri" w:cs="Calibri"/>
          <w:b/>
          <w:kern w:val="0"/>
          <w:lang w:val="en-US"/>
          <w14:ligatures w14:val="none"/>
        </w:rPr>
        <w:t>.</w:t>
      </w:r>
    </w:p>
    <w:p w14:paraId="5C279954" w14:textId="77777777" w:rsidR="004E49AE" w:rsidRPr="004E49AE" w:rsidRDefault="004E49AE" w:rsidP="00973A9B">
      <w:pPr>
        <w:numPr>
          <w:ilvl w:val="0"/>
          <w:numId w:val="5"/>
        </w:numPr>
        <w:spacing w:after="0" w:line="240" w:lineRule="auto"/>
        <w:ind w:left="567"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Prestatorul va asigura acoperirea întregii game de servicii, 24 din 24 ore/zi cu: </w:t>
      </w:r>
    </w:p>
    <w:p w14:paraId="7632165C" w14:textId="77777777" w:rsidR="004E49AE" w:rsidRPr="004E49AE" w:rsidRDefault="004E49AE" w:rsidP="004E49AE">
      <w:pPr>
        <w:spacing w:after="0" w:line="240" w:lineRule="auto"/>
        <w:ind w:hanging="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u w:val="single"/>
          <w:lang w:val="ro-RO"/>
          <w14:ligatures w14:val="none"/>
        </w:rPr>
        <w:t>personal calificat</w:t>
      </w:r>
      <w:r w:rsidRPr="004E49AE">
        <w:rPr>
          <w:rFonts w:ascii="Calibri" w:eastAsia="Times New Roman" w:hAnsi="Calibri" w:cs="Calibri"/>
          <w:kern w:val="0"/>
          <w:lang w:val="ro-RO"/>
          <w14:ligatures w14:val="none"/>
        </w:rPr>
        <w:t>, angajat cu contract individual de muncă, necesar acoperirii posturilor de agenți de pază;</w:t>
      </w:r>
    </w:p>
    <w:p w14:paraId="7A90C85F" w14:textId="77777777" w:rsidR="004E49AE" w:rsidRPr="004E49AE" w:rsidRDefault="004E49AE" w:rsidP="004E49AE">
      <w:pPr>
        <w:spacing w:after="0" w:line="240" w:lineRule="auto"/>
        <w:ind w:hanging="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u w:val="single"/>
          <w:lang w:val="ro-RO"/>
          <w14:ligatures w14:val="none"/>
        </w:rPr>
        <w:t>dispecerat de zonă</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color w:val="000000"/>
          <w:kern w:val="0"/>
          <w:lang w:val="ro-RO"/>
          <w14:ligatures w14:val="none"/>
        </w:rPr>
        <w:t>pentru prestarea serviciilor de monitorizare și intervenție</w:t>
      </w:r>
      <w:r w:rsidRPr="004E49AE">
        <w:rPr>
          <w:rFonts w:ascii="Calibri" w:eastAsia="Times New Roman" w:hAnsi="Calibri" w:cs="Calibri"/>
          <w:kern w:val="0"/>
          <w:lang w:val="ro-RO"/>
          <w14:ligatures w14:val="none"/>
        </w:rPr>
        <w:t>,</w:t>
      </w:r>
      <w:r w:rsidRPr="004E49AE">
        <w:rPr>
          <w:rFonts w:ascii="Calibri" w:eastAsia="Times New Roman" w:hAnsi="Calibri" w:cs="Calibri"/>
          <w:color w:val="FF0000"/>
          <w:kern w:val="0"/>
          <w:lang w:val="ro-RO"/>
          <w14:ligatures w14:val="none"/>
        </w:rPr>
        <w:t xml:space="preserve"> </w:t>
      </w:r>
      <w:r w:rsidRPr="004E49AE">
        <w:rPr>
          <w:rFonts w:ascii="Calibri" w:eastAsia="Times New Roman" w:hAnsi="Calibri" w:cs="Calibri"/>
          <w:kern w:val="0"/>
          <w:lang w:val="ro-RO"/>
          <w14:ligatures w14:val="none"/>
        </w:rPr>
        <w:t>avizat în conformitate cu prevederile Legii nr. 333/2003, cu modificările și completările ulterioare, cu acoperire pe zona municipiului Constanța; În conformitate cu prevederile art. 90 alin. (1) din H.G. nr. 301/2012,  “Societățile specializate de pază și protecție, precum și cele din domeniul sistemelor de alarmare împotriva efracției pot înființa dispecerate de zonă pentru prestarea serviciilor de monitorizare și intervenție, cu respectarea prevederilor art. 36 alin. (2) din Lege”.</w:t>
      </w:r>
    </w:p>
    <w:p w14:paraId="1F63D595" w14:textId="77777777" w:rsidR="004E49AE" w:rsidRPr="004E49AE" w:rsidRDefault="004E49AE" w:rsidP="004E49AE">
      <w:pPr>
        <w:spacing w:after="0" w:line="240" w:lineRule="auto"/>
        <w:ind w:hanging="142"/>
        <w:jc w:val="both"/>
        <w:rPr>
          <w:rFonts w:ascii="Calibri" w:eastAsia="Times New Roman" w:hAnsi="Calibri" w:cs="Calibri"/>
          <w:kern w:val="0"/>
          <w:lang w:val="ro-RO"/>
          <w14:ligatures w14:val="none"/>
        </w:rPr>
      </w:pPr>
      <w:r w:rsidRPr="004E49AE">
        <w:rPr>
          <w:rFonts w:ascii="Calibri" w:eastAsia="Times New Roman" w:hAnsi="Calibri" w:cs="Calibri"/>
          <w:color w:val="00B050"/>
          <w:kern w:val="0"/>
          <w:lang w:val="ro-RO"/>
          <w14:ligatures w14:val="none"/>
        </w:rPr>
        <w:t xml:space="preserve">-  </w:t>
      </w:r>
      <w:r w:rsidRPr="004E49AE">
        <w:rPr>
          <w:rFonts w:ascii="Calibri" w:eastAsia="Times New Roman" w:hAnsi="Calibri" w:cs="Calibri"/>
          <w:b/>
          <w:kern w:val="0"/>
          <w:u w:val="single"/>
          <w:lang w:val="ro-RO"/>
          <w14:ligatures w14:val="none"/>
        </w:rPr>
        <w:t>echipe și mijloace auto de intervenție</w:t>
      </w:r>
      <w:r w:rsidRPr="004E49AE">
        <w:rPr>
          <w:rFonts w:ascii="Calibri" w:eastAsia="Times New Roman" w:hAnsi="Calibri" w:cs="Calibri"/>
          <w:kern w:val="0"/>
          <w:lang w:val="ro-RO"/>
          <w14:ligatures w14:val="none"/>
        </w:rPr>
        <w:t>;</w:t>
      </w:r>
    </w:p>
    <w:p w14:paraId="54056C5A" w14:textId="77777777" w:rsidR="004E49AE" w:rsidRPr="004E49AE" w:rsidRDefault="004E49AE" w:rsidP="004E49AE">
      <w:pPr>
        <w:spacing w:after="0" w:line="240" w:lineRule="auto"/>
        <w:ind w:hanging="142"/>
        <w:jc w:val="both"/>
        <w:rPr>
          <w:rFonts w:ascii="Calibri" w:eastAsia="Times New Roman" w:hAnsi="Calibri" w:cs="Calibri"/>
          <w:b/>
          <w:kern w:val="0"/>
          <w:u w:val="single"/>
          <w:lang w:val="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u w:val="single"/>
          <w:lang w:val="ro-RO"/>
          <w14:ligatures w14:val="none"/>
        </w:rPr>
        <w:t xml:space="preserve">personal calificat pentru </w:t>
      </w:r>
      <w:r w:rsidRPr="004E49AE">
        <w:rPr>
          <w:rFonts w:ascii="Calibri" w:eastAsia="Times New Roman" w:hAnsi="Calibri" w:cs="Calibri"/>
          <w:b/>
          <w:i/>
          <w:kern w:val="0"/>
          <w:u w:val="single"/>
          <w:lang w:val="ro-RO"/>
          <w14:ligatures w14:val="none"/>
        </w:rPr>
        <w:t>mentenanța preventivă lunară a sistemelor de alarmă, a sistemelor de transmitere a alarmei și a centrului de monitorizare</w:t>
      </w:r>
      <w:r w:rsidRPr="004E49AE">
        <w:rPr>
          <w:rFonts w:ascii="Calibri" w:eastAsia="Times New Roman" w:hAnsi="Calibri" w:cs="Calibri"/>
          <w:b/>
          <w:kern w:val="0"/>
          <w:u w:val="single"/>
          <w:lang w:val="ro-RO"/>
          <w14:ligatures w14:val="none"/>
        </w:rPr>
        <w:t>;</w:t>
      </w:r>
    </w:p>
    <w:p w14:paraId="6F1A8D83" w14:textId="77777777" w:rsidR="004E49AE" w:rsidRPr="004E49AE" w:rsidRDefault="004E49AE" w:rsidP="004E49AE">
      <w:pPr>
        <w:spacing w:after="0" w:line="240" w:lineRule="auto"/>
        <w:ind w:hanging="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u w:val="single"/>
          <w:lang w:val="ro-RO"/>
          <w14:ligatures w14:val="none"/>
        </w:rPr>
        <w:t>șef de obiectiv</w:t>
      </w:r>
      <w:r w:rsidRPr="004E49AE">
        <w:rPr>
          <w:rFonts w:ascii="Calibri" w:eastAsia="Times New Roman" w:hAnsi="Calibri" w:cs="Calibri"/>
          <w:kern w:val="0"/>
          <w:lang w:val="ro-RO"/>
          <w14:ligatures w14:val="none"/>
        </w:rPr>
        <w:t xml:space="preserve"> instruit pentru verificarea agenților în timpul executării serviciului de pază. </w:t>
      </w:r>
    </w:p>
    <w:p w14:paraId="68B3CC1B"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Șeful de obiectiv este obligat</w:t>
      </w:r>
      <w:r w:rsidRPr="004E49AE">
        <w:rPr>
          <w:rFonts w:ascii="Calibri" w:eastAsia="Times New Roman" w:hAnsi="Calibri" w:cs="Calibri"/>
          <w:kern w:val="0"/>
          <w:lang w:val="en-US"/>
          <w14:ligatures w14:val="none"/>
        </w:rPr>
        <w:t xml:space="preserve">: </w:t>
      </w:r>
    </w:p>
    <w:p w14:paraId="54AA08D7" w14:textId="77777777" w:rsidR="004E49AE" w:rsidRPr="004E49AE" w:rsidRDefault="004E49AE" w:rsidP="004E49AE">
      <w:pPr>
        <w:spacing w:after="0" w:line="240" w:lineRule="auto"/>
        <w:ind w:left="142"/>
        <w:jc w:val="both"/>
        <w:rPr>
          <w:rFonts w:ascii="Calibri" w:eastAsia="Times New Roman" w:hAnsi="Calibri" w:cs="Calibri"/>
          <w:color w:val="00B050"/>
          <w:kern w:val="0"/>
          <w:lang w:val="en-US"/>
          <w14:ligatures w14:val="none"/>
        </w:rPr>
      </w:pPr>
      <w:r w:rsidRPr="004E49AE">
        <w:rPr>
          <w:rFonts w:ascii="Calibri" w:eastAsia="Times New Roman" w:hAnsi="Calibri" w:cs="Calibri"/>
          <w:kern w:val="0"/>
          <w:lang w:val="en-US"/>
          <w14:ligatures w14:val="none"/>
        </w:rPr>
        <w:t>- s</w:t>
      </w:r>
      <w:r w:rsidRPr="004E49AE">
        <w:rPr>
          <w:rFonts w:ascii="Calibri" w:eastAsia="Times New Roman" w:hAnsi="Calibri" w:cs="Calibri"/>
          <w:kern w:val="0"/>
          <w:lang w:val="ro-RO"/>
          <w14:ligatures w14:val="none"/>
        </w:rPr>
        <w:t>ă organizeze, să conducă și să controleze activitățile de pază și protecție, monitorizare și intervenție</w:t>
      </w:r>
      <w:r w:rsidRPr="004E49AE">
        <w:rPr>
          <w:rFonts w:ascii="Calibri" w:eastAsia="Times New Roman" w:hAnsi="Calibri" w:cs="Calibri"/>
          <w:kern w:val="0"/>
          <w:lang w:val="en-US"/>
          <w14:ligatures w14:val="none"/>
        </w:rPr>
        <w:t>;</w:t>
      </w:r>
    </w:p>
    <w:p w14:paraId="1A220290" w14:textId="77777777" w:rsidR="004E49AE" w:rsidRPr="004E49AE" w:rsidRDefault="004E49AE" w:rsidP="004E49AE">
      <w:pPr>
        <w:spacing w:after="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să informeze de îndată conducerea unității, poliția, pompierii, despre evenimentele produse pe timpul activității de pază și să țină evidența acestora;</w:t>
      </w:r>
    </w:p>
    <w:p w14:paraId="25C91BB7" w14:textId="77777777" w:rsidR="004E49AE" w:rsidRPr="004E49AE" w:rsidRDefault="004E49AE" w:rsidP="004E49AE">
      <w:pPr>
        <w:spacing w:after="0" w:line="240" w:lineRule="auto"/>
        <w:ind w:left="142"/>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 să asigure lunar instruirea personalului din subordine pentru îndeplinirea corespunzătoare a sarcinilor din prezentul caiet de sarcini, planul de pază, contractul de prestări servicii și dispozițiile primite din partea achizitorului;</w:t>
      </w:r>
    </w:p>
    <w:p w14:paraId="2F39074F" w14:textId="77777777" w:rsidR="004E49AE" w:rsidRPr="004E49AE" w:rsidRDefault="004E49AE" w:rsidP="004E49AE">
      <w:pPr>
        <w:tabs>
          <w:tab w:val="left" w:pos="900"/>
        </w:tabs>
        <w:spacing w:after="0" w:line="240" w:lineRule="auto"/>
        <w:ind w:left="142"/>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 să prezinte lunar reprezentantului achizitorului un raport referitor la activitățile desfășurate de agenții de pază și eventualele evenimente apărute, propunând totodată măsuri pentru remedierea deficiențelor;</w:t>
      </w:r>
    </w:p>
    <w:p w14:paraId="39DA34A5" w14:textId="77777777" w:rsidR="004E49AE" w:rsidRPr="004E49AE" w:rsidRDefault="004E49AE" w:rsidP="004E49AE">
      <w:pPr>
        <w:spacing w:after="0" w:line="240" w:lineRule="auto"/>
        <w:ind w:left="142"/>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 să participe împreună cu reprezentanții achizitorului la cercetarea evenimentelor în urma cărora au rezultat prejudicii din vina prestatorului;</w:t>
      </w:r>
    </w:p>
    <w:p w14:paraId="03227AB5" w14:textId="77777777" w:rsidR="004E49AE" w:rsidRPr="004E49AE" w:rsidRDefault="004E49AE" w:rsidP="004E49AE">
      <w:pPr>
        <w:spacing w:after="0" w:line="240" w:lineRule="auto"/>
        <w:ind w:left="142"/>
        <w:jc w:val="both"/>
        <w:rPr>
          <w:rFonts w:ascii="Calibri" w:eastAsia="Times New Roman" w:hAnsi="Calibri" w:cs="Calibri"/>
          <w:kern w:val="0"/>
          <w:lang w:val="ro-RO"/>
          <w14:ligatures w14:val="none"/>
        </w:rPr>
      </w:pPr>
      <w:r w:rsidRPr="004E49AE">
        <w:rPr>
          <w:rFonts w:ascii="Calibri" w:eastAsia="Times New Roman" w:hAnsi="Calibri" w:cs="Calibri"/>
          <w:bCs/>
          <w:kern w:val="0"/>
          <w:lang w:val="ro-RO"/>
          <w14:ligatures w14:val="none"/>
        </w:rPr>
        <w:t xml:space="preserve">- să ducă la îndeplinire responsabilitățile conform art. 33 alin. (3), (4) și (5) din </w:t>
      </w:r>
      <w:r w:rsidRPr="004E49AE">
        <w:rPr>
          <w:rFonts w:ascii="Calibri" w:eastAsia="Times New Roman" w:hAnsi="Calibri" w:cs="Calibri"/>
          <w:bCs/>
          <w:color w:val="000000"/>
          <w:kern w:val="0"/>
          <w:lang w:val="en-US"/>
          <w14:ligatures w14:val="none"/>
        </w:rPr>
        <w:t>Norme metodologice de aplicare a Legii nr. 333/2003, aprobate prin H.G. nr. 301/2012.</w:t>
      </w:r>
    </w:p>
    <w:p w14:paraId="5CCA2048"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p>
    <w:p w14:paraId="514562A4"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Prestatorul va întocmi, împreună cu responsabilul cu derularea contractului din cadrul Serviciului Tehnic al Universității Maritime din Constanța, planul de pază conform Legii nr. 333/2003, privind paza obiectivelor, bunurilor și valorilor și protecția persoanelor, cu modificările și completările ulterioare, și a Normelor de aplicare </w:t>
      </w:r>
      <w:r w:rsidRPr="004E49AE">
        <w:rPr>
          <w:rFonts w:ascii="Calibri" w:eastAsia="Times New Roman" w:hAnsi="Calibri" w:cs="Calibri"/>
          <w:kern w:val="0"/>
          <w:lang w:val="ro-RO"/>
          <w14:ligatures w14:val="none"/>
        </w:rPr>
        <w:lastRenderedPageBreak/>
        <w:t>a acesteia, și să întrunească toate măsurile necesare în vederea avizării de către poliție a planului de pază, fiind direct responsabil pentru acesta</w:t>
      </w:r>
      <w:r w:rsidRPr="004E49AE">
        <w:rPr>
          <w:rFonts w:ascii="Calibri" w:eastAsia="Times New Roman" w:hAnsi="Calibri" w:cs="Calibri"/>
          <w:kern w:val="0"/>
          <w:lang w:val="it-IT"/>
          <w14:ligatures w14:val="none"/>
        </w:rPr>
        <w:t>.</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it-IT"/>
          <w14:ligatures w14:val="none"/>
        </w:rPr>
        <w:t xml:space="preserve">Orice modificare </w:t>
      </w:r>
      <w:r w:rsidRPr="004E49AE">
        <w:rPr>
          <w:rFonts w:ascii="Calibri" w:eastAsia="Times New Roman" w:hAnsi="Calibri" w:cs="Calibri"/>
          <w:kern w:val="0"/>
          <w:lang w:val="ro-RO"/>
          <w14:ligatures w14:val="none"/>
        </w:rPr>
        <w:t>în planul de pază ce va fi constituit ca anexă la contract va fi aplicabilă numai după avizarea prealabilă de către Poliție.</w:t>
      </w:r>
    </w:p>
    <w:p w14:paraId="6DE6216A"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it-IT"/>
          <w14:ligatures w14:val="none"/>
        </w:rPr>
      </w:pPr>
      <w:r w:rsidRPr="004E49AE">
        <w:rPr>
          <w:rFonts w:ascii="Calibri" w:eastAsia="Times New Roman" w:hAnsi="Calibri" w:cs="Calibri"/>
          <w:kern w:val="0"/>
          <w:lang w:val="ro-RO"/>
          <w14:ligatures w14:val="none"/>
        </w:rPr>
        <w:t>Prestatorul va respecta regulile stabilite prin regulamentul de ordine interioară al universității</w:t>
      </w:r>
      <w:r w:rsidRPr="004E49AE">
        <w:rPr>
          <w:rFonts w:ascii="Calibri" w:eastAsia="Times New Roman" w:hAnsi="Calibri" w:cs="Calibri"/>
          <w:kern w:val="0"/>
          <w:lang w:val="it-IT"/>
          <w14:ligatures w14:val="none"/>
        </w:rPr>
        <w:t xml:space="preserve">, precum şi păstrarea secretului de </w:t>
      </w:r>
      <w:r w:rsidRPr="004E49AE">
        <w:rPr>
          <w:rFonts w:ascii="Calibri" w:eastAsia="Times New Roman" w:hAnsi="Calibri" w:cs="Calibri"/>
          <w:kern w:val="0"/>
          <w:lang w:val="ro-RO"/>
          <w14:ligatures w14:val="none"/>
        </w:rPr>
        <w:t>stat și de serviciu al acesteia</w:t>
      </w:r>
      <w:r w:rsidRPr="004E49AE">
        <w:rPr>
          <w:rFonts w:ascii="Calibri" w:eastAsia="Times New Roman" w:hAnsi="Calibri" w:cs="Calibri"/>
          <w:kern w:val="0"/>
          <w:lang w:val="it-IT"/>
          <w14:ligatures w14:val="none"/>
        </w:rPr>
        <w:t>.</w:t>
      </w:r>
    </w:p>
    <w:p w14:paraId="309CD8AB"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it-IT"/>
          <w14:ligatures w14:val="none"/>
        </w:rPr>
      </w:pPr>
      <w:r w:rsidRPr="004E49AE">
        <w:rPr>
          <w:rFonts w:ascii="Calibri" w:eastAsia="Times New Roman" w:hAnsi="Calibri" w:cs="Calibri"/>
          <w:kern w:val="0"/>
          <w:lang w:val="ro-RO"/>
          <w14:ligatures w14:val="none"/>
        </w:rPr>
        <w:t>Pe întreaga durată a contractului prestatorul este singurul responsabil față de terți, de consecințele actelor personalului care prestează serviciile contractate</w:t>
      </w:r>
      <w:r w:rsidRPr="004E49AE">
        <w:rPr>
          <w:rFonts w:ascii="Calibri" w:eastAsia="Times New Roman" w:hAnsi="Calibri" w:cs="Calibri"/>
          <w:kern w:val="0"/>
          <w:lang w:val="it-IT"/>
          <w14:ligatures w14:val="none"/>
        </w:rPr>
        <w:t>.</w:t>
      </w:r>
    </w:p>
    <w:p w14:paraId="0C30E706"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it-IT"/>
          <w14:ligatures w14:val="none"/>
        </w:rPr>
      </w:pPr>
      <w:r w:rsidRPr="004E49AE">
        <w:rPr>
          <w:rFonts w:ascii="Calibri" w:eastAsia="Times New Roman" w:hAnsi="Calibri" w:cs="Calibri"/>
          <w:kern w:val="0"/>
          <w:lang w:val="ro-RO"/>
          <w14:ligatures w14:val="none"/>
        </w:rPr>
        <w:t>Prestatorul va angaja în vederea îndeplinirii prevederilor contractuale numai persoane care vor corespunde din punct de vedere moral, fizic și profesional cerințelor legislației în vigoare, pentru care își asumă răspunderea</w:t>
      </w:r>
      <w:r w:rsidRPr="004E49AE">
        <w:rPr>
          <w:rFonts w:ascii="Calibri" w:eastAsia="Times New Roman" w:hAnsi="Calibri" w:cs="Calibri"/>
          <w:kern w:val="0"/>
          <w:lang w:val="it-IT"/>
          <w14:ligatures w14:val="none"/>
        </w:rPr>
        <w:t>.</w:t>
      </w:r>
    </w:p>
    <w:p w14:paraId="4B1B8EEC"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Prestatorul va superviza și va controla agenții de pază atât ziua cât și noaptea prin Șeful de obiectiv sau prin alte structuri de control, având obligația de </w:t>
      </w:r>
      <w:r w:rsidRPr="009B3727">
        <w:rPr>
          <w:rFonts w:ascii="Calibri" w:eastAsia="Times New Roman" w:hAnsi="Calibri" w:cs="Calibri"/>
          <w:bCs/>
          <w:kern w:val="0"/>
          <w:lang w:val="ro-RO"/>
          <w14:ligatures w14:val="none"/>
        </w:rPr>
        <w:t>a înlocui,</w:t>
      </w:r>
      <w:r w:rsidRPr="004E49AE">
        <w:rPr>
          <w:rFonts w:ascii="Calibri" w:eastAsia="Times New Roman" w:hAnsi="Calibri" w:cs="Calibri"/>
          <w:kern w:val="0"/>
          <w:lang w:val="ro-RO"/>
          <w14:ligatures w14:val="none"/>
        </w:rPr>
        <w:t xml:space="preserve"> la cererea conducerii Universității Maritime din Constanța,</w:t>
      </w:r>
      <w:r w:rsidRPr="004E49AE">
        <w:rPr>
          <w:rFonts w:ascii="Calibri" w:eastAsia="Times New Roman" w:hAnsi="Calibri" w:cs="Calibri"/>
          <w:b/>
          <w:kern w:val="0"/>
          <w:lang w:val="ro-RO"/>
          <w14:ligatures w14:val="none"/>
        </w:rPr>
        <w:t xml:space="preserve"> </w:t>
      </w:r>
      <w:r w:rsidRPr="009B3727">
        <w:rPr>
          <w:rFonts w:ascii="Calibri" w:eastAsia="Times New Roman" w:hAnsi="Calibri" w:cs="Calibri"/>
          <w:bCs/>
          <w:kern w:val="0"/>
          <w:lang w:val="ro-RO"/>
          <w14:ligatures w14:val="none"/>
        </w:rPr>
        <w:t>agenții de pază care sunt necorespunzători.</w:t>
      </w:r>
    </w:p>
    <w:p w14:paraId="7B46C0FB"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Prestatorul trebuie să dispună de un sistem adecvat de comunicare cu echipajele specializate astfel încât să permită intervenția promptă și eficientă a acestora.</w:t>
      </w:r>
    </w:p>
    <w:p w14:paraId="646667CD"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Prestatorul trebuie să dețină tehnica necesară pentru înregistrarea convorbirilor operatorului (dispecerat) cu echipajele de intervenție, cu achizitorul și cu autoritățile, precum și pentru stocarea acestora pe o perioadă de 30 de zile, conform art. 93 alin. (1) lit. f) din H.G. nr. 301/2012.</w:t>
      </w:r>
    </w:p>
    <w:p w14:paraId="47A8FECF" w14:textId="31476D8D"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sz w:val="24"/>
          <w:szCs w:val="24"/>
          <w:u w:val="single"/>
          <w:lang w:val="ro-RO"/>
          <w14:ligatures w14:val="none"/>
        </w:rPr>
      </w:pPr>
      <w:r w:rsidRPr="004E49AE">
        <w:rPr>
          <w:rFonts w:ascii="Calibri" w:eastAsia="Times New Roman" w:hAnsi="Calibri" w:cs="Calibri"/>
          <w:kern w:val="0"/>
          <w:sz w:val="28"/>
          <w:szCs w:val="28"/>
          <w:u w:val="single"/>
          <w:lang w:val="ro-RO"/>
          <w14:ligatures w14:val="none"/>
        </w:rPr>
        <w:t>Prestatorul are obligația să asigure, pe lângă agentul de pază din post, un echipaj de intervenție (</w:t>
      </w:r>
      <w:r w:rsidRPr="004E49AE">
        <w:rPr>
          <w:rFonts w:ascii="Calibri" w:eastAsia="Times New Roman" w:hAnsi="Calibri" w:cs="Calibri"/>
          <w:b/>
          <w:kern w:val="0"/>
          <w:sz w:val="28"/>
          <w:szCs w:val="28"/>
          <w:u w:val="single"/>
          <w:lang w:val="ro-RO"/>
          <w14:ligatures w14:val="none"/>
        </w:rPr>
        <w:t>FORMAT DIN CEL PUȚIN 2 AGENȚI</w:t>
      </w:r>
      <w:r w:rsidRPr="004E49AE">
        <w:rPr>
          <w:rFonts w:ascii="Calibri" w:eastAsia="Times New Roman" w:hAnsi="Calibri" w:cs="Calibri"/>
          <w:kern w:val="0"/>
          <w:sz w:val="28"/>
          <w:szCs w:val="28"/>
          <w:u w:val="single"/>
          <w:lang w:val="ro-RO"/>
          <w14:ligatures w14:val="none"/>
        </w:rPr>
        <w:t xml:space="preserve">) </w:t>
      </w:r>
      <w:r w:rsidRPr="004E49AE">
        <w:rPr>
          <w:rFonts w:ascii="Calibri" w:eastAsia="Times New Roman" w:hAnsi="Calibri" w:cs="Calibri"/>
          <w:b/>
          <w:kern w:val="0"/>
          <w:sz w:val="28"/>
          <w:szCs w:val="28"/>
          <w:u w:val="single"/>
          <w:lang w:val="ro-RO"/>
          <w14:ligatures w14:val="none"/>
        </w:rPr>
        <w:t>care să acționeze în maxim 10 minute pe timp de zi și în maxim 5 minute pe timp de noapte</w:t>
      </w:r>
      <w:r w:rsidRPr="004E49AE">
        <w:rPr>
          <w:rFonts w:ascii="Calibri" w:eastAsia="Times New Roman" w:hAnsi="Calibri" w:cs="Calibri"/>
          <w:kern w:val="0"/>
          <w:sz w:val="28"/>
          <w:szCs w:val="28"/>
          <w:u w:val="single"/>
          <w:lang w:val="ro-RO"/>
          <w14:ligatures w14:val="none"/>
        </w:rPr>
        <w:t>, în caz de solicitare a agentului de pază din post sau a achizitorului cât și în cazul producerii unor evenimente înregistrate la dispecerat.</w:t>
      </w:r>
      <w:r w:rsidRPr="004E49AE">
        <w:rPr>
          <w:rFonts w:ascii="Calibri" w:eastAsia="Times New Roman" w:hAnsi="Calibri" w:cs="Calibri"/>
          <w:kern w:val="0"/>
          <w:sz w:val="24"/>
          <w:szCs w:val="24"/>
          <w:u w:val="single"/>
          <w:lang w:val="ro-RO"/>
          <w14:ligatures w14:val="none"/>
        </w:rPr>
        <w:t xml:space="preserve"> </w:t>
      </w:r>
      <w:r w:rsidRPr="004E49AE">
        <w:rPr>
          <w:rFonts w:ascii="Calibri" w:eastAsia="Times New Roman" w:hAnsi="Calibri" w:cs="Calibri"/>
          <w:kern w:val="0"/>
          <w:lang w:val="ro-RO"/>
          <w14:ligatures w14:val="none"/>
        </w:rPr>
        <w:t>Numărul intervențiilor în situații reale de alarmare să fie nelimitat. Numărul intervențiilor în cazul alarmelor false (neglijență în utilizarea sistemului de alarmare sau alte cazuri în care solicitarea echipei de intervenție nu este justificată) să se limiteze la 5 intervenții pe lună.</w:t>
      </w:r>
    </w:p>
    <w:p w14:paraId="39443526" w14:textId="507CA4C5" w:rsidR="004E49AE" w:rsidRPr="004E49AE" w:rsidRDefault="004E49AE" w:rsidP="00973A9B">
      <w:pPr>
        <w:numPr>
          <w:ilvl w:val="0"/>
          <w:numId w:val="5"/>
        </w:numPr>
        <w:tabs>
          <w:tab w:val="left" w:pos="0"/>
          <w:tab w:val="left" w:pos="284"/>
        </w:tabs>
        <w:spacing w:after="0" w:line="240" w:lineRule="auto"/>
        <w:ind w:left="284" w:hanging="284"/>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Prestatorul are obligația de a asigura personalului </w:t>
      </w:r>
      <w:r w:rsidRPr="004E49AE">
        <w:rPr>
          <w:rFonts w:ascii="Calibri" w:eastAsia="Times New Roman" w:hAnsi="Calibri" w:cs="Calibri"/>
          <w:b/>
          <w:kern w:val="0"/>
          <w:lang w:val="ro-RO"/>
          <w14:ligatures w14:val="none"/>
        </w:rPr>
        <w:t xml:space="preserve">uniformă și o legitimație (cu indicarea denumirii prestatorului, a numelui angajatului). </w:t>
      </w:r>
    </w:p>
    <w:p w14:paraId="08B7C681"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Toate echipamentele, utilajele, materialele, etc. utilizate la prestarea serviciului vor fi folosite doar de personal autorizat, cu competența și experiența necesară folosirii lor, cu respectarea tuturor condițiilor impuse de legislația în vigoare, a instrucțiunilor  și a indicațiilor date de către producători sau furnizori. În situația în care producătorul sau furnizorul nu a oferit asemenea instrucțiuni sau acestea sunt vagi, confuze sau discrepante, Prestatorul are obligația de a cere informații suplimentare iar în cazul în care nu le primește să înceteze utilizarea lor.</w:t>
      </w:r>
    </w:p>
    <w:p w14:paraId="0D46F239" w14:textId="77777777" w:rsidR="004E49AE" w:rsidRPr="004E49AE" w:rsidRDefault="004E49AE" w:rsidP="00973A9B">
      <w:pPr>
        <w:numPr>
          <w:ilvl w:val="0"/>
          <w:numId w:val="5"/>
        </w:numPr>
        <w:spacing w:after="0" w:line="240" w:lineRule="auto"/>
        <w:ind w:left="284" w:hanging="28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Prestatorul se obligă să asigure personalului de pază echipament adecvat </w:t>
      </w:r>
      <w:r w:rsidRPr="004E49AE">
        <w:rPr>
          <w:rFonts w:ascii="Calibri" w:eastAsia="Times New Roman" w:hAnsi="Calibri" w:cs="Calibri"/>
          <w:kern w:val="0"/>
          <w:lang w:val="ro-RO" w:eastAsia="ro-RO"/>
          <w14:ligatures w14:val="none"/>
        </w:rPr>
        <w:t>activității desfășurate, respectând normele interne ale prestatorului și imaginea achizitorului</w:t>
      </w:r>
      <w:r w:rsidRPr="004E49AE">
        <w:rPr>
          <w:rFonts w:ascii="Calibri" w:eastAsia="Times New Roman" w:hAnsi="Calibri" w:cs="Calibri"/>
          <w:kern w:val="0"/>
          <w:lang w:val="en-US" w:eastAsia="ro-RO"/>
          <w14:ligatures w14:val="none"/>
        </w:rPr>
        <w:t>:</w:t>
      </w:r>
      <w:r w:rsidRPr="004E49AE">
        <w:rPr>
          <w:rFonts w:ascii="Calibri" w:eastAsia="Times New Roman" w:hAnsi="Calibri" w:cs="Calibri"/>
          <w:kern w:val="0"/>
          <w:lang w:val="ro-RO" w:eastAsia="ro-RO"/>
          <w14:ligatures w14:val="none"/>
        </w:rPr>
        <w:t xml:space="preserve"> </w:t>
      </w:r>
    </w:p>
    <w:p w14:paraId="75C72063" w14:textId="77777777" w:rsidR="004E49AE" w:rsidRPr="004E49AE" w:rsidRDefault="004E49AE" w:rsidP="00973A9B">
      <w:pPr>
        <w:numPr>
          <w:ilvl w:val="1"/>
          <w:numId w:val="5"/>
        </w:numPr>
        <w:tabs>
          <w:tab w:val="left" w:pos="142"/>
        </w:tabs>
        <w:autoSpaceDE w:val="0"/>
        <w:autoSpaceDN w:val="0"/>
        <w:adjustRightInd w:val="0"/>
        <w:spacing w:after="0" w:line="240" w:lineRule="auto"/>
        <w:ind w:left="284" w:hanging="142"/>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defensiv, apt de a fi folosit în combaterea situațiilor de pericol (</w:t>
      </w:r>
      <w:r w:rsidRPr="004E49AE">
        <w:rPr>
          <w:rFonts w:ascii="Calibri" w:eastAsia="Times New Roman" w:hAnsi="Calibri" w:cs="Calibri"/>
          <w:b/>
          <w:kern w:val="0"/>
          <w:lang w:val="ro-RO"/>
          <w14:ligatures w14:val="none"/>
        </w:rPr>
        <w:t>mijloace de apărare personală -  baston și spray gaze</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eastAsia="ro-RO"/>
          <w14:ligatures w14:val="none"/>
        </w:rPr>
        <w:t>și pentru comunicarea permanentă cu dispeceratul prestatorului sau cu alte forțe de intervenție (</w:t>
      </w:r>
      <w:r w:rsidRPr="004E49AE">
        <w:rPr>
          <w:rFonts w:ascii="Calibri" w:eastAsia="Times New Roman" w:hAnsi="Calibri" w:cs="Calibri"/>
          <w:b/>
          <w:kern w:val="0"/>
          <w:lang w:val="ro-RO"/>
          <w14:ligatures w14:val="none"/>
        </w:rPr>
        <w:t>mijloace de comunicare - stație radio si telefon mobil)</w:t>
      </w:r>
      <w:r w:rsidRPr="004E49AE">
        <w:rPr>
          <w:rFonts w:ascii="Calibri" w:eastAsia="Times New Roman" w:hAnsi="Calibri" w:cs="Calibri"/>
          <w:kern w:val="0"/>
          <w:lang w:val="ro-RO"/>
          <w14:ligatures w14:val="none"/>
        </w:rPr>
        <w:t>.</w:t>
      </w:r>
    </w:p>
    <w:p w14:paraId="73327231" w14:textId="77777777" w:rsidR="004E49AE" w:rsidRPr="004E49AE" w:rsidRDefault="004E49AE" w:rsidP="00973A9B">
      <w:pPr>
        <w:numPr>
          <w:ilvl w:val="0"/>
          <w:numId w:val="6"/>
        </w:numPr>
        <w:spacing w:after="0" w:line="240" w:lineRule="auto"/>
        <w:ind w:left="284" w:hanging="284"/>
        <w:jc w:val="both"/>
        <w:rPr>
          <w:rFonts w:ascii="Calibri" w:eastAsia="Times New Roman" w:hAnsi="Calibri" w:cs="Calibri"/>
          <w:noProof/>
          <w:kern w:val="0"/>
          <w:lang w:val="ro-RO" w:eastAsia="ro-RO"/>
          <w14:ligatures w14:val="none"/>
        </w:rPr>
      </w:pPr>
      <w:r w:rsidRPr="004E49AE">
        <w:rPr>
          <w:rFonts w:ascii="Calibri" w:eastAsia="Times New Roman" w:hAnsi="Calibri" w:cs="Calibri"/>
          <w:noProof/>
          <w:kern w:val="0"/>
          <w:lang w:val="ro-RO" w:eastAsia="ro-RO"/>
          <w14:ligatures w14:val="none"/>
        </w:rPr>
        <w:t>Prestatorul se obligă să asigure monitorizarea locațiilor achizitorului prin dispecerat și intervenția în caz de alarmă la efracție. Monitorizarea se va efectua zilnic 24h/24h,</w:t>
      </w:r>
      <w:r w:rsidRPr="004E49AE">
        <w:rPr>
          <w:rFonts w:ascii="Calibri" w:eastAsia="Times New Roman" w:hAnsi="Calibri" w:cs="Calibri"/>
          <w:noProof/>
          <w:color w:val="00B050"/>
          <w:kern w:val="0"/>
          <w:lang w:val="ro-RO" w:eastAsia="ro-RO"/>
          <w14:ligatures w14:val="none"/>
        </w:rPr>
        <w:t xml:space="preserve"> </w:t>
      </w:r>
      <w:r w:rsidRPr="004E49AE">
        <w:rPr>
          <w:rFonts w:ascii="Calibri" w:eastAsia="Times New Roman" w:hAnsi="Calibri" w:cs="Calibri"/>
          <w:noProof/>
          <w:kern w:val="0"/>
          <w:lang w:val="ro-RO" w:eastAsia="ro-RO"/>
          <w14:ligatures w14:val="none"/>
        </w:rPr>
        <w:t xml:space="preserve">utilizând sistemul de alarmare aflat în dotarea achizitorului. </w:t>
      </w:r>
    </w:p>
    <w:p w14:paraId="7153C84B" w14:textId="77777777" w:rsidR="004E49AE" w:rsidRPr="004E49AE" w:rsidRDefault="004E49AE" w:rsidP="00973A9B">
      <w:pPr>
        <w:numPr>
          <w:ilvl w:val="0"/>
          <w:numId w:val="6"/>
        </w:numPr>
        <w:spacing w:after="0" w:line="240" w:lineRule="auto"/>
        <w:ind w:left="284" w:hanging="284"/>
        <w:jc w:val="both"/>
        <w:rPr>
          <w:rFonts w:ascii="Calibri" w:eastAsia="Times New Roman" w:hAnsi="Calibri" w:cs="Calibri"/>
          <w:noProof/>
          <w:color w:val="00B050"/>
          <w:kern w:val="0"/>
          <w:lang w:val="ro-RO" w:eastAsia="ro-RO"/>
          <w14:ligatures w14:val="none"/>
        </w:rPr>
      </w:pPr>
      <w:r w:rsidRPr="004E49AE">
        <w:rPr>
          <w:rFonts w:ascii="Calibri" w:eastAsia="Times New Roman" w:hAnsi="Calibri" w:cs="Calibri"/>
          <w:noProof/>
          <w:kern w:val="0"/>
          <w:lang w:val="ro-RO" w:eastAsia="ro-RO"/>
          <w14:ligatures w14:val="none"/>
        </w:rPr>
        <w:t>Prestatorul își asumă obligația de a efectua pregătirea și organizarea întregului proces de pază și protecție, monitorizare și intervenție, în tariful ofertat.</w:t>
      </w:r>
      <w:r w:rsidRPr="004E49AE">
        <w:rPr>
          <w:rFonts w:ascii="Calibri" w:eastAsia="Times New Roman" w:hAnsi="Calibri" w:cs="Calibri"/>
          <w:noProof/>
          <w:color w:val="00B050"/>
          <w:kern w:val="0"/>
          <w:lang w:val="ro-RO" w:eastAsia="ro-RO"/>
          <w14:ligatures w14:val="none"/>
        </w:rPr>
        <w:t xml:space="preserve"> </w:t>
      </w:r>
    </w:p>
    <w:p w14:paraId="3637E73F" w14:textId="77777777" w:rsidR="004E49AE" w:rsidRPr="004E49AE" w:rsidRDefault="004E49AE" w:rsidP="00973A9B">
      <w:pPr>
        <w:numPr>
          <w:ilvl w:val="0"/>
          <w:numId w:val="6"/>
        </w:numPr>
        <w:spacing w:after="0" w:line="240" w:lineRule="auto"/>
        <w:ind w:left="284" w:hanging="284"/>
        <w:jc w:val="both"/>
        <w:rPr>
          <w:rFonts w:ascii="Calibri" w:eastAsia="Times New Roman" w:hAnsi="Calibri" w:cs="Calibri"/>
          <w:noProof/>
          <w:kern w:val="0"/>
          <w:lang w:val="ro-RO" w:eastAsia="ro-RO"/>
          <w14:ligatures w14:val="none"/>
        </w:rPr>
      </w:pPr>
      <w:r w:rsidRPr="004E49AE">
        <w:rPr>
          <w:rFonts w:ascii="Calibri" w:eastAsia="Times New Roman" w:hAnsi="Calibri" w:cs="Calibri"/>
          <w:noProof/>
          <w:kern w:val="0"/>
          <w:lang w:val="ro-RO" w:eastAsia="ro-RO"/>
          <w14:ligatures w14:val="none"/>
        </w:rPr>
        <w:t>Prestatorul se obligă să asigure intervenția cu echipaje mobile formate din personal calificat în cazul recepționarii semnalului de alarmă</w:t>
      </w:r>
      <w:r w:rsidRPr="004E49AE">
        <w:rPr>
          <w:rFonts w:ascii="Calibri" w:eastAsia="Times New Roman" w:hAnsi="Calibri" w:cs="Calibri"/>
          <w:noProof/>
          <w:color w:val="00B050"/>
          <w:kern w:val="0"/>
          <w:lang w:val="ro-RO" w:eastAsia="ro-RO"/>
          <w14:ligatures w14:val="none"/>
        </w:rPr>
        <w:t xml:space="preserve"> </w:t>
      </w:r>
      <w:r w:rsidRPr="004E49AE">
        <w:rPr>
          <w:rFonts w:ascii="Calibri" w:eastAsia="Times New Roman" w:hAnsi="Calibri" w:cs="Calibri"/>
          <w:noProof/>
          <w:kern w:val="0"/>
          <w:lang w:val="ro-RO" w:eastAsia="ro-RO"/>
          <w14:ligatures w14:val="none"/>
        </w:rPr>
        <w:t>transmis de sistemul de alarmare la efracție, al achizitorului.</w:t>
      </w:r>
    </w:p>
    <w:p w14:paraId="19AF3B6C" w14:textId="77777777" w:rsidR="004E49AE" w:rsidRPr="004E49AE" w:rsidRDefault="004E49AE" w:rsidP="00973A9B">
      <w:pPr>
        <w:numPr>
          <w:ilvl w:val="0"/>
          <w:numId w:val="6"/>
        </w:numPr>
        <w:autoSpaceDE w:val="0"/>
        <w:autoSpaceDN w:val="0"/>
        <w:adjustRightInd w:val="0"/>
        <w:spacing w:after="0" w:line="240" w:lineRule="auto"/>
        <w:ind w:left="284" w:hanging="28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Prestatorul se obligă să asigure personal care:</w:t>
      </w:r>
    </w:p>
    <w:p w14:paraId="72876869" w14:textId="77777777" w:rsidR="004E49AE" w:rsidRPr="004E49AE" w:rsidRDefault="004E49AE" w:rsidP="004E49AE">
      <w:pPr>
        <w:autoSpaceDE w:val="0"/>
        <w:autoSpaceDN w:val="0"/>
        <w:adjustRightInd w:val="0"/>
        <w:spacing w:after="0" w:line="240" w:lineRule="auto"/>
        <w:ind w:left="426" w:hanging="142"/>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lastRenderedPageBreak/>
        <w:t>- este avizat și calificat conform normelor legale în vigoare de aplicare a Legii nr. 333/2003 și standardelor în domeniu;</w:t>
      </w:r>
    </w:p>
    <w:p w14:paraId="4FBD7D9A" w14:textId="77777777" w:rsidR="004E49AE" w:rsidRPr="004E49AE" w:rsidRDefault="004E49AE" w:rsidP="004E49AE">
      <w:pPr>
        <w:autoSpaceDE w:val="0"/>
        <w:autoSpaceDN w:val="0"/>
        <w:adjustRightInd w:val="0"/>
        <w:spacing w:after="0" w:line="240" w:lineRule="auto"/>
        <w:ind w:left="426" w:hanging="143"/>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este instruit să cunoască și să respecte normele și regulile interne ale achizitorului și să îndeplinească</w:t>
      </w:r>
      <w:r w:rsidRPr="004E49AE">
        <w:rPr>
          <w:rFonts w:ascii="Calibri" w:eastAsia="Times New Roman" w:hAnsi="Calibri" w:cs="Calibri"/>
          <w:b/>
          <w:kern w:val="0"/>
          <w:lang w:val="ro-RO" w:eastAsia="ro-RO"/>
          <w14:ligatures w14:val="none"/>
        </w:rPr>
        <w:t xml:space="preserve"> </w:t>
      </w:r>
      <w:r w:rsidRPr="004E49AE">
        <w:rPr>
          <w:rFonts w:ascii="Calibri" w:eastAsia="Times New Roman" w:hAnsi="Calibri" w:cs="Calibri"/>
          <w:kern w:val="0"/>
          <w:lang w:val="ro-RO" w:eastAsia="ro-RO"/>
          <w14:ligatures w14:val="none"/>
        </w:rPr>
        <w:t>atribuțiile specifice din fișa postului;</w:t>
      </w:r>
    </w:p>
    <w:p w14:paraId="338867B8" w14:textId="77777777" w:rsidR="004E49AE" w:rsidRPr="004E49AE" w:rsidRDefault="004E49AE" w:rsidP="004E49AE">
      <w:pPr>
        <w:suppressAutoHyphens/>
        <w:spacing w:after="0" w:line="240" w:lineRule="auto"/>
        <w:ind w:left="567"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cunoaște și respectă îndatoririle cu privire la paza și apărarea obiectivului încredințat;</w:t>
      </w:r>
    </w:p>
    <w:p w14:paraId="12FFD178" w14:textId="77777777" w:rsidR="004E49AE" w:rsidRPr="004E49AE" w:rsidRDefault="004E49AE" w:rsidP="004E49AE">
      <w:pPr>
        <w:suppressAutoHyphens/>
        <w:spacing w:after="0" w:line="240" w:lineRule="auto"/>
        <w:ind w:left="567"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respectă cu strictețe consemnul general și specific al postului;</w:t>
      </w:r>
    </w:p>
    <w:p w14:paraId="7B1390FA" w14:textId="77777777" w:rsidR="004E49AE" w:rsidRPr="004E49AE" w:rsidRDefault="004E49AE" w:rsidP="004E49AE">
      <w:pPr>
        <w:suppressAutoHyphens/>
        <w:spacing w:after="0" w:line="240" w:lineRule="auto"/>
        <w:ind w:left="426" w:hanging="14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respectă normele și instrucțiunile referitoare la protecția muncii, prevenirea și stingerea incendiilor și regulile care trebuie aplicate în situații de urgență civilă;</w:t>
      </w:r>
    </w:p>
    <w:p w14:paraId="38ADC35A" w14:textId="77777777" w:rsidR="004E49AE" w:rsidRPr="004E49AE" w:rsidRDefault="004E49AE" w:rsidP="004E49AE">
      <w:pPr>
        <w:suppressAutoHyphens/>
        <w:spacing w:after="0" w:line="240" w:lineRule="auto"/>
        <w:ind w:left="567"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respectă regulile cu privire la accesul persoanelor în obiectiv;</w:t>
      </w:r>
    </w:p>
    <w:p w14:paraId="7D2C2956" w14:textId="77777777" w:rsidR="004E49AE" w:rsidRPr="004E49AE" w:rsidRDefault="004E49AE" w:rsidP="004E49AE">
      <w:pPr>
        <w:suppressAutoHyphens/>
        <w:spacing w:after="0" w:line="240" w:lineRule="auto"/>
        <w:ind w:left="567"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verifică starea de funcționare a mijloacele tehnice de supraveghere și antiefracție;</w:t>
      </w:r>
    </w:p>
    <w:p w14:paraId="223AB9B0" w14:textId="77777777" w:rsidR="004E49AE" w:rsidRPr="004E49AE" w:rsidRDefault="004E49AE" w:rsidP="004E49AE">
      <w:pPr>
        <w:suppressAutoHyphens/>
        <w:spacing w:after="0" w:line="240" w:lineRule="auto"/>
        <w:ind w:left="567"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menține ordinea și curățenia pe timpul executării serviciului;</w:t>
      </w:r>
    </w:p>
    <w:p w14:paraId="41F248B7" w14:textId="77777777" w:rsidR="004E49AE" w:rsidRPr="004E49AE" w:rsidRDefault="004E49AE" w:rsidP="004E49AE">
      <w:pPr>
        <w:suppressAutoHyphens/>
        <w:spacing w:after="0" w:line="240" w:lineRule="auto"/>
        <w:ind w:left="426" w:hanging="14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cunoaște reglementarea legală referitoare la paza și apărarea obiectivelor și bunurilor (Legea nr. 333/2003, H.G. nr. 301/2012);</w:t>
      </w:r>
    </w:p>
    <w:p w14:paraId="06DC5BAB" w14:textId="77777777" w:rsidR="004E49AE" w:rsidRPr="004E49AE" w:rsidRDefault="004E49AE" w:rsidP="004E49AE">
      <w:pPr>
        <w:suppressAutoHyphens/>
        <w:spacing w:after="0" w:line="240" w:lineRule="auto"/>
        <w:ind w:left="426" w:hanging="14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la predarea/primirea serviciului verifică integritatea bunurilor luate în pază conform opis-ului din registrul cu procese verbale.</w:t>
      </w:r>
    </w:p>
    <w:p w14:paraId="4EB551AA" w14:textId="77777777" w:rsidR="004E49AE" w:rsidRPr="004E49AE" w:rsidRDefault="004E49AE" w:rsidP="00973A9B">
      <w:pPr>
        <w:numPr>
          <w:ilvl w:val="0"/>
          <w:numId w:val="6"/>
        </w:numPr>
        <w:autoSpaceDE w:val="0"/>
        <w:autoSpaceDN w:val="0"/>
        <w:adjustRightInd w:val="0"/>
        <w:spacing w:after="0" w:line="240" w:lineRule="auto"/>
        <w:ind w:left="284" w:hanging="28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Prestatorul se obligă să asigure documentele specificate în Anexa nr. 2, art. 1 din H.G. nr. 301/2012 pentru aprobarea Normelor metodologice de aplicare a Legii 333/2003 privind paza obiectivelor, bunurilor și protecția persoanelor, actualizat.</w:t>
      </w:r>
    </w:p>
    <w:p w14:paraId="1D0AB67C" w14:textId="77777777" w:rsidR="004E49AE" w:rsidRPr="004E49AE" w:rsidRDefault="004E49AE" w:rsidP="00973A9B">
      <w:pPr>
        <w:numPr>
          <w:ilvl w:val="0"/>
          <w:numId w:val="6"/>
        </w:numPr>
        <w:autoSpaceDE w:val="0"/>
        <w:autoSpaceDN w:val="0"/>
        <w:adjustRightInd w:val="0"/>
        <w:spacing w:after="0" w:line="240" w:lineRule="auto"/>
        <w:ind w:left="284" w:hanging="28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Prestatorul se obligă să asigure soluționarea operativă a neregulilor constatate de achizitor.</w:t>
      </w:r>
    </w:p>
    <w:p w14:paraId="3F0770B7"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eastAsia="ro-RO"/>
          <w14:ligatures w14:val="none"/>
        </w:rPr>
      </w:pPr>
    </w:p>
    <w:p w14:paraId="1B7BE2C4"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u w:val="single"/>
          <w:lang w:val="ro-RO" w:eastAsia="ro-RO"/>
          <w14:ligatures w14:val="none"/>
        </w:rPr>
      </w:pPr>
      <w:r w:rsidRPr="004E49AE">
        <w:rPr>
          <w:rFonts w:ascii="Calibri" w:eastAsia="Times New Roman" w:hAnsi="Calibri" w:cs="Calibri"/>
          <w:b/>
          <w:kern w:val="0"/>
          <w:u w:val="single"/>
          <w:lang w:val="ro-RO" w:eastAsia="ro-RO"/>
          <w14:ligatures w14:val="none"/>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14:paraId="7AB73B3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u w:val="single"/>
          <w:lang w:val="ro-RO" w:eastAsia="ro-RO"/>
          <w14:ligatures w14:val="none"/>
        </w:rPr>
      </w:pPr>
    </w:p>
    <w:p w14:paraId="626787CB"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lang w:val="ro-RO" w:eastAsia="ro-RO"/>
          <w14:ligatures w14:val="none"/>
        </w:rPr>
      </w:pPr>
      <w:r w:rsidRPr="004E49AE">
        <w:rPr>
          <w:rFonts w:ascii="Calibri" w:eastAsia="Times New Roman" w:hAnsi="Calibri" w:cs="Calibri"/>
          <w:b/>
          <w:kern w:val="0"/>
          <w:u w:val="single"/>
          <w:lang w:val="ro-RO" w:eastAsia="ro-RO"/>
          <w14:ligatures w14:val="none"/>
        </w:rPr>
        <w:t>Orice pagubă produsă din neglijența personalului de pază și/sau intervenție va fi suportată de către prestator</w:t>
      </w:r>
      <w:r w:rsidRPr="004E49AE">
        <w:rPr>
          <w:rFonts w:ascii="Calibri" w:eastAsia="Times New Roman" w:hAnsi="Calibri" w:cs="Calibri"/>
          <w:b/>
          <w:kern w:val="0"/>
          <w:lang w:val="ro-RO" w:eastAsia="ro-RO"/>
          <w14:ligatures w14:val="none"/>
        </w:rPr>
        <w:t>.</w:t>
      </w:r>
    </w:p>
    <w:p w14:paraId="38D15648" w14:textId="77777777" w:rsidR="004E49AE" w:rsidRPr="004E49AE" w:rsidRDefault="004E49AE" w:rsidP="004E49AE">
      <w:pPr>
        <w:spacing w:after="0" w:line="240" w:lineRule="auto"/>
        <w:jc w:val="both"/>
        <w:rPr>
          <w:rFonts w:ascii="Calibri" w:eastAsia="Times New Roman" w:hAnsi="Calibri" w:cs="Calibri"/>
          <w:noProof/>
          <w:kern w:val="0"/>
          <w:lang w:val="ro-RO" w:eastAsia="ro-RO"/>
          <w14:ligatures w14:val="none"/>
        </w:rPr>
      </w:pPr>
    </w:p>
    <w:p w14:paraId="51E7D256" w14:textId="77777777" w:rsidR="004E49AE" w:rsidRPr="004E49AE" w:rsidRDefault="004E49AE" w:rsidP="004E49AE">
      <w:pPr>
        <w:spacing w:after="0" w:line="240" w:lineRule="auto"/>
        <w:jc w:val="both"/>
        <w:rPr>
          <w:rFonts w:ascii="Calibri" w:eastAsia="Times New Roman" w:hAnsi="Calibri" w:cs="Calibri"/>
          <w:noProof/>
          <w:kern w:val="0"/>
          <w:lang w:val="ro-RO" w:eastAsia="ro-RO"/>
          <w14:ligatures w14:val="none"/>
        </w:rPr>
      </w:pPr>
    </w:p>
    <w:p w14:paraId="457D0056" w14:textId="77777777" w:rsidR="004E49AE" w:rsidRPr="004E49AE" w:rsidRDefault="004E49AE" w:rsidP="004E49AE">
      <w:pPr>
        <w:numPr>
          <w:ilvl w:val="0"/>
          <w:numId w:val="3"/>
        </w:numPr>
        <w:tabs>
          <w:tab w:val="left" w:pos="0"/>
          <w:tab w:val="left" w:pos="284"/>
          <w:tab w:val="left" w:pos="426"/>
        </w:tabs>
        <w:spacing w:after="0" w:line="240" w:lineRule="auto"/>
        <w:jc w:val="both"/>
        <w:rPr>
          <w:rFonts w:ascii="Calibri" w:eastAsia="Times New Roman" w:hAnsi="Calibri" w:cs="Calibri"/>
          <w:i/>
          <w:kern w:val="0"/>
          <w:sz w:val="24"/>
          <w:szCs w:val="24"/>
          <w:u w:val="single"/>
          <w:lang w:val="ro-RO"/>
          <w14:ligatures w14:val="none"/>
        </w:rPr>
      </w:pPr>
      <w:r w:rsidRPr="004E49AE">
        <w:rPr>
          <w:rFonts w:ascii="Calibri" w:eastAsia="Times New Roman" w:hAnsi="Calibri" w:cs="Calibri"/>
          <w:b/>
          <w:i/>
          <w:kern w:val="0"/>
          <w:sz w:val="24"/>
          <w:szCs w:val="24"/>
          <w:u w:val="single"/>
          <w:lang w:val="ro-RO"/>
          <w14:ligatures w14:val="none"/>
        </w:rPr>
        <w:t xml:space="preserve">Ofertantul va prezenta în cadrul Propunerii tehnice, în </w:t>
      </w:r>
      <w:r w:rsidRPr="004E49AE">
        <w:rPr>
          <w:rFonts w:ascii="Calibri" w:eastAsia="Times New Roman" w:hAnsi="Calibri" w:cs="Calibri"/>
          <w:b/>
          <w:i/>
          <w:kern w:val="0"/>
          <w:sz w:val="24"/>
          <w:szCs w:val="24"/>
          <w:u w:val="single"/>
          <w:lang w:val="en-US"/>
          <w14:ligatures w14:val="none"/>
        </w:rPr>
        <w:t>“copie conform cu originalul”</w:t>
      </w:r>
      <w:r w:rsidRPr="004E49AE">
        <w:rPr>
          <w:rFonts w:ascii="Calibri" w:eastAsia="Times New Roman" w:hAnsi="Calibri" w:cs="Calibri"/>
          <w:i/>
          <w:kern w:val="0"/>
          <w:sz w:val="24"/>
          <w:szCs w:val="24"/>
          <w:u w:val="single"/>
          <w:lang w:val="en-US" w:eastAsia="ro-RO"/>
          <w14:ligatures w14:val="none"/>
        </w:rPr>
        <w:t>:</w:t>
      </w:r>
    </w:p>
    <w:p w14:paraId="6782CDF0"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20236334" w14:textId="77777777" w:rsidR="004E49AE" w:rsidRPr="004E49AE" w:rsidRDefault="004E49AE" w:rsidP="004E49AE">
      <w:pPr>
        <w:spacing w:after="0" w:line="240" w:lineRule="auto"/>
        <w:jc w:val="both"/>
        <w:rPr>
          <w:rFonts w:ascii="Calibri" w:eastAsia="Times New Roman" w:hAnsi="Calibri" w:cs="Calibri"/>
          <w:i/>
          <w:kern w:val="0"/>
          <w:lang w:val="ro-RO" w:eastAsia="ro-RO"/>
          <w14:ligatures w14:val="none"/>
        </w:rPr>
      </w:pP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i/>
          <w:kern w:val="0"/>
          <w:lang w:val="ro-RO" w:eastAsia="ro-RO"/>
          <w14:ligatures w14:val="none"/>
        </w:rPr>
        <w:t>lista conținând personalul calificat desemnat pentru asigurarea</w:t>
      </w:r>
      <w:r w:rsidRPr="004E49AE">
        <w:rPr>
          <w:rFonts w:ascii="Calibri" w:eastAsia="Times New Roman" w:hAnsi="Calibri" w:cs="Calibri"/>
          <w:i/>
          <w:kern w:val="0"/>
          <w:lang w:val="ro-RO"/>
          <w14:ligatures w14:val="none"/>
        </w:rPr>
        <w:t xml:space="preserve"> serviciilor de pază și protecție. Lista va fi însoțită de </w:t>
      </w:r>
      <w:r w:rsidRPr="004E49AE">
        <w:rPr>
          <w:rFonts w:ascii="Calibri" w:eastAsia="Times New Roman" w:hAnsi="Calibri" w:cs="Calibri"/>
          <w:i/>
          <w:kern w:val="0"/>
          <w:lang w:val="ro-RO" w:eastAsia="ro-RO"/>
          <w14:ligatures w14:val="none"/>
        </w:rPr>
        <w:t>dovezi</w:t>
      </w:r>
      <w:r w:rsidRPr="004E49AE">
        <w:rPr>
          <w:rFonts w:ascii="Calibri" w:eastAsia="Times New Roman" w:hAnsi="Calibri" w:cs="Calibri"/>
          <w:i/>
          <w:kern w:val="0"/>
          <w:lang w:val="ro-RO"/>
          <w14:ligatures w14:val="none"/>
        </w:rPr>
        <w:t>le</w:t>
      </w:r>
      <w:r w:rsidRPr="004E49AE">
        <w:rPr>
          <w:rFonts w:ascii="Calibri" w:eastAsia="Times New Roman" w:hAnsi="Calibri" w:cs="Calibri"/>
          <w:i/>
          <w:kern w:val="0"/>
          <w:lang w:val="ro-RO" w:eastAsia="ro-RO"/>
          <w14:ligatures w14:val="none"/>
        </w:rPr>
        <w:t xml:space="preserve"> faptului că fiecare persoană propusă pentru efectuarea serviciului de pază în posturile de pază ce fac obiectul prezentului caiet de sarcini deține atestat </w:t>
      </w:r>
      <w:r w:rsidRPr="004E49AE">
        <w:rPr>
          <w:rFonts w:ascii="Calibri" w:eastAsia="Times New Roman" w:hAnsi="Calibri" w:cs="Calibri"/>
          <w:i/>
          <w:kern w:val="0"/>
          <w:lang w:val="ro-RO"/>
          <w14:ligatures w14:val="none"/>
        </w:rPr>
        <w:t>pentru exercitarea profesiei de AGENT PAZĂ ȘI ORDINE/AGENT DE SECURITATE,</w:t>
      </w:r>
      <w:r w:rsidRPr="004E49AE">
        <w:rPr>
          <w:rFonts w:ascii="Calibri" w:eastAsia="Times New Roman" w:hAnsi="Calibri" w:cs="Calibri"/>
          <w:i/>
          <w:kern w:val="0"/>
          <w:lang w:val="ro-RO" w:eastAsia="ro-RO"/>
          <w14:ligatures w14:val="none"/>
        </w:rPr>
        <w:t xml:space="preserve"> eliberat de Inspectoratul General al Poliției Române;</w:t>
      </w:r>
    </w:p>
    <w:p w14:paraId="08A194C4"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39D4D2A2" w14:textId="77777777" w:rsidR="004E49AE" w:rsidRPr="004E49AE" w:rsidRDefault="004E49AE" w:rsidP="004E49AE">
      <w:pPr>
        <w:spacing w:after="0" w:line="240" w:lineRule="auto"/>
        <w:jc w:val="both"/>
        <w:rPr>
          <w:rFonts w:ascii="Calibri" w:eastAsia="Times New Roman" w:hAnsi="Calibri" w:cs="Calibri"/>
          <w:i/>
          <w:kern w:val="0"/>
          <w:lang w:val="ro-RO" w:eastAsia="ro-RO"/>
          <w14:ligatures w14:val="none"/>
        </w:rPr>
      </w:pPr>
      <w:r w:rsidRPr="004E49AE">
        <w:rPr>
          <w:rFonts w:ascii="Calibri" w:eastAsia="Times New Roman" w:hAnsi="Calibri" w:cs="Calibri"/>
          <w:i/>
          <w:kern w:val="0"/>
          <w:lang w:val="ro-RO"/>
          <w14:ligatures w14:val="none"/>
        </w:rPr>
        <w:t xml:space="preserve"> - </w:t>
      </w:r>
      <w:r w:rsidRPr="004E49AE">
        <w:rPr>
          <w:rFonts w:ascii="Calibri" w:eastAsia="Times New Roman" w:hAnsi="Calibri" w:cs="Calibri"/>
          <w:i/>
          <w:kern w:val="0"/>
          <w:lang w:val="ro-RO" w:eastAsia="ro-RO"/>
          <w14:ligatures w14:val="none"/>
        </w:rPr>
        <w:t>lista conținând personalul calificat desemnat pentru asigurarea</w:t>
      </w:r>
      <w:r w:rsidRPr="004E49AE">
        <w:rPr>
          <w:rFonts w:ascii="Calibri" w:eastAsia="Times New Roman" w:hAnsi="Calibri" w:cs="Calibri"/>
          <w:i/>
          <w:kern w:val="0"/>
          <w:lang w:val="ro-RO"/>
          <w14:ligatures w14:val="none"/>
        </w:rPr>
        <w:t xml:space="preserve"> serviciilor de intervenție. Lista va fi însoțită de </w:t>
      </w:r>
      <w:r w:rsidRPr="004E49AE">
        <w:rPr>
          <w:rFonts w:ascii="Calibri" w:eastAsia="Times New Roman" w:hAnsi="Calibri" w:cs="Calibri"/>
          <w:i/>
          <w:kern w:val="0"/>
          <w:lang w:val="ro-RO" w:eastAsia="ro-RO"/>
          <w14:ligatures w14:val="none"/>
        </w:rPr>
        <w:t>dovezi</w:t>
      </w:r>
      <w:r w:rsidRPr="004E49AE">
        <w:rPr>
          <w:rFonts w:ascii="Calibri" w:eastAsia="Times New Roman" w:hAnsi="Calibri" w:cs="Calibri"/>
          <w:i/>
          <w:kern w:val="0"/>
          <w:lang w:val="ro-RO"/>
          <w14:ligatures w14:val="none"/>
        </w:rPr>
        <w:t>le</w:t>
      </w:r>
      <w:r w:rsidRPr="004E49AE">
        <w:rPr>
          <w:rFonts w:ascii="Calibri" w:eastAsia="Times New Roman" w:hAnsi="Calibri" w:cs="Calibri"/>
          <w:i/>
          <w:kern w:val="0"/>
          <w:lang w:val="ro-RO" w:eastAsia="ro-RO"/>
          <w14:ligatures w14:val="none"/>
        </w:rPr>
        <w:t xml:space="preserve"> faptului că fiecare persoană propusă deține atestat </w:t>
      </w:r>
      <w:r w:rsidRPr="004E49AE">
        <w:rPr>
          <w:rFonts w:ascii="Calibri" w:eastAsia="Times New Roman" w:hAnsi="Calibri" w:cs="Calibri"/>
          <w:i/>
          <w:kern w:val="0"/>
          <w:lang w:val="ro-RO"/>
          <w14:ligatures w14:val="none"/>
        </w:rPr>
        <w:t>pentru exercitarea profesiei de AGENT PAZĂ ȘI ORDINE/AGENT DE SECURITATE,</w:t>
      </w:r>
      <w:r w:rsidRPr="004E49AE">
        <w:rPr>
          <w:rFonts w:ascii="Calibri" w:eastAsia="Times New Roman" w:hAnsi="Calibri" w:cs="Calibri"/>
          <w:i/>
          <w:kern w:val="0"/>
          <w:lang w:val="ro-RO" w:eastAsia="ro-RO"/>
          <w14:ligatures w14:val="none"/>
        </w:rPr>
        <w:t xml:space="preserve"> eliberat de Inspectoratul General al Poliției Române;</w:t>
      </w:r>
    </w:p>
    <w:p w14:paraId="34A169DE"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2F673B66"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i/>
          <w:kern w:val="0"/>
          <w:lang w:val="ro-RO" w:eastAsia="ro-RO"/>
          <w14:ligatures w14:val="none"/>
        </w:rPr>
        <w:t>lista conținând personalul calificat desemnat pentru asigurarea</w:t>
      </w:r>
      <w:r w:rsidRPr="004E49AE">
        <w:rPr>
          <w:rFonts w:ascii="Calibri" w:eastAsia="Times New Roman" w:hAnsi="Calibri" w:cs="Calibri"/>
          <w:i/>
          <w:kern w:val="0"/>
          <w:lang w:val="ro-RO"/>
          <w14:ligatures w14:val="none"/>
        </w:rPr>
        <w:t xml:space="preserve"> serviciilor de</w:t>
      </w:r>
      <w:r w:rsidRPr="004E49AE">
        <w:rPr>
          <w:rFonts w:ascii="Calibri" w:eastAsia="Times New Roman" w:hAnsi="Calibri" w:cs="Calibri"/>
          <w:b/>
          <w:i/>
          <w:kern w:val="0"/>
          <w:lang w:val="ro-RO"/>
          <w14:ligatures w14:val="none"/>
        </w:rPr>
        <w:t xml:space="preserve"> </w:t>
      </w:r>
      <w:r w:rsidRPr="004E49AE">
        <w:rPr>
          <w:rFonts w:ascii="Calibri" w:eastAsia="Times New Roman" w:hAnsi="Calibri" w:cs="Calibri"/>
          <w:i/>
          <w:kern w:val="0"/>
          <w:lang w:val="ro-RO"/>
          <w14:ligatures w14:val="none"/>
        </w:rPr>
        <w:t xml:space="preserve">mentenanța preventivă lunară a sistemelor de alarmă, a sistemelor de transmitere a alarmei (inginer/tehnician sisteme de securitate). Lista va fi însoțită de </w:t>
      </w:r>
      <w:r w:rsidRPr="004E49AE">
        <w:rPr>
          <w:rFonts w:ascii="Calibri" w:eastAsia="Times New Roman" w:hAnsi="Calibri" w:cs="Calibri"/>
          <w:i/>
          <w:kern w:val="0"/>
          <w:lang w:val="ro-RO" w:eastAsia="ro-RO"/>
          <w14:ligatures w14:val="none"/>
        </w:rPr>
        <w:t>dovezi</w:t>
      </w:r>
      <w:r w:rsidRPr="004E49AE">
        <w:rPr>
          <w:rFonts w:ascii="Calibri" w:eastAsia="Times New Roman" w:hAnsi="Calibri" w:cs="Calibri"/>
          <w:i/>
          <w:kern w:val="0"/>
          <w:lang w:val="ro-RO"/>
          <w14:ligatures w14:val="none"/>
        </w:rPr>
        <w:t>le</w:t>
      </w:r>
      <w:r w:rsidRPr="004E49AE">
        <w:rPr>
          <w:rFonts w:ascii="Calibri" w:eastAsia="Times New Roman" w:hAnsi="Calibri" w:cs="Calibri"/>
          <w:i/>
          <w:kern w:val="0"/>
          <w:lang w:val="ro-RO" w:eastAsia="ro-RO"/>
          <w14:ligatures w14:val="none"/>
        </w:rPr>
        <w:t xml:space="preserve"> faptului că fiecare persoană desemnată deține AVIZ FAVORABIL</w:t>
      </w:r>
      <w:r w:rsidRPr="004E49AE">
        <w:rPr>
          <w:rFonts w:ascii="Calibri" w:eastAsia="Times New Roman" w:hAnsi="Calibri" w:cs="Calibri"/>
          <w:i/>
          <w:kern w:val="0"/>
          <w:lang w:val="ro-RO"/>
          <w14:ligatures w14:val="none"/>
        </w:rPr>
        <w:t xml:space="preserve"> în domeniul sistemelor de securitate,</w:t>
      </w:r>
      <w:r w:rsidRPr="004E49AE">
        <w:rPr>
          <w:rFonts w:ascii="Calibri" w:eastAsia="Times New Roman" w:hAnsi="Calibri" w:cs="Calibri"/>
          <w:i/>
          <w:kern w:val="0"/>
          <w:lang w:val="ro-RO" w:eastAsia="ro-RO"/>
          <w14:ligatures w14:val="none"/>
        </w:rPr>
        <w:t xml:space="preserve"> eliberat de Inspectoratul General al Poliției Române;</w:t>
      </w:r>
    </w:p>
    <w:p w14:paraId="265E720D"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104A26D4"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i/>
          <w:kern w:val="0"/>
          <w:lang w:val="ro-RO" w:eastAsia="ro-RO"/>
          <w14:ligatures w14:val="none"/>
        </w:rPr>
        <w:t xml:space="preserve">lista conținând personalul </w:t>
      </w:r>
      <w:r w:rsidRPr="004E49AE">
        <w:rPr>
          <w:rFonts w:ascii="Calibri" w:eastAsia="Times New Roman" w:hAnsi="Calibri" w:cs="Calibri"/>
          <w:i/>
          <w:kern w:val="0"/>
          <w:lang w:val="ro-RO"/>
          <w14:ligatures w14:val="none"/>
        </w:rPr>
        <w:t xml:space="preserve">de control (Șeful pentru fiecare obiectiv-poate fi nominalizată aceeași persoană pentru toate obiectivele). </w:t>
      </w:r>
    </w:p>
    <w:p w14:paraId="07C05F26"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lastRenderedPageBreak/>
        <w:t xml:space="preserve">Șeful de obiectiv va îndeplini sarcinile din prezentul caiet de sarcini precum și sarcinile și responsabilitățile specificate </w:t>
      </w:r>
      <w:r w:rsidRPr="004E49AE">
        <w:rPr>
          <w:rFonts w:ascii="Calibri" w:eastAsia="Times New Roman" w:hAnsi="Calibri" w:cs="Calibri"/>
          <w:i/>
          <w:kern w:val="0"/>
          <w:lang w:val="fr-FR" w:eastAsia="ro-RO"/>
          <w14:ligatures w14:val="none"/>
        </w:rPr>
        <w:t xml:space="preserve">la art. 33 alin. (3), (4) și (5) din </w:t>
      </w:r>
      <w:r w:rsidRPr="004E49AE">
        <w:rPr>
          <w:rFonts w:ascii="Calibri" w:eastAsia="Times New Roman" w:hAnsi="Calibri" w:cs="Calibri"/>
          <w:bCs/>
          <w:i/>
          <w:color w:val="000000"/>
          <w:kern w:val="0"/>
          <w:lang w:val="en-US"/>
          <w14:ligatures w14:val="none"/>
        </w:rPr>
        <w:t>Norme metodologice de aplicare a Legii nr. 333/2003, aprobate prin Hotărârea nr. 301/2012.</w:t>
      </w:r>
    </w:p>
    <w:p w14:paraId="7A0ED6E5" w14:textId="77777777" w:rsidR="004E49AE" w:rsidRPr="004E49AE" w:rsidRDefault="004E49AE" w:rsidP="004E49AE">
      <w:pPr>
        <w:spacing w:after="0" w:line="240" w:lineRule="auto"/>
        <w:jc w:val="both"/>
        <w:rPr>
          <w:rFonts w:ascii="Calibri" w:eastAsia="Times New Roman" w:hAnsi="Calibri" w:cs="Calibri"/>
          <w:i/>
          <w:color w:val="FF0000"/>
          <w:kern w:val="0"/>
          <w:lang w:val="ro-RO"/>
          <w14:ligatures w14:val="none"/>
        </w:rPr>
      </w:pPr>
    </w:p>
    <w:p w14:paraId="265701D5" w14:textId="77777777" w:rsidR="004E49AE" w:rsidRPr="004E49AE" w:rsidRDefault="004E49AE" w:rsidP="004E49AE">
      <w:pPr>
        <w:tabs>
          <w:tab w:val="left" w:pos="142"/>
          <w:tab w:val="left" w:pos="284"/>
        </w:tabs>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m-CH" w:eastAsia="ro-RO"/>
          <w14:ligatures w14:val="none"/>
        </w:rPr>
        <w:t xml:space="preserve">Pentru </w:t>
      </w:r>
      <w:r w:rsidRPr="004E49AE">
        <w:rPr>
          <w:rFonts w:ascii="Calibri" w:eastAsia="Times New Roman" w:hAnsi="Calibri" w:cs="Calibri"/>
          <w:noProof/>
          <w:kern w:val="0"/>
          <w:lang w:val="ro-RO"/>
          <w14:ligatures w14:val="none"/>
        </w:rPr>
        <w:t>cazul în care ofertantul nu beneficiază de un ajutor de stat și/sau de un</w:t>
      </w:r>
      <w:r w:rsidRPr="004E49AE">
        <w:rPr>
          <w:rFonts w:ascii="Calibri" w:eastAsia="Times New Roman" w:hAnsi="Calibri" w:cs="Calibri"/>
          <w:noProof/>
          <w:kern w:val="0"/>
          <w:lang w:val="en-US"/>
          <w14:ligatures w14:val="none"/>
        </w:rPr>
        <w:t xml:space="preserve"> </w:t>
      </w:r>
      <w:r w:rsidRPr="004E49AE">
        <w:rPr>
          <w:rFonts w:ascii="Calibri" w:eastAsia="Times New Roman" w:hAnsi="Calibri" w:cs="Calibri"/>
          <w:noProof/>
          <w:kern w:val="0"/>
          <w:lang w:val="ro-RO"/>
          <w14:ligatures w14:val="none"/>
        </w:rPr>
        <w:t xml:space="preserve">acord de finanțare și/sau de o altă modalitate de finanțare legală, acesta </w:t>
      </w:r>
      <w:r w:rsidRPr="004E49AE">
        <w:rPr>
          <w:rFonts w:ascii="Calibri" w:eastAsia="Times New Roman" w:hAnsi="Calibri" w:cs="Calibri"/>
          <w:b/>
          <w:noProof/>
          <w:kern w:val="0"/>
          <w:lang w:val="ro-RO"/>
          <w14:ligatures w14:val="none"/>
        </w:rPr>
        <w:t>este obligat să prezinte, c</w:t>
      </w:r>
      <w:r w:rsidRPr="004E49AE">
        <w:rPr>
          <w:rFonts w:ascii="Calibri" w:eastAsia="Times New Roman" w:hAnsi="Calibri" w:cs="Calibri"/>
          <w:b/>
          <w:noProof/>
          <w:kern w:val="0"/>
          <w:lang w:val="ro-RO" w:eastAsia="ro-RO"/>
          <w14:ligatures w14:val="none"/>
        </w:rPr>
        <w:t>u trei zile înainte de semnarea contractului, lista nominală finală cu personalul avizat şi atestat (în cazul în care sunt modificări față de lista inițială, lista va fi însoțită de atestatele solicitate mai sus) să-şi desfăşoare activitățile solicitate, specificate mai sus</w:t>
      </w:r>
      <w:r w:rsidRPr="004E49AE">
        <w:rPr>
          <w:rFonts w:ascii="Calibri" w:eastAsia="Times New Roman" w:hAnsi="Calibri" w:cs="Calibri"/>
          <w:noProof/>
          <w:kern w:val="0"/>
          <w:lang w:val="ro-RO" w:eastAsia="ro-RO"/>
          <w14:ligatures w14:val="none"/>
        </w:rPr>
        <w:t>.</w:t>
      </w:r>
      <w:r w:rsidRPr="004E49AE">
        <w:rPr>
          <w:rFonts w:ascii="Calibri" w:eastAsia="Times New Roman" w:hAnsi="Calibri" w:cs="Calibri"/>
          <w:noProof/>
          <w:color w:val="00B050"/>
          <w:kern w:val="0"/>
          <w:lang w:val="ro-RO" w:eastAsia="ro-RO"/>
          <w14:ligatures w14:val="none"/>
        </w:rPr>
        <w:t xml:space="preserve"> </w:t>
      </w:r>
      <w:r w:rsidRPr="004E49AE">
        <w:rPr>
          <w:rFonts w:ascii="Calibri" w:eastAsia="Times New Roman" w:hAnsi="Calibri" w:cs="Calibri"/>
          <w:noProof/>
          <w:kern w:val="0"/>
          <w:lang w:val="ro-RO"/>
          <w14:ligatures w14:val="none"/>
        </w:rPr>
        <w:t>Prestatorul va oferi achizitorului orice modificare a listei și îi va pune la dispoziție evaluarea operațiunilor efectuate de fiecare angajat, așa cum va fi ea monitorizată de persoana anume desemnată să controleze activitatea personalului.</w:t>
      </w:r>
    </w:p>
    <w:p w14:paraId="72EE1EEB" w14:textId="77777777" w:rsidR="004E49AE" w:rsidRPr="004E49AE" w:rsidRDefault="004E49AE" w:rsidP="004E49AE">
      <w:pPr>
        <w:tabs>
          <w:tab w:val="left" w:pos="284"/>
        </w:tabs>
        <w:spacing w:after="0" w:line="240" w:lineRule="auto"/>
        <w:jc w:val="both"/>
        <w:rPr>
          <w:rFonts w:ascii="Calibri" w:eastAsia="Times New Roman" w:hAnsi="Calibri" w:cs="Calibri"/>
          <w:i/>
          <w:color w:val="00B050"/>
          <w:kern w:val="0"/>
          <w:lang w:val="ro-RO"/>
          <w14:ligatures w14:val="none"/>
        </w:rPr>
      </w:pPr>
    </w:p>
    <w:p w14:paraId="342515B5" w14:textId="77777777" w:rsidR="004E49AE" w:rsidRPr="004E49AE" w:rsidRDefault="004E49AE" w:rsidP="00BE54A5">
      <w:pPr>
        <w:numPr>
          <w:ilvl w:val="0"/>
          <w:numId w:val="3"/>
        </w:numPr>
        <w:tabs>
          <w:tab w:val="left" w:pos="-142"/>
          <w:tab w:val="left" w:pos="426"/>
        </w:tabs>
        <w:spacing w:after="0" w:line="240" w:lineRule="auto"/>
        <w:ind w:left="0" w:firstLine="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Având în vedere faptul că Universitatea Maritimă din Constanța are în dotare simulatoare de navigație și echipamente cu o valoare de achiziție foarte mare, ofertantul are obligația să dețină și </w:t>
      </w:r>
      <w:r w:rsidRPr="004E49AE">
        <w:rPr>
          <w:rFonts w:ascii="Calibri" w:eastAsia="Times New Roman" w:hAnsi="Calibri" w:cs="Calibri"/>
          <w:b/>
          <w:i/>
          <w:kern w:val="0"/>
          <w:lang w:val="ro-RO"/>
          <w14:ligatures w14:val="none"/>
        </w:rPr>
        <w:t xml:space="preserve">să prezinte în cadrul Propunerii tehnice, în </w:t>
      </w:r>
      <w:r w:rsidRPr="004E49AE">
        <w:rPr>
          <w:rFonts w:ascii="Calibri" w:eastAsia="Times New Roman" w:hAnsi="Calibri" w:cs="Calibri"/>
          <w:b/>
          <w:i/>
          <w:kern w:val="0"/>
          <w:lang w:val="en-US"/>
          <w14:ligatures w14:val="none"/>
        </w:rPr>
        <w:t>“copie conform cu originalul”</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i/>
          <w:kern w:val="0"/>
          <w:lang w:val="ro-RO"/>
          <w14:ligatures w14:val="none"/>
        </w:rPr>
        <w:t xml:space="preserve"> conform prevederilor legale în materie,</w:t>
      </w:r>
      <w:r w:rsidRPr="004E49AE">
        <w:rPr>
          <w:rFonts w:ascii="Calibri" w:eastAsia="Times New Roman" w:hAnsi="Calibri" w:cs="Calibri"/>
          <w:b/>
          <w:bCs/>
          <w:i/>
          <w:kern w:val="0"/>
          <w:lang w:val="en-US"/>
          <w14:ligatures w14:val="none"/>
        </w:rPr>
        <w:t xml:space="preserve"> </w:t>
      </w:r>
      <w:r w:rsidRPr="004E49AE">
        <w:rPr>
          <w:rFonts w:ascii="Calibri" w:eastAsia="Times New Roman" w:hAnsi="Calibri" w:cs="Calibri"/>
          <w:b/>
          <w:bCs/>
          <w:i/>
          <w:kern w:val="0"/>
          <w:lang w:val="ro-RO"/>
          <w14:ligatures w14:val="none"/>
        </w:rPr>
        <w:t xml:space="preserve">Poliță de asigurare de răspundere civilă valabilă, pentru acoperirea riscului privind activitatea de pază și protecție, monitorizare si intervenție, cu limita de răspundere asigurată prin poliță de minim 100.000 euro pe fiecare eveniment, </w:t>
      </w:r>
      <w:r w:rsidRPr="004E49AE">
        <w:rPr>
          <w:rFonts w:ascii="Calibri" w:eastAsia="Times New Roman" w:hAnsi="Calibri" w:cs="Calibri"/>
          <w:bCs/>
          <w:i/>
          <w:kern w:val="0"/>
          <w:lang w:val="ro-RO"/>
          <w14:ligatures w14:val="none"/>
        </w:rPr>
        <w:t>încheiată cu o societate de asigurări. Polița de asigurare va avea valabilitate pe întreaga perioadă de derulare a contractului si se va constitui ca anexă la contract</w:t>
      </w:r>
      <w:r w:rsidRPr="004E49AE">
        <w:rPr>
          <w:rFonts w:ascii="Calibri" w:eastAsia="Times New Roman" w:hAnsi="Calibri" w:cs="Calibri"/>
          <w:i/>
          <w:kern w:val="0"/>
          <w:lang w:val="it-IT"/>
          <w14:ligatures w14:val="none"/>
        </w:rPr>
        <w:t xml:space="preserve">. </w:t>
      </w:r>
      <w:r w:rsidRPr="004E49AE">
        <w:rPr>
          <w:rFonts w:ascii="Calibri" w:eastAsia="Times New Roman" w:hAnsi="Calibri" w:cs="Calibri"/>
          <w:i/>
          <w:kern w:val="0"/>
          <w:lang w:val="ro-RO"/>
          <w14:ligatures w14:val="none"/>
        </w:rPr>
        <w:t xml:space="preserve">Documentul va fi prezentat în copie lizibilă cu mențiunea "conform cu originalul", semnat autorizat si stampilat. Vor fi prezentate, de asemenea, în copie lizibila cu mențiunea "conform cu originalul", semnate autorizat și ștampilat, </w:t>
      </w:r>
      <w:r w:rsidRPr="004E49AE">
        <w:rPr>
          <w:rFonts w:ascii="Calibri" w:eastAsia="Times New Roman" w:hAnsi="Calibri" w:cs="Calibri"/>
          <w:b/>
          <w:i/>
          <w:kern w:val="0"/>
          <w:lang w:val="ro-RO"/>
          <w14:ligatures w14:val="none"/>
        </w:rPr>
        <w:t>copii după documentele care atestă plata ratei/ratelor primei de asigurare</w:t>
      </w:r>
      <w:r w:rsidRPr="004E49AE">
        <w:rPr>
          <w:rFonts w:ascii="Calibri" w:eastAsia="Times New Roman" w:hAnsi="Calibri" w:cs="Calibri"/>
          <w:i/>
          <w:kern w:val="0"/>
          <w:lang w:val="ro-RO"/>
          <w14:ligatures w14:val="none"/>
        </w:rPr>
        <w:t xml:space="preserve">. </w:t>
      </w:r>
    </w:p>
    <w:p w14:paraId="0DBE8FCF"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i/>
          <w:kern w:val="0"/>
          <w:lang w:val="ro-RO"/>
          <w14:ligatures w14:val="none"/>
        </w:rPr>
        <w:t xml:space="preserve">Ofertantul va prezenta în cadrul Propunerii tehnice, </w:t>
      </w:r>
      <w:r w:rsidRPr="004E49AE">
        <w:rPr>
          <w:rFonts w:ascii="Calibri" w:eastAsia="Times New Roman" w:hAnsi="Calibri" w:cs="Calibri"/>
          <w:b/>
          <w:i/>
          <w:kern w:val="0"/>
          <w:lang w:val="ro-RO"/>
          <w14:ligatures w14:val="none"/>
        </w:rPr>
        <w:t>Declarație pe propria răspundere prin care se obligă, sub sancțiunile aplicate faptei de fals în declarații, să prelungească valabilitatea poliței de asigurare, pe toată perioada contractuală, în cazul în care oferta sa va fi declarată câștigătoare și dacă valabilitatea poliței expiră pe perioada derulării contractului.</w:t>
      </w:r>
    </w:p>
    <w:p w14:paraId="629F9D83"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206A95F7" w14:textId="77777777" w:rsidR="004E49AE" w:rsidRPr="004E49AE" w:rsidRDefault="004E49AE" w:rsidP="00CB5903">
      <w:pPr>
        <w:numPr>
          <w:ilvl w:val="0"/>
          <w:numId w:val="3"/>
        </w:numPr>
        <w:tabs>
          <w:tab w:val="left" w:pos="426"/>
        </w:tabs>
        <w:spacing w:after="0" w:line="240" w:lineRule="auto"/>
        <w:ind w:left="0" w:firstLine="0"/>
        <w:jc w:val="both"/>
        <w:rPr>
          <w:rFonts w:ascii="Calibri" w:eastAsia="Times New Roman" w:hAnsi="Calibri" w:cs="Calibri"/>
          <w:i/>
          <w:kern w:val="0"/>
          <w:lang w:val="it-IT"/>
          <w14:ligatures w14:val="none"/>
        </w:rPr>
      </w:pPr>
      <w:r w:rsidRPr="004E49AE">
        <w:rPr>
          <w:rFonts w:ascii="Calibri" w:eastAsia="Times New Roman" w:hAnsi="Calibri" w:cs="Calibri"/>
          <w:i/>
          <w:kern w:val="0"/>
          <w:lang w:val="ro-RO"/>
          <w14:ligatures w14:val="none"/>
        </w:rPr>
        <w:t xml:space="preserve">Ofertantul are obligația de a asigura pregătirea continuă a personalului conform art. 44 alin. (4) din H.G. nr. 301/2012 și trebuie să facă dovada că și până la data depunerii ofertelor a asigurat această pregătire, </w:t>
      </w:r>
      <w:r w:rsidRPr="004E49AE">
        <w:rPr>
          <w:rFonts w:ascii="Calibri" w:eastAsia="Times New Roman" w:hAnsi="Calibri" w:cs="Calibri"/>
          <w:b/>
          <w:i/>
          <w:kern w:val="0"/>
          <w:lang w:val="ro-RO"/>
          <w14:ligatures w14:val="none"/>
        </w:rPr>
        <w:t xml:space="preserve">prin prezentarea în cadrul propunerii tehnice, </w:t>
      </w:r>
      <w:r w:rsidRPr="004E49AE">
        <w:rPr>
          <w:rFonts w:ascii="Calibri" w:eastAsia="Times New Roman" w:hAnsi="Calibri" w:cs="Calibri"/>
          <w:b/>
          <w:i/>
          <w:kern w:val="0"/>
          <w:lang w:val="en-US"/>
          <w14:ligatures w14:val="none"/>
        </w:rPr>
        <w:t>“în copie conform cu originalul”</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b/>
          <w:i/>
          <w:kern w:val="0"/>
          <w:lang w:val="ro-RO"/>
          <w14:ligatures w14:val="none"/>
        </w:rPr>
        <w:t xml:space="preserve"> de documente elocvente</w:t>
      </w: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b/>
          <w:i/>
          <w:kern w:val="0"/>
          <w:lang w:val="ro-RO"/>
          <w14:ligatures w14:val="none"/>
        </w:rPr>
        <w:t xml:space="preserve">(contract încheiat de ofertant cu firma care asigură pregătirea continuă a personalului sau document echivalent sau autorizație a ofertantului pentru desfășurarea cursurilor de calificare </w:t>
      </w:r>
      <w:r w:rsidRPr="004E49AE">
        <w:rPr>
          <w:rFonts w:ascii="Calibri" w:eastAsia="Times New Roman" w:hAnsi="Calibri" w:cs="Calibri"/>
          <w:b/>
          <w:i/>
          <w:kern w:val="0"/>
          <w:lang w:val="en-US"/>
          <w14:ligatures w14:val="none"/>
        </w:rPr>
        <w:t>“</w:t>
      </w:r>
      <w:r w:rsidRPr="004E49AE">
        <w:rPr>
          <w:rFonts w:ascii="Calibri" w:eastAsia="Times New Roman" w:hAnsi="Calibri" w:cs="Calibri"/>
          <w:b/>
          <w:i/>
          <w:kern w:val="0"/>
          <w:lang w:val="ro-RO"/>
          <w14:ligatures w14:val="none"/>
        </w:rPr>
        <w:t>agent de securitate”).</w:t>
      </w:r>
    </w:p>
    <w:p w14:paraId="3407E35F" w14:textId="77777777" w:rsidR="004E49AE" w:rsidRPr="004E49AE" w:rsidRDefault="004E49AE" w:rsidP="00CB5903">
      <w:pPr>
        <w:tabs>
          <w:tab w:val="left" w:pos="426"/>
        </w:tabs>
        <w:spacing w:after="0" w:line="240" w:lineRule="auto"/>
        <w:jc w:val="both"/>
        <w:rPr>
          <w:rFonts w:ascii="Calibri" w:eastAsia="Times New Roman" w:hAnsi="Calibri" w:cs="Calibri"/>
          <w:i/>
          <w:kern w:val="0"/>
          <w:lang w:val="it-IT"/>
          <w14:ligatures w14:val="none"/>
        </w:rPr>
      </w:pPr>
    </w:p>
    <w:p w14:paraId="2DAA87A8" w14:textId="77777777" w:rsidR="004E49AE" w:rsidRPr="004E49AE" w:rsidRDefault="004E49AE" w:rsidP="00CB5903">
      <w:pPr>
        <w:numPr>
          <w:ilvl w:val="0"/>
          <w:numId w:val="3"/>
        </w:numPr>
        <w:tabs>
          <w:tab w:val="left" w:pos="426"/>
        </w:tabs>
        <w:spacing w:after="0" w:line="240" w:lineRule="auto"/>
        <w:ind w:left="0" w:firstLine="0"/>
        <w:jc w:val="both"/>
        <w:rPr>
          <w:rFonts w:ascii="Calibri" w:eastAsia="Times New Roman" w:hAnsi="Calibri" w:cs="Calibri"/>
          <w:i/>
          <w:kern w:val="0"/>
          <w:lang w:val="it-IT"/>
          <w14:ligatures w14:val="none"/>
        </w:rPr>
      </w:pPr>
      <w:r w:rsidRPr="004E49AE">
        <w:rPr>
          <w:rFonts w:ascii="Calibri" w:eastAsia="Times New Roman" w:hAnsi="Calibri" w:cs="Calibri"/>
          <w:i/>
          <w:kern w:val="0"/>
          <w:lang w:val="ro-RO"/>
          <w14:ligatures w14:val="none"/>
        </w:rPr>
        <w:t xml:space="preserve">Ofertantul are obligația de a asigura </w:t>
      </w:r>
      <w:r w:rsidRPr="004E49AE">
        <w:rPr>
          <w:rFonts w:ascii="Calibri" w:eastAsia="Times New Roman" w:hAnsi="Calibri" w:cs="Calibri"/>
          <w:i/>
          <w:kern w:val="0"/>
          <w:lang w:val="it-IT"/>
          <w14:ligatures w14:val="none"/>
        </w:rPr>
        <w:t xml:space="preserve">controlul medical periodic, psihologic și Medicina Muncii al angajatilor </w:t>
      </w:r>
      <w:r w:rsidRPr="004E49AE">
        <w:rPr>
          <w:rFonts w:ascii="Calibri" w:eastAsia="Times New Roman" w:hAnsi="Calibri" w:cs="Calibri"/>
          <w:i/>
          <w:kern w:val="0"/>
          <w:lang w:val="ro-RO"/>
          <w14:ligatures w14:val="none"/>
        </w:rPr>
        <w:t xml:space="preserve">și trebuie să facă dovada că și până la data depunerii ofertelor a asigurat acest control, </w:t>
      </w:r>
      <w:r w:rsidRPr="004E49AE">
        <w:rPr>
          <w:rFonts w:ascii="Calibri" w:eastAsia="Times New Roman" w:hAnsi="Calibri" w:cs="Calibri"/>
          <w:b/>
          <w:i/>
          <w:kern w:val="0"/>
          <w:lang w:val="ro-RO"/>
          <w14:ligatures w14:val="none"/>
        </w:rPr>
        <w:t xml:space="preserve">prin prezentarea în cadrul propunerii tehnice, </w:t>
      </w:r>
      <w:r w:rsidRPr="004E49AE">
        <w:rPr>
          <w:rFonts w:ascii="Calibri" w:eastAsia="Times New Roman" w:hAnsi="Calibri" w:cs="Calibri"/>
          <w:b/>
          <w:i/>
          <w:kern w:val="0"/>
          <w:lang w:val="en-US"/>
          <w14:ligatures w14:val="none"/>
        </w:rPr>
        <w:t>“în copie conform cu originalul”</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b/>
          <w:i/>
          <w:kern w:val="0"/>
          <w:lang w:val="ro-RO"/>
          <w14:ligatures w14:val="none"/>
        </w:rPr>
        <w:t xml:space="preserve"> de documente elocvente</w:t>
      </w: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b/>
          <w:i/>
          <w:kern w:val="0"/>
          <w:lang w:val="ro-RO"/>
          <w14:ligatures w14:val="none"/>
        </w:rPr>
        <w:t xml:space="preserve">(contract încheiat de ofertant cu firma care asigură </w:t>
      </w:r>
      <w:r w:rsidRPr="004E49AE">
        <w:rPr>
          <w:rFonts w:ascii="Calibri" w:eastAsia="Times New Roman" w:hAnsi="Calibri" w:cs="Calibri"/>
          <w:b/>
          <w:i/>
          <w:kern w:val="0"/>
          <w:lang w:val="it-IT"/>
          <w14:ligatures w14:val="none"/>
        </w:rPr>
        <w:t>controlul medical periodic, psihologic și Medicina Muncii al personalului angajat de ofertant</w:t>
      </w:r>
      <w:r w:rsidRPr="004E49AE">
        <w:rPr>
          <w:rFonts w:ascii="Calibri" w:eastAsia="Times New Roman" w:hAnsi="Calibri" w:cs="Calibri"/>
          <w:b/>
          <w:i/>
          <w:kern w:val="0"/>
          <w:lang w:val="ro-RO"/>
          <w14:ligatures w14:val="none"/>
        </w:rPr>
        <w:t xml:space="preserve"> sau document echivalent)</w:t>
      </w:r>
      <w:r w:rsidRPr="004E49AE">
        <w:rPr>
          <w:rFonts w:ascii="Calibri" w:eastAsia="Times New Roman" w:hAnsi="Calibri" w:cs="Calibri"/>
          <w:b/>
          <w:i/>
          <w:kern w:val="0"/>
          <w:lang w:val="it-IT"/>
          <w14:ligatures w14:val="none"/>
        </w:rPr>
        <w:t>.</w:t>
      </w:r>
    </w:p>
    <w:p w14:paraId="02231133" w14:textId="77777777" w:rsidR="004E49AE" w:rsidRPr="004E49AE" w:rsidRDefault="004E49AE" w:rsidP="00CB5903">
      <w:pPr>
        <w:spacing w:after="0" w:line="240" w:lineRule="auto"/>
        <w:contextualSpacing/>
        <w:rPr>
          <w:rFonts w:ascii="Calibri" w:eastAsia="Times New Roman" w:hAnsi="Calibri" w:cs="Calibri"/>
          <w:i/>
          <w:kern w:val="0"/>
          <w:lang w:val="it-IT"/>
          <w14:ligatures w14:val="none"/>
        </w:rPr>
      </w:pPr>
    </w:p>
    <w:p w14:paraId="16578ADA" w14:textId="77777777" w:rsidR="004E49AE" w:rsidRPr="004E49AE" w:rsidRDefault="004E49AE" w:rsidP="00CB5903">
      <w:pPr>
        <w:numPr>
          <w:ilvl w:val="0"/>
          <w:numId w:val="3"/>
        </w:numPr>
        <w:tabs>
          <w:tab w:val="left" w:pos="426"/>
        </w:tabs>
        <w:spacing w:after="0" w:line="240" w:lineRule="auto"/>
        <w:ind w:left="0" w:firstLine="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Ofertantul </w:t>
      </w:r>
      <w:r w:rsidRPr="004E49AE">
        <w:rPr>
          <w:rFonts w:ascii="Calibri" w:eastAsia="Times New Roman" w:hAnsi="Calibri" w:cs="Calibri"/>
          <w:b/>
          <w:i/>
          <w:kern w:val="0"/>
          <w:lang w:val="ro-RO"/>
          <w14:ligatures w14:val="none"/>
        </w:rPr>
        <w:t xml:space="preserve">va prezenta în cadrul propunerii tehnice, în </w:t>
      </w:r>
      <w:r w:rsidRPr="004E49AE">
        <w:rPr>
          <w:rFonts w:ascii="Calibri" w:eastAsia="Times New Roman" w:hAnsi="Calibri" w:cs="Calibri"/>
          <w:b/>
          <w:i/>
          <w:kern w:val="0"/>
          <w:lang w:val="en-US"/>
          <w14:ligatures w14:val="none"/>
        </w:rPr>
        <w:t>“copie conform cu originalul”</w:t>
      </w:r>
      <w:r w:rsidRPr="004E49AE">
        <w:rPr>
          <w:rFonts w:ascii="Calibri" w:eastAsia="Times New Roman" w:hAnsi="Calibri" w:cs="Calibri"/>
          <w:i/>
          <w:kern w:val="0"/>
          <w:lang w:val="en-US" w:eastAsia="ro-RO"/>
          <w14:ligatures w14:val="none"/>
        </w:rPr>
        <w:t xml:space="preserve">, </w:t>
      </w:r>
      <w:r w:rsidRPr="004E49AE">
        <w:rPr>
          <w:rFonts w:ascii="Calibri" w:eastAsia="Times New Roman" w:hAnsi="Calibri" w:cs="Calibri"/>
          <w:b/>
          <w:i/>
          <w:kern w:val="0"/>
          <w:lang w:val="ro-RO"/>
          <w14:ligatures w14:val="none"/>
        </w:rPr>
        <w:t>lista cu dotările și echipamentele tehnice (armament neletal, armament letal, autoturisme intervenție, veste intervenție, vestă protecție, echipament imobilizare-baston electroșocuri, tomfa, spray iritant/lacrimogen, binoclu, lanterna, fluier, stații emisie-recepție/telefoane mobile, uniformă inclusiv ecuson cu însemnele firmei, etc.</w:t>
      </w:r>
      <w:r w:rsidRPr="004E49AE">
        <w:rPr>
          <w:rFonts w:ascii="Calibri" w:eastAsia="Times New Roman" w:hAnsi="Calibri" w:cs="Calibri"/>
          <w:i/>
          <w:kern w:val="0"/>
          <w:lang w:val="ro-RO"/>
          <w14:ligatures w14:val="none"/>
        </w:rPr>
        <w:t>).</w:t>
      </w:r>
    </w:p>
    <w:p w14:paraId="37767EF3" w14:textId="77777777" w:rsidR="004E49AE" w:rsidRPr="004E49AE" w:rsidRDefault="004E49AE" w:rsidP="00CB5903">
      <w:pPr>
        <w:tabs>
          <w:tab w:val="left" w:pos="426"/>
        </w:tabs>
        <w:spacing w:after="0" w:line="240" w:lineRule="auto"/>
        <w:jc w:val="both"/>
        <w:rPr>
          <w:rFonts w:ascii="Calibri" w:eastAsia="Times New Roman" w:hAnsi="Calibri" w:cs="Calibri"/>
          <w:i/>
          <w:color w:val="00B050"/>
          <w:kern w:val="0"/>
          <w:lang w:val="ro-RO"/>
          <w14:ligatures w14:val="none"/>
        </w:rPr>
      </w:pPr>
    </w:p>
    <w:p w14:paraId="57F11222" w14:textId="77777777" w:rsidR="004E49AE" w:rsidRPr="004E49AE" w:rsidRDefault="004E49AE" w:rsidP="00CB5903">
      <w:pPr>
        <w:numPr>
          <w:ilvl w:val="0"/>
          <w:numId w:val="3"/>
        </w:numPr>
        <w:tabs>
          <w:tab w:val="left" w:pos="142"/>
          <w:tab w:val="left" w:pos="284"/>
        </w:tabs>
        <w:spacing w:after="0" w:line="240" w:lineRule="auto"/>
        <w:ind w:left="0" w:firstLine="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Ofertantul, pentru cazul în care </w:t>
      </w:r>
      <w:r w:rsidRPr="004E49AE">
        <w:rPr>
          <w:rFonts w:ascii="Calibri" w:eastAsia="Times New Roman" w:hAnsi="Calibri" w:cs="Calibri"/>
          <w:i/>
          <w:kern w:val="0"/>
          <w:u w:val="single"/>
          <w:lang w:val="ro-RO"/>
          <w14:ligatures w14:val="none"/>
        </w:rPr>
        <w:t>beneficiază de un ajutor de stat, respectiv dacă beneficiază de prevederile art. 85 din LEGEA Nr. 76/2002</w:t>
      </w:r>
      <w:r w:rsidRPr="004E49AE">
        <w:rPr>
          <w:rFonts w:ascii="Calibri" w:eastAsia="Times New Roman" w:hAnsi="Calibri" w:cs="Calibri"/>
          <w:i/>
          <w:kern w:val="0"/>
          <w:lang w:val="ro-RO"/>
          <w14:ligatures w14:val="none"/>
        </w:rPr>
        <w:t xml:space="preserve"> privind sistemul asigurărilor pentru șomaj și stimularea ocupării forței de muncă, cu modificările și completările ulterioare, </w:t>
      </w:r>
      <w:r w:rsidRPr="004E49AE">
        <w:rPr>
          <w:rFonts w:ascii="Calibri" w:eastAsia="Times New Roman" w:hAnsi="Calibri" w:cs="Calibri"/>
          <w:b/>
          <w:i/>
          <w:kern w:val="0"/>
          <w:lang w:val="ro-RO"/>
          <w14:ligatures w14:val="none"/>
        </w:rPr>
        <w:t xml:space="preserve">va prezenta în cadrul propunerii tehnice, în </w:t>
      </w:r>
      <w:r w:rsidRPr="004E49AE">
        <w:rPr>
          <w:rFonts w:ascii="Calibri" w:eastAsia="Times New Roman" w:hAnsi="Calibri" w:cs="Calibri"/>
          <w:b/>
          <w:i/>
          <w:kern w:val="0"/>
          <w:lang w:val="en-US"/>
          <w14:ligatures w14:val="none"/>
        </w:rPr>
        <w:t>“copie conform cu originalul”</w:t>
      </w:r>
      <w:r w:rsidRPr="004E49AE">
        <w:rPr>
          <w:rFonts w:ascii="Calibri" w:eastAsia="Times New Roman" w:hAnsi="Calibri" w:cs="Calibri"/>
          <w:i/>
          <w:kern w:val="0"/>
          <w:lang w:val="en-US" w:eastAsia="ro-RO"/>
          <w14:ligatures w14:val="none"/>
        </w:rPr>
        <w:t>:</w:t>
      </w:r>
    </w:p>
    <w:p w14:paraId="565184BB" w14:textId="77777777" w:rsidR="004E49AE" w:rsidRPr="004E49AE" w:rsidRDefault="004E49AE" w:rsidP="004E49AE">
      <w:pPr>
        <w:tabs>
          <w:tab w:val="left" w:pos="142"/>
          <w:tab w:val="left" w:pos="284"/>
        </w:tabs>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convențiile încheiate cu Agenția pentru Ocuparea Forței de Muncă, în temeiul Legii nr. 76/2002, valabile, care să acopere perioada de timp pentru care se va încheia inițial contractul de achiziție publică (12 luni), însoțite de </w:t>
      </w:r>
      <w:r w:rsidRPr="004E49AE">
        <w:rPr>
          <w:rFonts w:ascii="Calibri" w:eastAsia="Times New Roman" w:hAnsi="Calibri" w:cs="Calibri"/>
          <w:i/>
          <w:kern w:val="0"/>
          <w:lang w:val="ro-RO"/>
          <w14:ligatures w14:val="none"/>
        </w:rPr>
        <w:lastRenderedPageBreak/>
        <w:t xml:space="preserve">listă/liste anexe în care să poată fi identificați agenții de pază propuși pentru paza obiectivelor, pentru care primește subvenții. Convențiile nu trebuie să expire până la data de început a contractului de prestări servicii. Numărul de persoane din cadrul adeverinței/adeverințelor de la AJOFM trebuie să corespundă obligatoriu cu cel din convenție/convențiile prezentate. </w:t>
      </w:r>
    </w:p>
    <w:p w14:paraId="105DE6BC" w14:textId="77777777" w:rsidR="004E49AE" w:rsidRPr="004E49AE" w:rsidRDefault="004E49AE" w:rsidP="004E49AE">
      <w:pPr>
        <w:tabs>
          <w:tab w:val="left" w:pos="142"/>
          <w:tab w:val="left" w:pos="284"/>
        </w:tabs>
        <w:spacing w:after="0" w:line="240" w:lineRule="auto"/>
        <w:jc w:val="both"/>
        <w:rPr>
          <w:rFonts w:ascii="Calibri" w:eastAsia="Times New Roman" w:hAnsi="Calibri" w:cs="Calibri"/>
          <w:i/>
          <w:kern w:val="0"/>
          <w:lang w:val="ro-RO"/>
          <w14:ligatures w14:val="none"/>
        </w:rPr>
      </w:pPr>
    </w:p>
    <w:p w14:paraId="7D6963E1" w14:textId="0452CFE9" w:rsidR="004E49AE" w:rsidRPr="004E49AE" w:rsidRDefault="004E49AE" w:rsidP="004B0CA6">
      <w:pPr>
        <w:numPr>
          <w:ilvl w:val="0"/>
          <w:numId w:val="3"/>
        </w:numPr>
        <w:tabs>
          <w:tab w:val="left" w:pos="142"/>
          <w:tab w:val="left" w:pos="284"/>
        </w:tabs>
        <w:spacing w:after="0" w:line="240" w:lineRule="auto"/>
        <w:ind w:left="0" w:firstLine="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Ofertantul, pentru cazul în care beneficiază de un acord de finanțare și/sau de o altă modalitate de finanțare legală </w:t>
      </w:r>
      <w:r w:rsidRPr="004E49AE">
        <w:rPr>
          <w:rFonts w:ascii="Calibri" w:eastAsia="Times New Roman" w:hAnsi="Calibri" w:cs="Calibri"/>
          <w:b/>
          <w:i/>
          <w:kern w:val="0"/>
          <w:lang w:val="ro-RO"/>
          <w14:ligatures w14:val="none"/>
        </w:rPr>
        <w:t xml:space="preserve">va prezenta în cadrul </w:t>
      </w:r>
      <w:r w:rsidR="004B0CA6">
        <w:rPr>
          <w:rFonts w:ascii="Calibri" w:eastAsia="Times New Roman" w:hAnsi="Calibri" w:cs="Calibri"/>
          <w:b/>
          <w:i/>
          <w:kern w:val="0"/>
          <w:lang w:val="ro-RO"/>
          <w14:ligatures w14:val="none"/>
        </w:rPr>
        <w:t>p</w:t>
      </w:r>
      <w:r w:rsidRPr="004E49AE">
        <w:rPr>
          <w:rFonts w:ascii="Calibri" w:eastAsia="Times New Roman" w:hAnsi="Calibri" w:cs="Calibri"/>
          <w:b/>
          <w:i/>
          <w:kern w:val="0"/>
          <w:lang w:val="ro-RO"/>
          <w14:ligatures w14:val="none"/>
        </w:rPr>
        <w:t xml:space="preserve">ropunerii tehnice, în </w:t>
      </w:r>
      <w:r w:rsidRPr="004E49AE">
        <w:rPr>
          <w:rFonts w:ascii="Calibri" w:eastAsia="Times New Roman" w:hAnsi="Calibri" w:cs="Calibri"/>
          <w:b/>
          <w:i/>
          <w:kern w:val="0"/>
          <w:lang w:val="en-US"/>
          <w14:ligatures w14:val="none"/>
        </w:rPr>
        <w:t>“copie conform cu originalul”</w:t>
      </w:r>
      <w:r w:rsidRPr="004E49AE">
        <w:rPr>
          <w:rFonts w:ascii="Calibri" w:eastAsia="Times New Roman" w:hAnsi="Calibri" w:cs="Calibri"/>
          <w:i/>
          <w:kern w:val="0"/>
          <w:lang w:val="en-US" w:eastAsia="ro-RO"/>
          <w14:ligatures w14:val="none"/>
        </w:rPr>
        <w:t>:</w:t>
      </w:r>
    </w:p>
    <w:p w14:paraId="4F29A7AC" w14:textId="77777777" w:rsidR="004E49AE" w:rsidRPr="004E49AE" w:rsidRDefault="004E49AE" w:rsidP="004B0CA6">
      <w:pPr>
        <w:tabs>
          <w:tab w:val="left" w:pos="142"/>
          <w:tab w:val="left" w:pos="284"/>
        </w:tabs>
        <w:spacing w:after="0" w:line="240" w:lineRule="auto"/>
        <w:jc w:val="both"/>
        <w:rPr>
          <w:rFonts w:ascii="Calibri" w:eastAsia="Times New Roman" w:hAnsi="Calibri" w:cs="Calibri"/>
          <w:i/>
          <w:color w:val="FF0000"/>
          <w:kern w:val="0"/>
          <w:lang w:val="ro-RO"/>
          <w14:ligatures w14:val="none"/>
        </w:rPr>
      </w:pPr>
      <w:r w:rsidRPr="004E49AE">
        <w:rPr>
          <w:rFonts w:ascii="Calibri" w:eastAsia="Times New Roman" w:hAnsi="Calibri" w:cs="Calibri"/>
          <w:i/>
          <w:kern w:val="0"/>
          <w:lang w:val="ro-RO"/>
          <w14:ligatures w14:val="none"/>
        </w:rPr>
        <w:t>- documente oficiale încheiate, având la bază temei legal, care să acopere perioada de timp pentru care se va încheia inițial contractul de achiziție publică (12 luni), însoțite de listă/liste- anexe în care să poată fi identificați agenții de pază propuși pentru paza obiectivelor, pentru care primește subvenții. Documentele nu trebuie să expire până la data de început a contractului de prestări servicii. Numărul de persoane din liste trebuie să corespundă obligatoriu cu cel din documentele oficiale încheiate.</w:t>
      </w:r>
      <w:r w:rsidRPr="004E49AE">
        <w:rPr>
          <w:rFonts w:ascii="Calibri" w:eastAsia="Times New Roman" w:hAnsi="Calibri" w:cs="Calibri"/>
          <w:i/>
          <w:color w:val="FF0000"/>
          <w:kern w:val="0"/>
          <w:lang w:val="ro-RO"/>
          <w14:ligatures w14:val="none"/>
        </w:rPr>
        <w:t xml:space="preserve"> </w:t>
      </w:r>
    </w:p>
    <w:p w14:paraId="0C1251EC" w14:textId="77777777" w:rsidR="004E49AE" w:rsidRPr="004E49AE" w:rsidRDefault="004E49AE" w:rsidP="004B0CA6">
      <w:pPr>
        <w:tabs>
          <w:tab w:val="left" w:pos="142"/>
          <w:tab w:val="left" w:pos="284"/>
        </w:tabs>
        <w:spacing w:after="0" w:line="240" w:lineRule="auto"/>
        <w:jc w:val="both"/>
        <w:rPr>
          <w:rFonts w:ascii="Calibri" w:eastAsia="Times New Roman" w:hAnsi="Calibri" w:cs="Calibri"/>
          <w:i/>
          <w:kern w:val="0"/>
          <w:lang w:val="ro-RO"/>
          <w14:ligatures w14:val="none"/>
        </w:rPr>
      </w:pPr>
    </w:p>
    <w:p w14:paraId="35DD7572" w14:textId="77777777" w:rsidR="004E49AE" w:rsidRPr="004E49AE" w:rsidRDefault="004E49AE" w:rsidP="004B0CA6">
      <w:pPr>
        <w:numPr>
          <w:ilvl w:val="0"/>
          <w:numId w:val="3"/>
        </w:numPr>
        <w:tabs>
          <w:tab w:val="left" w:pos="142"/>
          <w:tab w:val="left" w:pos="284"/>
        </w:tabs>
        <w:spacing w:after="0" w:line="240" w:lineRule="auto"/>
        <w:ind w:left="0" w:firstLine="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Ofertantul </w:t>
      </w:r>
      <w:r w:rsidRPr="004E49AE">
        <w:rPr>
          <w:rFonts w:ascii="Calibri" w:eastAsia="Times New Roman" w:hAnsi="Calibri" w:cs="Calibri"/>
          <w:b/>
          <w:i/>
          <w:kern w:val="0"/>
          <w:lang w:val="ro-RO"/>
          <w14:ligatures w14:val="none"/>
        </w:rPr>
        <w:t>va prezenta în cadrul ofertei financiare</w:t>
      </w:r>
      <w:r w:rsidRPr="004E49AE">
        <w:rPr>
          <w:rFonts w:ascii="Calibri" w:eastAsia="Times New Roman" w:hAnsi="Calibri" w:cs="Calibri"/>
          <w:i/>
          <w:kern w:val="0"/>
          <w:lang w:val="ro-RO"/>
          <w14:ligatures w14:val="none"/>
        </w:rPr>
        <w:t xml:space="preserve"> modul în care se va putea folosi de reducerea acordată ca urmare a încheierii unei convenții și/sau a unui acord de finanțare și/sau a unei alte modalități de finanțare legală</w:t>
      </w:r>
      <w:r w:rsidRPr="004E49AE">
        <w:rPr>
          <w:rFonts w:ascii="Calibri" w:eastAsia="Times New Roman" w:hAnsi="Calibri" w:cs="Calibri"/>
          <w:i/>
          <w:kern w:val="0"/>
          <w:lang w:val="en-US"/>
          <w14:ligatures w14:val="none"/>
        </w:rPr>
        <w:t xml:space="preserve">; </w:t>
      </w:r>
      <w:r w:rsidRPr="004E49AE">
        <w:rPr>
          <w:rFonts w:ascii="Calibri" w:eastAsia="Times New Roman" w:hAnsi="Calibri" w:cs="Calibri"/>
          <w:i/>
          <w:kern w:val="0"/>
          <w:lang w:val="ro-RO"/>
          <w14:ligatures w14:val="none"/>
        </w:rPr>
        <w:t>modul și metodologia concretă de determinare a reducerii aplicată tarifului orar, pe baza convențiilor și/sau acordurilor de finanțare și/sau a unei alte modalități de finanțare legală încheiate și implicit a subvențiilor primite.</w:t>
      </w:r>
    </w:p>
    <w:p w14:paraId="0BEF5E6C" w14:textId="77777777" w:rsidR="004E49AE" w:rsidRPr="004E49AE" w:rsidRDefault="004E49AE" w:rsidP="004E49AE">
      <w:pPr>
        <w:tabs>
          <w:tab w:val="left" w:pos="142"/>
          <w:tab w:val="left" w:pos="284"/>
        </w:tabs>
        <w:spacing w:after="0" w:line="240" w:lineRule="auto"/>
        <w:jc w:val="both"/>
        <w:rPr>
          <w:rFonts w:ascii="Calibri" w:eastAsia="Times New Roman" w:hAnsi="Calibri" w:cs="Calibri"/>
          <w:color w:val="FF0000"/>
          <w:kern w:val="0"/>
          <w:lang w:val="ro-RO"/>
          <w14:ligatures w14:val="none"/>
        </w:rPr>
      </w:pPr>
    </w:p>
    <w:p w14:paraId="79061E10" w14:textId="77777777" w:rsidR="004E49AE" w:rsidRPr="00E63A2E" w:rsidRDefault="004E49AE" w:rsidP="004E49AE">
      <w:pPr>
        <w:spacing w:after="0" w:line="240" w:lineRule="auto"/>
        <w:jc w:val="both"/>
        <w:rPr>
          <w:rFonts w:ascii="Calibri" w:eastAsia="Times New Roman" w:hAnsi="Calibri" w:cs="Calibri"/>
          <w:b/>
          <w:kern w:val="0"/>
          <w:lang w:val="ro-RO"/>
          <w14:ligatures w14:val="none"/>
        </w:rPr>
      </w:pPr>
      <w:r w:rsidRPr="00E63A2E">
        <w:rPr>
          <w:rFonts w:ascii="Calibri" w:eastAsia="Times New Roman" w:hAnsi="Calibri" w:cs="Calibri"/>
          <w:b/>
          <w:kern w:val="0"/>
          <w:lang w:val="ro-RO"/>
          <w14:ligatures w14:val="none"/>
        </w:rPr>
        <w:t>I.h) Obligații generale ale agenților de pază și intervenție</w:t>
      </w:r>
    </w:p>
    <w:p w14:paraId="7ABC3AEE" w14:textId="084445EF" w:rsidR="004E49AE" w:rsidRPr="004E49AE" w:rsidRDefault="004E49AE" w:rsidP="004E49AE">
      <w:pPr>
        <w:spacing w:after="0" w:line="240" w:lineRule="auto"/>
        <w:jc w:val="both"/>
        <w:rPr>
          <w:rFonts w:ascii="Calibri" w:eastAsia="Times New Roman" w:hAnsi="Calibri" w:cs="Calibri"/>
          <w:b/>
          <w:kern w:val="0"/>
          <w:lang w:val="en-US"/>
          <w14:ligatures w14:val="none"/>
        </w:rPr>
      </w:pPr>
      <w:r w:rsidRPr="00E63A2E">
        <w:rPr>
          <w:rFonts w:ascii="Calibri" w:eastAsia="Times New Roman" w:hAnsi="Calibri" w:cs="Calibri"/>
          <w:b/>
          <w:kern w:val="0"/>
          <w:lang w:val="ro-RO"/>
          <w14:ligatures w14:val="none"/>
        </w:rPr>
        <w:t>Agenții de pază și protecție, monitorizare și intervenție,</w:t>
      </w:r>
      <w:r w:rsidRPr="00E63A2E">
        <w:rPr>
          <w:rFonts w:ascii="Calibri" w:eastAsia="Times New Roman" w:hAnsi="Calibri" w:cs="Calibri"/>
          <w:kern w:val="0"/>
          <w:lang w:val="en-US"/>
          <w14:ligatures w14:val="none"/>
        </w:rPr>
        <w:t xml:space="preserve"> </w:t>
      </w:r>
      <w:r w:rsidRPr="00E63A2E">
        <w:rPr>
          <w:rFonts w:ascii="Calibri" w:eastAsia="Times New Roman" w:hAnsi="Calibri" w:cs="Calibri"/>
          <w:b/>
          <w:kern w:val="0"/>
          <w:lang w:val="en-US"/>
          <w14:ligatures w14:val="none"/>
        </w:rPr>
        <w:t>precum și personalul calificat pentru prestarea serviciilor</w:t>
      </w:r>
      <w:r w:rsidRPr="00E63A2E">
        <w:rPr>
          <w:rFonts w:ascii="Calibri" w:eastAsia="Times New Roman" w:hAnsi="Calibri" w:cs="Calibri"/>
          <w:kern w:val="0"/>
          <w:lang w:val="en-US"/>
          <w14:ligatures w14:val="none"/>
        </w:rPr>
        <w:t xml:space="preserve"> </w:t>
      </w:r>
      <w:r w:rsidRPr="00E63A2E">
        <w:rPr>
          <w:rFonts w:ascii="Calibri" w:eastAsia="Times New Roman" w:hAnsi="Calibri" w:cs="Calibri"/>
          <w:b/>
          <w:kern w:val="0"/>
          <w:lang w:val="en-US"/>
          <w14:ligatures w14:val="none"/>
        </w:rPr>
        <w:t>de</w:t>
      </w:r>
      <w:r w:rsidRPr="00E63A2E">
        <w:rPr>
          <w:rFonts w:ascii="Calibri" w:eastAsia="Times New Roman" w:hAnsi="Calibri" w:cs="Calibri"/>
          <w:kern w:val="0"/>
          <w:lang w:val="en-US"/>
          <w14:ligatures w14:val="none"/>
        </w:rPr>
        <w:t xml:space="preserve"> </w:t>
      </w:r>
      <w:r w:rsidRPr="00E63A2E">
        <w:rPr>
          <w:rFonts w:ascii="Calibri" w:eastAsia="Times New Roman" w:hAnsi="Calibri" w:cs="Calibri"/>
          <w:b/>
          <w:kern w:val="0"/>
          <w:lang w:val="ro-RO"/>
          <w14:ligatures w14:val="none"/>
        </w:rPr>
        <w:t>mentenanță preventivă și corectivă au obligația să presteze serviciile cu respectarea tuturor prevederilor legale în materie, în vigoare, obligațiile enumerate mai jos nefiind limitative (Legea 333 / 2003 actualizată)</w:t>
      </w:r>
      <w:r w:rsidRPr="00E63A2E">
        <w:rPr>
          <w:rFonts w:ascii="Calibri" w:eastAsia="Times New Roman" w:hAnsi="Calibri" w:cs="Calibri"/>
          <w:b/>
          <w:kern w:val="0"/>
          <w:lang w:val="en-US"/>
          <w14:ligatures w14:val="none"/>
        </w:rPr>
        <w:t>:</w:t>
      </w:r>
    </w:p>
    <w:p w14:paraId="222DA4B0" w14:textId="04126A08" w:rsidR="004E49AE" w:rsidRPr="00FF34D9" w:rsidRDefault="004E49AE" w:rsidP="004E49AE">
      <w:pPr>
        <w:spacing w:after="0" w:line="240" w:lineRule="auto"/>
        <w:jc w:val="both"/>
        <w:rPr>
          <w:rFonts w:ascii="Calibri" w:eastAsia="Times New Roman" w:hAnsi="Calibri" w:cs="Calibri"/>
          <w:color w:val="00B050"/>
          <w:kern w:val="0"/>
          <w:lang w:val="ro-RO"/>
          <w14:ligatures w14:val="none"/>
        </w:rPr>
      </w:pPr>
      <w:r w:rsidRPr="004E49AE">
        <w:rPr>
          <w:rFonts w:ascii="Calibri" w:eastAsia="Times New Roman" w:hAnsi="Calibri" w:cs="Calibri"/>
          <w:kern w:val="0"/>
          <w:lang w:val="ro-RO"/>
          <w14:ligatures w14:val="none"/>
        </w:rPr>
        <w:t xml:space="preserve">h.1) </w:t>
      </w:r>
      <w:r w:rsidRPr="00FF34D9">
        <w:rPr>
          <w:rFonts w:ascii="Calibri" w:eastAsia="Times New Roman" w:hAnsi="Calibri" w:cs="Calibri"/>
          <w:kern w:val="0"/>
          <w:lang w:val="ro-RO"/>
          <w14:ligatures w14:val="none"/>
        </w:rPr>
        <w:t xml:space="preserve">Personalul de pază este obligat să cunoască și să respecte îndatoririle ce-i revin conform planului de pază, fiind direct răspunzător pentru paza și integritatea obiectivului, precum și a bunurilor încredințate; </w:t>
      </w:r>
      <w:r w:rsidR="00E63A2E" w:rsidRPr="00FF34D9">
        <w:rPr>
          <w:rFonts w:ascii="Calibri" w:eastAsia="Times New Roman" w:hAnsi="Calibri" w:cs="Calibri"/>
          <w:kern w:val="0"/>
          <w:lang w:val="ro-RO"/>
          <w14:ligatures w14:val="none"/>
        </w:rPr>
        <w:t>p</w:t>
      </w:r>
      <w:r w:rsidRPr="00FF34D9">
        <w:rPr>
          <w:rFonts w:ascii="Calibri" w:eastAsia="Times New Roman" w:hAnsi="Calibri" w:cs="Calibri"/>
          <w:kern w:val="0"/>
          <w:lang w:val="ro-RO"/>
          <w14:ligatures w14:val="none"/>
        </w:rPr>
        <w:t>ersonalului de pază îi este interzis să efectueze alt</w:t>
      </w:r>
      <w:r w:rsidR="007607D1" w:rsidRPr="00FF34D9">
        <w:rPr>
          <w:rFonts w:ascii="Calibri" w:eastAsia="Times New Roman" w:hAnsi="Calibri" w:cs="Calibri"/>
          <w:kern w:val="0"/>
          <w:lang w:val="ro-RO"/>
          <w14:ligatures w14:val="none"/>
        </w:rPr>
        <w:t>e</w:t>
      </w:r>
      <w:r w:rsidRPr="00FF34D9">
        <w:rPr>
          <w:rFonts w:ascii="Calibri" w:eastAsia="Times New Roman" w:hAnsi="Calibri" w:cs="Calibri"/>
          <w:kern w:val="0"/>
          <w:lang w:val="ro-RO"/>
          <w14:ligatures w14:val="none"/>
        </w:rPr>
        <w:t xml:space="preserve"> activități în afara obligațiilor și îndatoririlor prevăzute în planul de pază</w:t>
      </w:r>
      <w:r w:rsidR="00E63A2E" w:rsidRPr="00FF34D9">
        <w:rPr>
          <w:rFonts w:ascii="Calibri" w:eastAsia="Times New Roman" w:hAnsi="Calibri" w:cs="Calibri"/>
          <w:kern w:val="0"/>
          <w:lang w:val="ro-RO"/>
          <w14:ligatures w14:val="none"/>
        </w:rPr>
        <w:t>;</w:t>
      </w:r>
      <w:r w:rsidRPr="00FF34D9">
        <w:rPr>
          <w:rFonts w:ascii="Calibri" w:eastAsia="Times New Roman" w:hAnsi="Calibri" w:cs="Calibri"/>
          <w:kern w:val="0"/>
          <w:lang w:val="ro-RO"/>
          <w14:ligatures w14:val="none"/>
        </w:rPr>
        <w:t xml:space="preserve">  </w:t>
      </w:r>
    </w:p>
    <w:p w14:paraId="2CDBB33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FF34D9">
        <w:rPr>
          <w:rFonts w:ascii="Calibri" w:eastAsia="Times New Roman" w:hAnsi="Calibri" w:cs="Calibri"/>
          <w:kern w:val="0"/>
          <w:lang w:val="ro-RO"/>
          <w14:ligatures w14:val="none"/>
        </w:rPr>
        <w:t>h.2) Personalul de pază să cunoască</w:t>
      </w:r>
      <w:r w:rsidRPr="004E49AE">
        <w:rPr>
          <w:rFonts w:ascii="Calibri" w:eastAsia="Times New Roman" w:hAnsi="Calibri" w:cs="Calibri"/>
          <w:kern w:val="0"/>
          <w:lang w:val="ro-RO"/>
          <w14:ligatures w14:val="none"/>
        </w:rPr>
        <w:t xml:space="preserve"> locurile și punctele vulnerabile din perimetrul obiectivului, pentru a  împiedica producerea oricăror fapte de natură să aducă prejudicii Universității Maritime din Constanța;</w:t>
      </w:r>
    </w:p>
    <w:p w14:paraId="0376E3E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h.3) Să păzească obiectivul și bunurile nominalizate în planul de pază și să se asigure de integritatea acestora;</w:t>
      </w:r>
    </w:p>
    <w:p w14:paraId="0312D59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h.4) Să permită accesul la obiectiv strict în conformitate cu reglementările legale și dispozițiile interne prezentate de achizitor;</w:t>
      </w:r>
    </w:p>
    <w:p w14:paraId="0499ABB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h.5) 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14:paraId="165CA65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h.6) Să anunțe în cel mai scurt timp șeful ierarhic și conducerea Universității Maritime despre producerea oricăror evenimente în timpul executării serviciului și despre măsurile luate, în conformitate cu prevederile planului de pază;</w:t>
      </w:r>
    </w:p>
    <w:p w14:paraId="7B65CD1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h.7) În caz de incendiu, să ia imediat măsuri de stingere și salvare a persoanelor și a bunurilor, să sesizeze Pompierii și să anunțe imediat conducerea Universității Maritime din Constanța și Poliția;</w:t>
      </w:r>
    </w:p>
    <w:p w14:paraId="0B7A6548" w14:textId="20387F5D"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h.8</w:t>
      </w:r>
      <w:r w:rsidR="00C6464E">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 xml:space="preserve"> Personalul de pază trebuie să cunoască modul de lucru cu sistemele de alarmare la incendiu,  cu sistemele de supraveghere video TVCI existente în cele 4 locații, </w:t>
      </w:r>
      <w:r w:rsidRPr="00024730">
        <w:rPr>
          <w:rFonts w:ascii="Calibri" w:eastAsia="Times New Roman" w:hAnsi="Calibri" w:cs="Calibri"/>
          <w:kern w:val="0"/>
          <w:lang w:val="ro-RO"/>
          <w14:ligatures w14:val="none"/>
        </w:rPr>
        <w:t xml:space="preserve">precum și a procedurilor ce urmează a fi </w:t>
      </w:r>
      <w:r w:rsidR="00024730" w:rsidRPr="00024730">
        <w:rPr>
          <w:rFonts w:ascii="Calibri" w:eastAsia="Times New Roman" w:hAnsi="Calibri" w:cs="Calibri"/>
          <w:kern w:val="0"/>
          <w:lang w:val="ro-RO"/>
          <w14:ligatures w14:val="none"/>
        </w:rPr>
        <w:t>aplicate</w:t>
      </w:r>
      <w:r w:rsidR="00FF34D9" w:rsidRPr="00024730">
        <w:rPr>
          <w:rFonts w:ascii="Calibri" w:eastAsia="Times New Roman" w:hAnsi="Calibri" w:cs="Calibri"/>
          <w:kern w:val="0"/>
          <w:lang w:val="ro-RO"/>
          <w14:ligatures w14:val="none"/>
        </w:rPr>
        <w:t xml:space="preserve"> </w:t>
      </w:r>
      <w:r w:rsidRPr="00024730">
        <w:rPr>
          <w:rFonts w:ascii="Calibri" w:eastAsia="Times New Roman" w:hAnsi="Calibri" w:cs="Calibri"/>
          <w:kern w:val="0"/>
          <w:lang w:val="ro-RO"/>
          <w14:ligatures w14:val="none"/>
        </w:rPr>
        <w:t>în cazul unor alarme de incendiu sau de efracție.</w:t>
      </w:r>
      <w:r w:rsidRPr="004E49AE">
        <w:rPr>
          <w:rFonts w:ascii="Calibri" w:eastAsia="Times New Roman" w:hAnsi="Calibri" w:cs="Calibri"/>
          <w:kern w:val="0"/>
          <w:lang w:val="ro-RO"/>
          <w14:ligatures w14:val="none"/>
        </w:rPr>
        <w:t xml:space="preserve">  Acesta va lua la cunoștință, pe bază de semnătură, de  instruirea efectuată de către </w:t>
      </w:r>
      <w:r w:rsidR="00B573AD">
        <w:rPr>
          <w:rFonts w:ascii="Calibri" w:eastAsia="Times New Roman" w:hAnsi="Calibri" w:cs="Calibri"/>
          <w:kern w:val="0"/>
          <w:lang w:val="ro-RO"/>
          <w14:ligatures w14:val="none"/>
        </w:rPr>
        <w:t>achizitor</w:t>
      </w:r>
      <w:r w:rsidRPr="004E49AE">
        <w:rPr>
          <w:rFonts w:ascii="Calibri" w:eastAsia="Times New Roman" w:hAnsi="Calibri" w:cs="Calibri"/>
          <w:kern w:val="0"/>
          <w:lang w:val="ro-RO"/>
          <w14:ligatures w14:val="none"/>
        </w:rPr>
        <w:t xml:space="preserve">. </w:t>
      </w:r>
    </w:p>
    <w:p w14:paraId="2BFC767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h.9) Să sesizeze Poliția în legătura cu orice faptă de natură a prejudicia patrimoniul Universității Maritime din Constanța și să-și dea concursul pentru îndeplinirea misiunilor ce revin Poliției pentru prinderea infractorilor;</w:t>
      </w:r>
    </w:p>
    <w:p w14:paraId="0F59B3B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h.10) Să poarte în timpul serviciului mijloacele de apărare și de protecție cu care este dotat;</w:t>
      </w:r>
    </w:p>
    <w:p w14:paraId="7F50FA7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h.11) Legătura operativă între agenții de pază și achizitor să fie asigurată prin mijloace de telefonie (telefon fix sau mobil);</w:t>
      </w:r>
    </w:p>
    <w:p w14:paraId="60A6099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h.12) Să poarte în timpul serviciului uniforma adaptată anotimpului și însemnele distinctive;</w:t>
      </w:r>
    </w:p>
    <w:p w14:paraId="5CCAB5A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h.13) Să nu se prezinte la serviciu sub influența băuturilor alcoolice și nici să nu consume astfel de băuturi în timpul serviciului;</w:t>
      </w:r>
    </w:p>
    <w:p w14:paraId="67A7B2A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h.14) Să fie respectuos în raporturile de serviciu, amabil și politicos în relațiile cu personalul intern și extern;</w:t>
      </w:r>
    </w:p>
    <w:p w14:paraId="277E0C4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h.15) Să execute paza bunurilor în raport cu specificul obiectivului, bunurile păzite conform planului de pază;</w:t>
      </w:r>
    </w:p>
    <w:p w14:paraId="29AA0EE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h.16)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14:paraId="7C0AB19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h.17) Personalul de pază să oprească și să legitimeze toate persoanele străine care intră în obiectiv și să le înregistreze în registrul de control;</w:t>
      </w:r>
    </w:p>
    <w:p w14:paraId="414B1F5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h.18) Orice pagubă produsă din neglijența personalului de pază și/sau intervenție va fi suportată de către prestator. Astfel,</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în situaţiile sustragerilor de bunuri din oricare dintre imobilele autorității contractante supuse prestaţiei (obiectivele pazei) sau a producerii unor pagube de orice natură din neglijența personalului de pază și/sau neglijență, prejudiciul va fi recuperat de la prestator, prin executarea de către achizitor a garanției de bună execuție anexă la contract. Dacă prejudiciul depășește valoarea garanției de bună execuție atunci acesta se va recupera potrivit asigurării de răspundere civilă a societății de pază, pentru prejudicii provocate beneficiarilor serviciilor sale sau terţilor păgubiţi, ca urmare a producerii unui eveniment asigurat;</w:t>
      </w:r>
    </w:p>
    <w:p w14:paraId="79FDCBEE" w14:textId="77777777" w:rsidR="004E49AE" w:rsidRPr="00977499"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h.19) </w:t>
      </w:r>
      <w:r w:rsidRPr="00977499">
        <w:rPr>
          <w:rFonts w:ascii="Calibri" w:eastAsia="Times New Roman" w:hAnsi="Calibri" w:cs="Calibri"/>
          <w:kern w:val="0"/>
          <w:lang w:val="ro-RO"/>
          <w14:ligatures w14:val="none"/>
        </w:rPr>
        <w:t>Personalul de intervenție este obligat să cunoască și să respecte îndatoririle ce-i revin conform planului de intervenție întocmit de către prestator, fiind direct răspunzător de intervenția în timp util în cazul producerii unei efracții la unul din cele patru obiective;</w:t>
      </w:r>
    </w:p>
    <w:p w14:paraId="1885515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977499">
        <w:rPr>
          <w:rFonts w:ascii="Calibri" w:eastAsia="Times New Roman" w:hAnsi="Calibri" w:cs="Calibri"/>
          <w:kern w:val="0"/>
          <w:lang w:val="ro-RO"/>
          <w14:ligatures w14:val="none"/>
        </w:rPr>
        <w:t>h.20) Prestatorul, respectiv personalul de intervenție să</w:t>
      </w:r>
      <w:r w:rsidRPr="004E49AE">
        <w:rPr>
          <w:rFonts w:ascii="Calibri" w:eastAsia="Times New Roman" w:hAnsi="Calibri" w:cs="Calibri"/>
          <w:kern w:val="0"/>
          <w:lang w:val="ro-RO"/>
          <w14:ligatures w14:val="none"/>
        </w:rPr>
        <w:t xml:space="preserve"> cunoască locurile și punctele  vulnerabile  din perimetrul obiectivului, pentru a interveni prompt și rapid în vederea împiedicării producerii oricăror fapte de natură să aducă prejudicii Universității Maritime din Constanța;</w:t>
      </w:r>
    </w:p>
    <w:p w14:paraId="4D8D3A9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h.21) Să mențină o legătură permanentă cu agenții de pază de la cele patru obiective pentru păstrarea integrității  bunurilor nominalizate în planurile de pază;</w:t>
      </w:r>
    </w:p>
    <w:p w14:paraId="3E0E56A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h.22) În caz de intervenție, să permită accesul la obiectiv strict în conformitate cu reglementările legale și dispoziții interne prezentate de achizitor;</w:t>
      </w:r>
    </w:p>
    <w:p w14:paraId="471E1DC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h.23)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14:paraId="696A2DF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h.24) Să anunțe în cel mai scurt timp șeful ierarhic și conducerea Universității Maritime din Constanța despre producerea oricăror evenimente în timpul executării serviciului de intervenție și despre măsurile luate, în conformitate cu prevederile planului de intervenție și a planului de pază;</w:t>
      </w:r>
    </w:p>
    <w:p w14:paraId="29725D8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h.25) Legătura operativă între echipele de intervenție cu agenții de pază și achizitor să fie asigurată prin mijloace de telefonie (telefon fix sau mobil);</w:t>
      </w:r>
    </w:p>
    <w:p w14:paraId="237B0D7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h.26) Să execute intervenția la obiectiv în raport cu specificul obiectivului și a planului de intervenție;</w:t>
      </w:r>
    </w:p>
    <w:p w14:paraId="42C046A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h.27) Personalul de intervenție, împreună cu personalul de pază, să oprească și să legitimeze toate persoanele străine care intră în obiectiv și să le înregistreze în registrul de control;</w:t>
      </w:r>
    </w:p>
    <w:p w14:paraId="656345E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h.28) 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14:paraId="2C7D11C6" w14:textId="04AA7F34"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h.29) La toate abaterile sesizate în scris de achizitor referitoare la obligațiile și atribuțiile personalului de pază și intervenție</w:t>
      </w:r>
      <w:r w:rsidR="009E7F1B">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 xml:space="preserve"> prestatorul va lua măsurile necesare pentru remedierea disfuncționalităților constatat</w:t>
      </w:r>
      <w:r w:rsidR="009E7F1B">
        <w:rPr>
          <w:rFonts w:ascii="Calibri" w:eastAsia="Times New Roman" w:hAnsi="Calibri" w:cs="Calibri"/>
          <w:kern w:val="0"/>
          <w:lang w:val="ro-RO"/>
          <w14:ligatures w14:val="none"/>
        </w:rPr>
        <w:t>e</w:t>
      </w:r>
      <w:r w:rsidRPr="004E49AE">
        <w:rPr>
          <w:rFonts w:ascii="Calibri" w:eastAsia="Times New Roman" w:hAnsi="Calibri" w:cs="Calibri"/>
          <w:kern w:val="0"/>
          <w:lang w:val="ro-RO"/>
          <w14:ligatures w14:val="none"/>
        </w:rPr>
        <w:t xml:space="preserve"> și de sancționare a celor vinovați  (cu respectarea procedurilor impuse de Codul Muncii);</w:t>
      </w:r>
    </w:p>
    <w:p w14:paraId="551F998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 xml:space="preserve">h.30) Prestatorul va prezenta periodic, la solicitarea achizitorului, instruirile permanente efectuate cu personalul de pază cu privire la prevederile din Legea nr. 182/2002 privind protecția informațiilor clasificate, cu modificarile și completările ulterioare, Legea nr. 535/2004 privind prevenirea și combaterea terorismului, cu modificarile și completările ulterioare, H.G. nr. 585/2002 </w:t>
      </w:r>
      <w:r w:rsidRPr="004E49AE">
        <w:rPr>
          <w:rFonts w:ascii="Calibri" w:eastAsia="Times New Roman" w:hAnsi="Calibri" w:cs="Calibri"/>
          <w:bCs/>
          <w:kern w:val="0"/>
          <w:lang w:val="en-US"/>
          <w14:ligatures w14:val="none"/>
        </w:rPr>
        <w:t>pentru aprobarea Standardelor naţionale de protecţie a informaţiilor clasificate în România</w:t>
      </w:r>
      <w:r w:rsidRPr="004E49AE">
        <w:rPr>
          <w:rFonts w:ascii="Calibri" w:eastAsia="Times New Roman" w:hAnsi="Calibri" w:cs="Calibri"/>
          <w:kern w:val="0"/>
          <w:lang w:val="ro-RO"/>
          <w14:ligatures w14:val="none"/>
        </w:rPr>
        <w:t xml:space="preserve">, cu modificarile și completările ulterioare, Legea nr. 333/2003 </w:t>
      </w:r>
      <w:r w:rsidRPr="004E49AE">
        <w:rPr>
          <w:rFonts w:ascii="Calibri" w:eastAsia="Times New Roman" w:hAnsi="Calibri" w:cs="Calibri"/>
          <w:bCs/>
          <w:kern w:val="0"/>
          <w:lang w:val="en-US"/>
          <w14:ligatures w14:val="none"/>
        </w:rPr>
        <w:t xml:space="preserve">privind paza obiectivelor, bunurilor, valorilor şi protecţia persoanelor, republicată, </w:t>
      </w:r>
      <w:r w:rsidRPr="004E49AE">
        <w:rPr>
          <w:rFonts w:ascii="Calibri" w:eastAsia="Times New Roman" w:hAnsi="Calibri" w:cs="Calibri"/>
          <w:kern w:val="0"/>
          <w:lang w:val="ro-RO"/>
          <w14:ligatures w14:val="none"/>
        </w:rPr>
        <w:t>cu modificarile și completările ulterioare,</w:t>
      </w:r>
      <w:r w:rsidRPr="004E49AE" w:rsidDel="00101D6C">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H.G. nr. 301/2012</w:t>
      </w:r>
      <w:r w:rsidRPr="004E49AE">
        <w:rPr>
          <w:rFonts w:ascii="Verdana" w:eastAsia="Times New Roman" w:hAnsi="Verdana" w:cs="Times New Roman"/>
          <w:b/>
          <w:bCs/>
          <w:kern w:val="0"/>
          <w:sz w:val="26"/>
          <w:szCs w:val="26"/>
          <w:lang w:val="en-US"/>
          <w14:ligatures w14:val="none"/>
        </w:rPr>
        <w:t xml:space="preserve"> </w:t>
      </w:r>
      <w:r w:rsidRPr="004E49AE">
        <w:rPr>
          <w:rFonts w:ascii="Calibri" w:eastAsia="Times New Roman" w:hAnsi="Calibri" w:cs="Calibri"/>
          <w:bCs/>
          <w:color w:val="000000"/>
          <w:kern w:val="0"/>
          <w:lang w:val="en-US"/>
          <w14:ligatures w14:val="none"/>
        </w:rPr>
        <w:t xml:space="preserve">pentru aprobarea </w:t>
      </w:r>
      <w:hyperlink r:id="rId7" w:history="1">
        <w:r w:rsidRPr="004E49AE">
          <w:rPr>
            <w:rFonts w:ascii="Calibri" w:eastAsia="Times New Roman" w:hAnsi="Calibri" w:cs="Calibri"/>
            <w:bCs/>
            <w:color w:val="000000"/>
            <w:kern w:val="0"/>
            <w:lang w:val="en-US"/>
            <w14:ligatures w14:val="none"/>
          </w:rPr>
          <w:t>Normelor metodologice</w:t>
        </w:r>
      </w:hyperlink>
      <w:r w:rsidRPr="004E49AE">
        <w:rPr>
          <w:rFonts w:ascii="Calibri" w:eastAsia="Times New Roman" w:hAnsi="Calibri" w:cs="Calibri"/>
          <w:bCs/>
          <w:color w:val="000000"/>
          <w:kern w:val="0"/>
          <w:lang w:val="en-US"/>
          <w14:ligatures w14:val="none"/>
        </w:rPr>
        <w:t xml:space="preserve"> de aplicare a Legii nr. </w:t>
      </w:r>
      <w:hyperlink r:id="rId8" w:tooltip="ABROGATA - privind paza obiectivelor, bunurilor, valorilor şi protecţia persoanelor (act publicat in M.Of. 525 din 22-iul-2003)" w:history="1">
        <w:r w:rsidRPr="004E49AE">
          <w:rPr>
            <w:rFonts w:ascii="Calibri" w:eastAsia="Times New Roman" w:hAnsi="Calibri" w:cs="Calibri"/>
            <w:bCs/>
            <w:color w:val="000000"/>
            <w:kern w:val="0"/>
            <w:lang w:val="en-US"/>
            <w14:ligatures w14:val="none"/>
          </w:rPr>
          <w:t>333/2003</w:t>
        </w:r>
      </w:hyperlink>
      <w:r w:rsidRPr="004E49AE">
        <w:rPr>
          <w:rFonts w:ascii="Calibri" w:eastAsia="Times New Roman" w:hAnsi="Calibri" w:cs="Calibri"/>
          <w:bCs/>
          <w:color w:val="000000"/>
          <w:kern w:val="0"/>
          <w:lang w:val="en-US"/>
          <w14:ligatures w14:val="none"/>
        </w:rPr>
        <w:t xml:space="preserve"> privind paza obiectivelor, bunurilor, valorilor şi protecţia persoanelor</w:t>
      </w:r>
      <w:r w:rsidRPr="004E49AE">
        <w:rPr>
          <w:rFonts w:ascii="Calibri" w:eastAsia="Times New Roman" w:hAnsi="Calibri" w:cs="Calibri"/>
          <w:kern w:val="0"/>
          <w:lang w:val="ro-RO"/>
          <w14:ligatures w14:val="none"/>
        </w:rPr>
        <w:t>, cu modificarile și completările ulterioare, care se referă la atribuțiunile care îi revin pentru activitatea prestată.</w:t>
      </w:r>
    </w:p>
    <w:p w14:paraId="38514CD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1FCF566"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it-IT"/>
          <w14:ligatures w14:val="none"/>
        </w:rPr>
        <w:t>I.i) R</w:t>
      </w:r>
      <w:r w:rsidRPr="004E49AE">
        <w:rPr>
          <w:rFonts w:ascii="Calibri" w:eastAsia="Times New Roman" w:hAnsi="Calibri" w:cs="Calibri"/>
          <w:b/>
          <w:kern w:val="0"/>
          <w:lang w:val="ro-RO"/>
          <w14:ligatures w14:val="none"/>
        </w:rPr>
        <w:t>ăspunderea</w:t>
      </w:r>
      <w:r w:rsidRPr="004E49AE">
        <w:rPr>
          <w:rFonts w:ascii="Calibri" w:eastAsia="Times New Roman" w:hAnsi="Calibri" w:cs="Calibri"/>
          <w:b/>
          <w:kern w:val="0"/>
          <w:lang w:val="it-IT"/>
          <w14:ligatures w14:val="none"/>
        </w:rPr>
        <w:t xml:space="preserve"> contractuală </w:t>
      </w:r>
    </w:p>
    <w:p w14:paraId="005F0D1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i.1) În cazul producerii de prejudicii în timpul și din vina serviciului executat de către agenții de pază și/sau intervenție,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14:paraId="5987012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Dacă comisia nu va ajunge la un consens, despăgubirile se vor acorda după pronunțarea unei hotărâri definitive și irevocabile pronunțată de instanța de judecată.</w:t>
      </w:r>
    </w:p>
    <w:p w14:paraId="2B450DEB" w14:textId="77777777" w:rsidR="004E49AE" w:rsidRPr="004E49AE" w:rsidRDefault="004E49AE" w:rsidP="004E49AE">
      <w:pPr>
        <w:spacing w:after="0" w:line="240" w:lineRule="auto"/>
        <w:ind w:hanging="284"/>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În cazul faptelor cu aspect penal, cercetarea se va efectua de organele de urmărire penală, în prezența părților contractante.</w:t>
      </w:r>
    </w:p>
    <w:p w14:paraId="1333A7D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i.2) Prestatorul nu răspunde când:</w:t>
      </w:r>
    </w:p>
    <w:p w14:paraId="3FB9E6A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i.2.1. agentul de securitate și intervenție a fost ucis sau vătămat /agenții de securitate au fost uciși sau vătămați în mod grav în timpul producerii prejudiciului de făptuitor, motiv pentru care nu a/au fost în măsură să-și îndeplinească atribuțiile de serviciu;</w:t>
      </w:r>
    </w:p>
    <w:p w14:paraId="59D2537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i.2.2. prejudiciul a avut loc cu concursul unuia sau mai multor salariați ai achizitorului iar agentul de pază, prin atribuțiile sale de serviciu, nu avea posibilitatea să prevină și să descopere fapta respectivă.</w:t>
      </w:r>
    </w:p>
    <w:p w14:paraId="74D89195" w14:textId="77777777" w:rsidR="004E49AE" w:rsidRPr="004E49AE" w:rsidRDefault="004E49AE" w:rsidP="004E49AE">
      <w:pPr>
        <w:spacing w:after="0" w:line="240" w:lineRule="auto"/>
        <w:jc w:val="both"/>
        <w:rPr>
          <w:rFonts w:ascii="Calibri" w:eastAsia="Times New Roman" w:hAnsi="Calibri" w:cs="Calibri"/>
          <w:b/>
          <w:kern w:val="0"/>
          <w:u w:val="single"/>
          <w:lang w:val="it-IT"/>
          <w14:ligatures w14:val="none"/>
        </w:rPr>
      </w:pPr>
      <w:r w:rsidRPr="004E49AE">
        <w:rPr>
          <w:rFonts w:ascii="Calibri" w:eastAsia="Times New Roman" w:hAnsi="Calibri" w:cs="Calibri"/>
          <w:b/>
          <w:kern w:val="0"/>
          <w:u w:val="single"/>
          <w:lang w:val="ro-RO"/>
          <w14:ligatures w14:val="none"/>
        </w:rPr>
        <w:t>i.3) Beneficiarii unui ajutor de stat și/sau ai unui</w:t>
      </w:r>
      <w:r w:rsidRPr="004E49AE">
        <w:rPr>
          <w:rFonts w:ascii="Calibri" w:eastAsia="Times New Roman" w:hAnsi="Calibri" w:cs="Calibri"/>
          <w:b/>
          <w:i/>
          <w:kern w:val="0"/>
          <w:u w:val="single"/>
          <w:lang w:val="ro-RO"/>
          <w14:ligatures w14:val="none"/>
        </w:rPr>
        <w:t xml:space="preserve"> acord de finanțare și/sau ai unei alte modalități de finanțare legală</w:t>
      </w:r>
      <w:r w:rsidRPr="004E49AE">
        <w:rPr>
          <w:rFonts w:ascii="Calibri" w:eastAsia="Times New Roman" w:hAnsi="Calibri" w:cs="Calibri"/>
          <w:b/>
          <w:kern w:val="0"/>
          <w:u w:val="single"/>
          <w:lang w:val="ro-RO"/>
          <w14:ligatures w14:val="none"/>
        </w:rPr>
        <w:t xml:space="preserve"> pot înlocui personalul de pază nominalizat în cadrul achiziției, NUMAI în baza unor documente oficiale prin care se demonstrează că personalul ce îl înlocuiește pe cel nominalizat în cadrul achiziției este parte și el a unui ajutor de stat și/sau a unui</w:t>
      </w:r>
      <w:r w:rsidRPr="004E49AE">
        <w:rPr>
          <w:rFonts w:ascii="Calibri" w:eastAsia="Times New Roman" w:hAnsi="Calibri" w:cs="Calibri"/>
          <w:b/>
          <w:i/>
          <w:kern w:val="0"/>
          <w:u w:val="single"/>
          <w:lang w:val="ro-RO"/>
          <w14:ligatures w14:val="none"/>
        </w:rPr>
        <w:t xml:space="preserve"> acord de finanțare și/sau a altei modalități</w:t>
      </w:r>
      <w:r w:rsidRPr="004E49AE">
        <w:rPr>
          <w:rFonts w:ascii="Calibri" w:eastAsia="Times New Roman" w:hAnsi="Calibri" w:cs="Calibri"/>
          <w:b/>
          <w:kern w:val="0"/>
          <w:u w:val="single"/>
          <w:lang w:val="ro-RO"/>
          <w14:ligatures w14:val="none"/>
        </w:rPr>
        <w:t xml:space="preserve"> de finanțare legală și prin subvențiile pe care prestatorul le mai are de primit pentru aceștia, pe perioada derulării contractului, acoperă subvențiile în baza cărora operatorul economic și-a întocmit oferta financiară depusă în cadrul achiziției.</w:t>
      </w:r>
      <w:r w:rsidRPr="004E49AE">
        <w:rPr>
          <w:rFonts w:ascii="Calibri" w:eastAsia="Times New Roman" w:hAnsi="Calibri" w:cs="Calibri"/>
          <w:b/>
          <w:kern w:val="0"/>
          <w:u w:val="single"/>
          <w:lang w:val="it-IT"/>
          <w14:ligatures w14:val="none"/>
        </w:rPr>
        <w:t xml:space="preserve"> </w:t>
      </w:r>
    </w:p>
    <w:p w14:paraId="3355F86A"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p>
    <w:p w14:paraId="0427DAF2"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I.j) Condiții generale și specifice </w:t>
      </w:r>
    </w:p>
    <w:p w14:paraId="080720A0" w14:textId="0789FB2C"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j.1) Durata contractului va coincide cu perioada de prestare a serviciilor: </w:t>
      </w:r>
      <w:r w:rsidR="00C71A94" w:rsidRPr="005822BA">
        <w:rPr>
          <w:rFonts w:ascii="Calibri" w:eastAsia="Times New Roman" w:hAnsi="Calibri" w:cs="Calibri"/>
          <w:b/>
          <w:kern w:val="0"/>
          <w:lang w:val="ro-RO"/>
          <w14:ligatures w14:val="none"/>
        </w:rPr>
        <w:t xml:space="preserve">data de </w:t>
      </w:r>
      <w:r w:rsidR="005822BA" w:rsidRPr="005822BA">
        <w:rPr>
          <w:rFonts w:ascii="Calibri" w:eastAsia="Times New Roman" w:hAnsi="Calibri" w:cs="Calibri"/>
          <w:b/>
          <w:kern w:val="0"/>
          <w:lang w:val="ro-RO"/>
          <w14:ligatures w14:val="none"/>
        </w:rPr>
        <w:t>î</w:t>
      </w:r>
      <w:r w:rsidR="00C71A94" w:rsidRPr="005822BA">
        <w:rPr>
          <w:rFonts w:ascii="Calibri" w:eastAsia="Times New Roman" w:hAnsi="Calibri" w:cs="Calibri"/>
          <w:b/>
          <w:kern w:val="0"/>
          <w:lang w:val="ro-RO"/>
          <w14:ligatures w14:val="none"/>
        </w:rPr>
        <w:t>ncepere estimată</w:t>
      </w:r>
      <w:r w:rsidRPr="004E49AE">
        <w:rPr>
          <w:rFonts w:ascii="Calibri" w:eastAsia="Times New Roman" w:hAnsi="Calibri" w:cs="Calibri"/>
          <w:b/>
          <w:kern w:val="0"/>
          <w:lang w:val="ro-RO"/>
          <w14:ligatures w14:val="none"/>
        </w:rPr>
        <w:t xml:space="preserve"> 01.01.2024 și până la data de 31.12.2024</w:t>
      </w:r>
      <w:r w:rsidRPr="004E49AE">
        <w:rPr>
          <w:rFonts w:ascii="Calibri" w:eastAsia="Times New Roman" w:hAnsi="Calibri" w:cs="Calibri"/>
          <w:kern w:val="0"/>
          <w:lang w:val="ro-RO"/>
          <w14:ligatures w14:val="none"/>
        </w:rPr>
        <w:t xml:space="preserve"> cu posibilitatea de prelungire pe încă 4 luni (01.01.2025 - 30.04.2025), în conformitate cu prevederile art. 165 din H.G. nr. 395/2016, cu modificările și completările ulterioare, și cu posibilitatea de a opta pentru suplimentarea/diminuarea cantităților serviciilor de pază și protecție în perioada derulării contractului (estimat 01.01.2024 - 30.04.2025) în conformitate cu dispozițiile prevăzute de art. 221 alin (1) litera a) din Legea nr. 98/2016, cu modificările și completările ulterioare. </w:t>
      </w:r>
      <w:r w:rsidRPr="00994234">
        <w:rPr>
          <w:rFonts w:ascii="Calibri" w:eastAsia="Times New Roman" w:hAnsi="Calibri" w:cs="Calibri"/>
          <w:b/>
          <w:kern w:val="0"/>
          <w:sz w:val="24"/>
          <w:szCs w:val="24"/>
          <w:u w:val="single"/>
          <w:lang w:val="ro-RO"/>
          <w14:ligatures w14:val="none"/>
        </w:rPr>
        <w:t>Prețurile unitare, în cazul prelungirii contractului cu 4 luni sau în cazul suplimentării serviciilor în perioada de derulare, vor fi identice cu prețurile unitare din contractul inițial.</w:t>
      </w:r>
    </w:p>
    <w:p w14:paraId="147B622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j.2) Propunerea tehnică va conține un comentariu, articol cu articol, al specificațiilor tehnice conținute în Caietul de sarcini prin care să se demonstreze corespondența Propunerii tehnice cu specificațiile respective.</w:t>
      </w:r>
    </w:p>
    <w:p w14:paraId="5C707B2E" w14:textId="77777777" w:rsidR="004E49AE" w:rsidRPr="004E49AE" w:rsidRDefault="004E49AE" w:rsidP="004E49AE">
      <w:pPr>
        <w:tabs>
          <w:tab w:val="left" w:pos="360"/>
        </w:tabs>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j.3) </w:t>
      </w:r>
      <w:r w:rsidRPr="004E49AE">
        <w:rPr>
          <w:rFonts w:ascii="Calibri" w:eastAsia="Times New Roman" w:hAnsi="Calibri" w:cs="Calibri"/>
          <w:b/>
          <w:kern w:val="0"/>
          <w:lang w:val="ro-RO"/>
          <w14:ligatures w14:val="none"/>
        </w:rPr>
        <w:t xml:space="preserve">Decontarea serviciilor se va face lunar, pentru luna precedentă, pe baza facturii emise de prestator și a raportului lunar de certificare a serviciilor prestate pentru fiecare obiectiv, în care va menționa perioada de prestare a serviciilor (nr. de ore efectuate/lună), evenimentele semnalate în această perioadă, prestarea corespunzătoare/necorespunzătoare a serviciilor conform obligațiilor contractuale, data la care s-a realizat mentenanța periodică, sediul unde s-a realizat mentenanța periodică, sistemele asupra cărora s-a realizat </w:t>
      </w:r>
      <w:r w:rsidRPr="004E49AE">
        <w:rPr>
          <w:rFonts w:ascii="Calibri" w:eastAsia="Times New Roman" w:hAnsi="Calibri" w:cs="Calibri"/>
          <w:b/>
          <w:kern w:val="0"/>
          <w:lang w:val="ro-RO"/>
          <w14:ligatures w14:val="none"/>
        </w:rPr>
        <w:lastRenderedPageBreak/>
        <w:t>mentenanța periodică, constatările mentenanței, piesele necesar a fi reparate, piesele necesar a fi înlocuite pentru repunerea în funcțiune a sistemelor.</w:t>
      </w:r>
    </w:p>
    <w:p w14:paraId="623282D4"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Raportul lunar va fi semnat de către responsabilul de contract din partea achizitorului și de către responsabilul de contract din partea prestatorului.</w:t>
      </w:r>
    </w:p>
    <w:p w14:paraId="46D1E72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j.4) Universitatea Maritimă din Constanța are drept de verificare și control asupra personalului care execută paza și intervenția prin persoanele anume desemnate.</w:t>
      </w:r>
    </w:p>
    <w:p w14:paraId="7D9E2287"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p>
    <w:p w14:paraId="369F80F1"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I.k) Managementul securității și sănătății în muncă </w:t>
      </w:r>
    </w:p>
    <w:p w14:paraId="2022669C" w14:textId="77777777" w:rsidR="004E49AE" w:rsidRPr="004E49AE" w:rsidRDefault="004E49AE" w:rsidP="004E49AE">
      <w:pPr>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kern w:val="0"/>
          <w:lang w:val="ro-RO"/>
          <w14:ligatures w14:val="none"/>
        </w:rPr>
        <w:t xml:space="preserve">Se vor respecta instrucțiunile privind protecția muncii impuse de legislația în vigoare, </w:t>
      </w:r>
      <w:r w:rsidRPr="004E49AE">
        <w:rPr>
          <w:rFonts w:ascii="Calibri" w:eastAsia="Times New Roman" w:hAnsi="Calibri" w:cs="Calibri"/>
          <w:bCs/>
          <w:kern w:val="0"/>
          <w:lang w:val="en-US"/>
          <w14:ligatures w14:val="none"/>
        </w:rPr>
        <w:t>Legea nr. 319/ 2006 a securităţii şi sănătăţii în muncă</w:t>
      </w:r>
      <w:r w:rsidRPr="004E49AE">
        <w:rPr>
          <w:rFonts w:ascii="Calibri" w:eastAsia="Times New Roman" w:hAnsi="Calibri" w:cs="Calibri"/>
          <w:kern w:val="0"/>
          <w:lang w:val="ro-RO"/>
          <w14:ligatures w14:val="none"/>
        </w:rPr>
        <w:t>, cu modificările și completările ulterioare, H.G. nr. 1425/2006</w:t>
      </w:r>
      <w:r w:rsidRPr="004E49AE">
        <w:rPr>
          <w:rFonts w:ascii="Verdana" w:eastAsia="Times New Roman" w:hAnsi="Verdana" w:cs="Times New Roman"/>
          <w:b/>
          <w:bCs/>
          <w:kern w:val="0"/>
          <w:sz w:val="26"/>
          <w:szCs w:val="26"/>
          <w:lang w:val="en-US"/>
          <w14:ligatures w14:val="none"/>
        </w:rPr>
        <w:t xml:space="preserve"> </w:t>
      </w:r>
      <w:r w:rsidRPr="004E49AE">
        <w:rPr>
          <w:rFonts w:ascii="Calibri" w:eastAsia="Times New Roman" w:hAnsi="Calibri" w:cs="Calibri"/>
          <w:bCs/>
          <w:color w:val="000000"/>
          <w:kern w:val="0"/>
          <w:lang w:val="en-US"/>
          <w14:ligatures w14:val="none"/>
        </w:rPr>
        <w:t xml:space="preserve">pentru aprobarea Normelor metodologice de aplicare a prevederilor Legii securităţii şi sănătăţii în muncă nr. </w:t>
      </w:r>
      <w:hyperlink r:id="rId9" w:tooltip="a securităţii şi sănătăţii în muncă (act publicat in M.Of. 646 din 26-iul-2006)" w:history="1">
        <w:r w:rsidRPr="004E49AE">
          <w:rPr>
            <w:rFonts w:ascii="Calibri" w:eastAsia="Times New Roman" w:hAnsi="Calibri" w:cs="Calibri"/>
            <w:bCs/>
            <w:color w:val="000000"/>
            <w:kern w:val="0"/>
            <w:lang w:val="en-US"/>
            <w14:ligatures w14:val="none"/>
          </w:rPr>
          <w:t>319/2006</w:t>
        </w:r>
      </w:hyperlink>
      <w:r w:rsidRPr="004E49AE">
        <w:rPr>
          <w:rFonts w:ascii="Calibri" w:eastAsia="Times New Roman" w:hAnsi="Calibri" w:cs="Calibri"/>
          <w:bCs/>
          <w:color w:val="000000"/>
          <w:kern w:val="0"/>
          <w:lang w:val="en-US"/>
          <w14:ligatures w14:val="none"/>
        </w:rPr>
        <w:t>, cu modificările și completările ulterioare.</w:t>
      </w:r>
    </w:p>
    <w:p w14:paraId="62C725F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D0876E2"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18C58323" w14:textId="77777777" w:rsidR="004E49AE" w:rsidRPr="004E49AE" w:rsidRDefault="004E49AE" w:rsidP="004E49AE">
      <w:pPr>
        <w:spacing w:after="0" w:line="240" w:lineRule="auto"/>
        <w:jc w:val="both"/>
        <w:rPr>
          <w:rFonts w:ascii="Calibri" w:eastAsia="Times New Roman" w:hAnsi="Calibri" w:cs="Calibri"/>
          <w:b/>
          <w:i/>
          <w:kern w:val="0"/>
          <w:sz w:val="24"/>
          <w:szCs w:val="24"/>
          <w:lang w:val="ro-RO"/>
          <w14:ligatures w14:val="none"/>
        </w:rPr>
      </w:pPr>
      <w:r w:rsidRPr="004E49AE">
        <w:rPr>
          <w:rFonts w:ascii="Calibri" w:eastAsia="Times New Roman" w:hAnsi="Calibri" w:cs="Calibri"/>
          <w:b/>
          <w:i/>
          <w:kern w:val="0"/>
          <w:sz w:val="24"/>
          <w:szCs w:val="24"/>
          <w:u w:val="single"/>
          <w:lang w:val="ro-RO"/>
          <w14:ligatures w14:val="none"/>
        </w:rPr>
        <w:t>LOT 2 - Servicii de pază a transporturilor de bunuri și valori</w:t>
      </w:r>
      <w:r w:rsidRPr="004E49AE">
        <w:rPr>
          <w:rFonts w:ascii="Calibri" w:eastAsia="Times New Roman" w:hAnsi="Calibri" w:cs="Calibri"/>
          <w:b/>
          <w:i/>
          <w:kern w:val="0"/>
          <w:sz w:val="24"/>
          <w:szCs w:val="24"/>
          <w:lang w:val="ro-RO"/>
          <w14:ligatures w14:val="none"/>
        </w:rPr>
        <w:t xml:space="preserve">: </w:t>
      </w:r>
    </w:p>
    <w:p w14:paraId="6C4490A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S</w:t>
      </w:r>
      <w:r w:rsidRPr="004E49AE">
        <w:rPr>
          <w:rFonts w:ascii="Calibri" w:eastAsia="Times New Roman" w:hAnsi="Calibri" w:cs="Calibri"/>
          <w:b/>
          <w:bCs/>
          <w:iCs/>
          <w:kern w:val="0"/>
          <w:lang w:val="ro-RO"/>
          <w14:ligatures w14:val="none"/>
        </w:rPr>
        <w:t xml:space="preserve">ervicii de pază a transporturilor de bunuri și valori </w:t>
      </w:r>
      <w:r w:rsidRPr="004E49AE">
        <w:rPr>
          <w:rFonts w:ascii="Calibri" w:eastAsia="Times New Roman" w:hAnsi="Calibri" w:cs="Calibri"/>
          <w:bCs/>
          <w:iCs/>
          <w:kern w:val="0"/>
          <w:lang w:val="ro-RO"/>
          <w14:ligatures w14:val="none"/>
        </w:rPr>
        <w:t>deținute de universitate</w:t>
      </w:r>
      <w:r w:rsidRPr="004E49AE">
        <w:rPr>
          <w:rFonts w:ascii="Calibri" w:eastAsia="Times New Roman" w:hAnsi="Calibri" w:cs="Calibri"/>
          <w:bCs/>
          <w:kern w:val="0"/>
          <w:lang w:val="ro-RO"/>
          <w14:ligatures w14:val="none"/>
        </w:rPr>
        <w:t xml:space="preserve">, </w:t>
      </w:r>
      <w:r w:rsidRPr="004E49AE">
        <w:rPr>
          <w:rFonts w:ascii="Calibri" w:eastAsia="Times New Roman" w:hAnsi="Calibri" w:cs="Calibri"/>
          <w:kern w:val="0"/>
          <w:lang w:val="ro-RO"/>
          <w14:ligatures w14:val="none"/>
        </w:rPr>
        <w:t xml:space="preserve">constând în sume de bani, titluri de credite, cecuri sau alte înscrisuri de valoare de către o societate specializată. </w:t>
      </w:r>
    </w:p>
    <w:p w14:paraId="1D6F618B"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cod CPV: 79713000-5 – Servicii de pază (Rev.2)</w:t>
      </w:r>
    </w:p>
    <w:p w14:paraId="54FDCE90" w14:textId="77777777" w:rsidR="004E49AE" w:rsidRPr="004E49AE" w:rsidRDefault="004E49AE" w:rsidP="004E49AE">
      <w:pPr>
        <w:spacing w:after="0" w:line="240" w:lineRule="auto"/>
        <w:rPr>
          <w:rFonts w:ascii="Calibri" w:eastAsia="Times New Roman" w:hAnsi="Calibri" w:cs="Calibri"/>
          <w:b/>
          <w:i/>
          <w:kern w:val="0"/>
          <w:u w:val="single"/>
          <w:lang w:val="ro-RO"/>
          <w14:ligatures w14:val="none"/>
        </w:rPr>
      </w:pPr>
    </w:p>
    <w:p w14:paraId="27EA4594"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II.a. Obligații generale ale prestatorului</w:t>
      </w:r>
    </w:p>
    <w:p w14:paraId="617BFB62"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Prestatorul are obligația să presteze serviciile de transport bunuri și valori cu respectarea tuturor prevederilor legale în materie, în vigoare, obligațiile enumerate mai jos nefiind limitative:</w:t>
      </w:r>
    </w:p>
    <w:p w14:paraId="6C67B66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1CDFC3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a.1) să presteze serviciul de transport bunuri și valori (numerar, titluri de credite, cecuri sau alte înscrisuri de valoare) cu mijloace de transport și personal calificat, ofertantul fiind obligat să pună la dispoziția achizitorului mijloc de transport și personal de specialitate pentru efectuarea serviciului de transport bunuri şi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14:paraId="36519FA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a.2) pentru serviciile de pază a transporturilor de bunuri și valori va utiliza în mod obligatoriu autovehicul blindat, semi-blindat sau special amenajat autorizat de autoritățile competente pentru prestarea serviciului de transport valori, care să întrunească cerințele prevăzute la capitolul III art. 26 alin. (1) din Legea nr. 333/2003 și capitolul IV art. 55, 56 și 61 din H.G. nr. 301/2012, însoțite cu agenți ai unei societăți specializate de pază și protecție, înarmați cu arme de foc, în condițiile legii, în conformitate cu capitolul IV art. 57 lit. c) din H.G nr. 301/2012.</w:t>
      </w:r>
    </w:p>
    <w:p w14:paraId="7465883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Serviciile de pază a transporturilor de bunuri și valori se vor efectua după cum urmează:</w:t>
      </w:r>
    </w:p>
    <w:p w14:paraId="76270CE0" w14:textId="4E620123" w:rsidR="004E49AE" w:rsidRPr="004E49AE" w:rsidRDefault="004E49AE" w:rsidP="00973A9B">
      <w:pPr>
        <w:numPr>
          <w:ilvl w:val="0"/>
          <w:numId w:val="55"/>
        </w:numPr>
        <w:spacing w:after="0" w:line="240" w:lineRule="auto"/>
        <w:jc w:val="both"/>
        <w:rPr>
          <w:rFonts w:ascii="Calibri" w:eastAsia="Times New Roman" w:hAnsi="Calibri" w:cs="Calibri"/>
          <w:b/>
          <w:i/>
          <w:kern w:val="0"/>
          <w:u w:val="single"/>
          <w:lang w:val="ro-RO"/>
          <w14:ligatures w14:val="none"/>
        </w:rPr>
      </w:pPr>
      <w:r w:rsidRPr="004E49AE">
        <w:rPr>
          <w:rFonts w:ascii="Calibri" w:eastAsia="Times New Roman" w:hAnsi="Calibri" w:cs="Calibri"/>
          <w:kern w:val="0"/>
          <w:lang w:val="ro-RO"/>
          <w14:ligatures w14:val="none"/>
        </w:rPr>
        <w:t xml:space="preserve">De la </w:t>
      </w:r>
      <w:r w:rsidRPr="004E49AE">
        <w:rPr>
          <w:rFonts w:ascii="Calibri" w:eastAsia="Times New Roman" w:hAnsi="Calibri" w:cs="Calibri"/>
          <w:b/>
          <w:i/>
          <w:kern w:val="0"/>
          <w:lang w:val="ro-RO"/>
          <w14:ligatures w14:val="none"/>
        </w:rPr>
        <w:t xml:space="preserve">Casieria centrală/principală </w:t>
      </w:r>
      <w:r w:rsidR="005D6DF7">
        <w:rPr>
          <w:rFonts w:ascii="Calibri" w:eastAsia="Times New Roman" w:hAnsi="Calibri" w:cs="Calibri"/>
          <w:i/>
          <w:kern w:val="0"/>
          <w:lang w:val="ro-RO"/>
          <w14:ligatures w14:val="none"/>
        </w:rPr>
        <w:t>situată</w:t>
      </w:r>
      <w:r w:rsidRPr="004E49AE">
        <w:rPr>
          <w:rFonts w:ascii="Calibri" w:eastAsia="Times New Roman" w:hAnsi="Calibri" w:cs="Calibri"/>
          <w:i/>
          <w:kern w:val="0"/>
          <w:lang w:val="ro-RO"/>
          <w14:ligatures w14:val="none"/>
        </w:rPr>
        <w:t xml:space="preserve"> la Sediul Central al UMC, Constanța, str. Mircea cel Bătrân nr. 104</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i/>
          <w:kern w:val="0"/>
          <w:lang w:val="ro-RO"/>
          <w14:ligatures w14:val="none"/>
        </w:rPr>
        <w:t xml:space="preserve">(amplasată la etajul I 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w:t>
      </w:r>
      <w:r w:rsidRPr="004E49AE">
        <w:rPr>
          <w:rFonts w:ascii="Calibri" w:eastAsia="Times New Roman" w:hAnsi="Calibri" w:cs="Calibri"/>
          <w:b/>
          <w:i/>
          <w:kern w:val="0"/>
          <w:lang w:val="ro-RO"/>
          <w14:ligatures w14:val="none"/>
        </w:rPr>
        <w:t>-</w:t>
      </w:r>
      <w:r w:rsidRPr="004E49AE">
        <w:rPr>
          <w:rFonts w:ascii="Calibri" w:eastAsia="Times New Roman" w:hAnsi="Calibri" w:cs="Calibri"/>
          <w:b/>
          <w:i/>
          <w:kern w:val="0"/>
          <w:u w:val="single"/>
          <w:lang w:val="ro-RO"/>
          <w14:ligatures w14:val="none"/>
        </w:rPr>
        <w:t xml:space="preserve"> Trezoreria Constanța, </w:t>
      </w:r>
      <w:r w:rsidRPr="004E49AE">
        <w:rPr>
          <w:rFonts w:ascii="Calibri" w:eastAsia="Times New Roman" w:hAnsi="Calibri" w:cs="Calibri"/>
          <w:kern w:val="0"/>
          <w:u w:val="single"/>
          <w:lang w:val="ro-RO"/>
          <w14:ligatures w14:val="none"/>
        </w:rPr>
        <w:t>str. Smârdan nr. 5, în fiecare zi lucrătoare, de luni până joi cu plecare de la punctul de colectare în intervalul orar 10-10:30, iar în zilele de vineri cu plecare de la punctul de colectare în intervalul orar 09-09:15</w:t>
      </w:r>
      <w:r w:rsidRPr="004E49AE">
        <w:rPr>
          <w:rFonts w:ascii="Calibri" w:eastAsia="Times New Roman" w:hAnsi="Calibri" w:cs="Calibri"/>
          <w:i/>
          <w:kern w:val="0"/>
          <w:u w:val="single"/>
          <w:lang w:val="ro-RO"/>
          <w14:ligatures w14:val="none"/>
        </w:rPr>
        <w:t>;</w:t>
      </w:r>
    </w:p>
    <w:p w14:paraId="5325F36C" w14:textId="77777777" w:rsidR="004E49AE" w:rsidRPr="004E49AE" w:rsidRDefault="004E49AE" w:rsidP="004E49AE">
      <w:pPr>
        <w:spacing w:after="0" w:line="240" w:lineRule="auto"/>
        <w:ind w:left="427"/>
        <w:jc w:val="both"/>
        <w:rPr>
          <w:rFonts w:ascii="Calibri" w:eastAsia="Times New Roman" w:hAnsi="Calibri" w:cs="Calibri"/>
          <w:b/>
          <w:i/>
          <w:kern w:val="0"/>
          <w:u w:val="single"/>
          <w:lang w:val="ro-RO"/>
          <w14:ligatures w14:val="none"/>
        </w:rPr>
      </w:pPr>
    </w:p>
    <w:p w14:paraId="71F84E6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Adresele sediilor la/de la care se predau/preiau bunurile sau valorile monetare și itinerarele se stabilesc și se consemnează în documente de către responsabilul transportului și se comunică echipajului la instructajul efectuat înainte de plecarea în cursă.</w:t>
      </w:r>
    </w:p>
    <w:p w14:paraId="4809593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Cs/>
          <w:iCs/>
          <w:kern w:val="0"/>
          <w:lang w:val="ro-RO"/>
          <w14:ligatures w14:val="none"/>
        </w:rPr>
        <w:lastRenderedPageBreak/>
        <w:t xml:space="preserve">a.3) </w:t>
      </w:r>
      <w:r w:rsidRPr="004E49AE">
        <w:rPr>
          <w:rFonts w:ascii="Calibri" w:eastAsia="Times New Roman" w:hAnsi="Calibri" w:cs="Calibri"/>
          <w:kern w:val="0"/>
          <w:lang w:val="ro-RO"/>
          <w14:ligatures w14:val="none"/>
        </w:rPr>
        <w:t>să întocmească, împreună cu responsabilul cu derularea contractului din cadrul Serviciului Tehnic al Universității Maritime din Constanța, Planul de pază transport valori conform Legii nr. 333/2003, privind paza obiectivelor, bunurilor și valorilor și protecția persoanelor cu modificările ulterioare, și a Normelor de aplicare a acesteia, și să întrunească toate măsurile necesare în vederea avizării de către poliție a planului de pază transport valori, fiind direct responsabil pentru acesta.</w:t>
      </w:r>
    </w:p>
    <w:p w14:paraId="29AFBF83" w14:textId="77777777" w:rsidR="004E49AE" w:rsidRPr="004E49AE" w:rsidRDefault="004E49AE" w:rsidP="004E49AE">
      <w:pPr>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kern w:val="0"/>
          <w:lang w:val="ro-RO"/>
          <w14:ligatures w14:val="none"/>
        </w:rPr>
        <w:t>Orice modificare în Planul de pază, ce va fi constituit ca anexă la contract, va fi aplicabilă numai după avizarea prealabilă de către Poliție.</w:t>
      </w:r>
      <w:r w:rsidRPr="004E49AE">
        <w:rPr>
          <w:rFonts w:ascii="Calibri" w:eastAsia="Times New Roman" w:hAnsi="Calibri" w:cs="Calibri"/>
          <w:color w:val="000000"/>
          <w:kern w:val="0"/>
          <w:lang w:val="ro-RO"/>
          <w14:ligatures w14:val="none"/>
        </w:rPr>
        <w:t xml:space="preserve"> Prin Planul 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w:t>
      </w:r>
    </w:p>
    <w:p w14:paraId="5652D117"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color w:val="000000"/>
          <w:kern w:val="0"/>
          <w:lang w:val="ro-RO"/>
          <w14:ligatures w14:val="none"/>
        </w:rPr>
        <w:t xml:space="preserve"> </w:t>
      </w:r>
      <w:r w:rsidRPr="004E49AE">
        <w:rPr>
          <w:rFonts w:ascii="Calibri" w:eastAsia="Times New Roman" w:hAnsi="Calibri" w:cs="Calibri"/>
          <w:bCs/>
          <w:iCs/>
          <w:kern w:val="0"/>
          <w:lang w:val="ro-RO"/>
          <w14:ligatures w14:val="none"/>
        </w:rPr>
        <w:t xml:space="preserve">a.4) </w:t>
      </w:r>
      <w:r w:rsidRPr="004E49AE">
        <w:rPr>
          <w:rFonts w:ascii="Calibri" w:eastAsia="Times New Roman" w:hAnsi="Calibri" w:cs="Calibri"/>
          <w:color w:val="000000"/>
          <w:kern w:val="0"/>
          <w:lang w:val="ro-RO"/>
          <w14:ligatures w14:val="none"/>
        </w:rPr>
        <w:t>să preia valorile de la sediul achizitorului conform intervalelor orare menționate mai sus</w:t>
      </w:r>
      <w:r w:rsidRPr="004E49AE">
        <w:rPr>
          <w:rFonts w:ascii="Calibri" w:eastAsia="Times New Roman" w:hAnsi="Calibri" w:cs="Calibri"/>
          <w:kern w:val="0"/>
          <w:lang w:val="ro-RO"/>
          <w14:ligatures w14:val="none"/>
        </w:rPr>
        <w:t>, intervale ce vor fi specificate și în Planul de pază transport valori avizat de poliție</w:t>
      </w:r>
      <w:r w:rsidRPr="004E49AE">
        <w:rPr>
          <w:rFonts w:ascii="Calibri" w:eastAsia="Times New Roman" w:hAnsi="Calibri" w:cs="Calibri"/>
          <w:kern w:val="0"/>
          <w:lang w:val="en-US"/>
          <w14:ligatures w14:val="none"/>
        </w:rPr>
        <w:t>;</w:t>
      </w:r>
    </w:p>
    <w:p w14:paraId="422C4AA7" w14:textId="77777777" w:rsidR="004E49AE" w:rsidRPr="004E49AE" w:rsidRDefault="004E49AE" w:rsidP="004E49AE">
      <w:pPr>
        <w:tabs>
          <w:tab w:val="left" w:pos="284"/>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a.5) </w:t>
      </w:r>
      <w:r w:rsidRPr="004E49AE">
        <w:rPr>
          <w:rFonts w:ascii="Calibri" w:eastAsia="Times New Roman" w:hAnsi="Calibri" w:cs="Calibri"/>
          <w:color w:val="000000"/>
          <w:kern w:val="0"/>
          <w:lang w:val="ro-RO"/>
          <w14:ligatures w14:val="none"/>
        </w:rPr>
        <w:t>să asigure pregătirea și organizarea întregului proces de transport valori, în tariful ofertat;</w:t>
      </w:r>
    </w:p>
    <w:p w14:paraId="3838C6B4"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a.6) </w:t>
      </w:r>
      <w:r w:rsidRPr="004E49AE">
        <w:rPr>
          <w:rFonts w:ascii="Calibri" w:eastAsia="Times New Roman" w:hAnsi="Calibri" w:cs="Calibri"/>
          <w:color w:val="000000"/>
          <w:kern w:val="0"/>
          <w:lang w:val="ro-RO"/>
          <w14:ligatures w14:val="none"/>
        </w:rPr>
        <w:t>să informeze achizitorul despre constatările rezultate din aplicarea planului de pază și să facă propuneri cu măsurile ce se impun a fi luate de către acesta în vederea înlăturării aspectelor care afectează serviciile;</w:t>
      </w:r>
    </w:p>
    <w:p w14:paraId="752BBFA7"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a.7) </w:t>
      </w:r>
      <w:r w:rsidRPr="004E49AE">
        <w:rPr>
          <w:rFonts w:ascii="Calibri" w:eastAsia="Times New Roman" w:hAnsi="Calibri" w:cs="Calibri"/>
          <w:color w:val="000000"/>
          <w:kern w:val="0"/>
          <w:lang w:val="ro-RO"/>
          <w14:ligatures w14:val="none"/>
        </w:rPr>
        <w:t>să acționeze pentru prevenirea infracțiunilor, contravențiilor și altor fapte antisociale pe durata efectuării serviciului de transport valori, având obligația de a monitoriza permanent derularea transporturilor și de a sesiza de urgență poliția în caz de pericol;</w:t>
      </w:r>
    </w:p>
    <w:p w14:paraId="2A6468D3"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a.8) </w:t>
      </w:r>
      <w:r w:rsidRPr="004E49AE">
        <w:rPr>
          <w:rFonts w:ascii="Calibri" w:eastAsia="Times New Roman" w:hAnsi="Calibri" w:cs="Calibri"/>
          <w:color w:val="000000"/>
          <w:kern w:val="0"/>
          <w:lang w:val="ro-RO"/>
          <w14:ligatures w14:val="none"/>
        </w:rPr>
        <w:t>să angajeze în vederea îndeplinirii prevederilor contractuale numai persoane care vor corespunde din punct de vedere moral, fizic și profesional cerințelor legislației în vigoare, pentru care își va asuma răspunderea.</w:t>
      </w:r>
    </w:p>
    <w:p w14:paraId="69162391"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color w:val="000000"/>
          <w:kern w:val="0"/>
          <w:lang w:val="ro-RO"/>
          <w14:ligatures w14:val="none"/>
        </w:rPr>
        <w:t xml:space="preserve">La sesizarea achizitorului, să ia măsuri de îmbunătățire a activității și de sancționare sau înlocuire a agenților de securitate care nu-și îndeplinesc atribuțiile de serviciu sau au un comportament necorespunzător în timpul serviciului. </w:t>
      </w:r>
      <w:r w:rsidRPr="007B1C87">
        <w:rPr>
          <w:rFonts w:ascii="Calibri" w:eastAsia="Times New Roman" w:hAnsi="Calibri" w:cs="Calibri"/>
          <w:b/>
          <w:color w:val="000000"/>
          <w:kern w:val="0"/>
          <w:sz w:val="24"/>
          <w:szCs w:val="24"/>
          <w:u w:val="single"/>
          <w:lang w:val="ro-RO"/>
          <w14:ligatures w14:val="none"/>
        </w:rPr>
        <w:t>Pentru efectuarea transportului valorilor se va asigura un număr de minim 2 persoane (un șofer și un agent însoțitor înarmat);</w:t>
      </w:r>
      <w:r w:rsidRPr="004E49AE">
        <w:rPr>
          <w:rFonts w:ascii="Calibri" w:eastAsia="Times New Roman" w:hAnsi="Calibri" w:cs="Calibri"/>
          <w:color w:val="000000"/>
          <w:kern w:val="0"/>
          <w:lang w:val="ro-RO"/>
          <w14:ligatures w14:val="none"/>
        </w:rPr>
        <w:t xml:space="preserve"> </w:t>
      </w:r>
    </w:p>
    <w:p w14:paraId="115F655E"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en-US"/>
          <w14:ligatures w14:val="none"/>
        </w:rPr>
      </w:pPr>
      <w:r w:rsidRPr="004E49AE">
        <w:rPr>
          <w:rFonts w:ascii="Calibri" w:eastAsia="Times New Roman" w:hAnsi="Calibri" w:cs="Calibri"/>
          <w:bCs/>
          <w:iCs/>
          <w:kern w:val="0"/>
          <w:lang w:val="ro-RO"/>
          <w14:ligatures w14:val="none"/>
        </w:rPr>
        <w:t xml:space="preserve">a.9) </w:t>
      </w:r>
      <w:r w:rsidRPr="004E49AE">
        <w:rPr>
          <w:rFonts w:ascii="Calibri" w:eastAsia="Times New Roman" w:hAnsi="Calibri" w:cs="Calibri"/>
          <w:color w:val="000000"/>
          <w:kern w:val="0"/>
          <w:lang w:val="ro-RO"/>
          <w14:ligatures w14:val="none"/>
        </w:rPr>
        <w:t>să asigure pregătirea agenților de securitate</w:t>
      </w:r>
      <w:r w:rsidRPr="004E49AE">
        <w:rPr>
          <w:rFonts w:ascii="Calibri" w:eastAsia="Times New Roman" w:hAnsi="Calibri" w:cs="Calibri"/>
          <w:color w:val="000000"/>
          <w:kern w:val="0"/>
          <w:lang w:val="en-US"/>
          <w14:ligatures w14:val="none"/>
        </w:rPr>
        <w:t>:</w:t>
      </w:r>
    </w:p>
    <w:p w14:paraId="13C08C03"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 </w:t>
      </w:r>
      <w:r w:rsidRPr="004E49AE">
        <w:rPr>
          <w:rFonts w:ascii="Calibri" w:eastAsia="Times New Roman" w:hAnsi="Calibri" w:cs="Calibri"/>
          <w:kern w:val="0"/>
          <w:lang w:val="ro-RO"/>
          <w14:ligatures w14:val="none"/>
        </w:rPr>
        <w:t>cunoașterea în teren a traseelor de deplasare și a consemnelor generale și particulare ale posturilor, conform planului de pază;</w:t>
      </w:r>
      <w:r w:rsidRPr="004E49AE">
        <w:rPr>
          <w:rFonts w:ascii="Calibri" w:eastAsia="Times New Roman" w:hAnsi="Calibri" w:cs="Calibri"/>
          <w:color w:val="000000"/>
          <w:kern w:val="0"/>
          <w:lang w:val="ro-RO"/>
          <w14:ligatures w14:val="none"/>
        </w:rPr>
        <w:t xml:space="preserve"> </w:t>
      </w:r>
    </w:p>
    <w:p w14:paraId="5CC7FFCB" w14:textId="77777777" w:rsidR="004E49AE" w:rsidRPr="004E49AE" w:rsidRDefault="004E49AE" w:rsidP="004E49AE">
      <w:pPr>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color w:val="000000"/>
          <w:kern w:val="0"/>
          <w:lang w:val="ro-RO"/>
          <w14:ligatures w14:val="none"/>
        </w:rPr>
        <w:t>- efectuarea pregătirii pe linie de SSM, Securitate la incendiu și Situații de urgență impuse de prevederile în vigoare;</w:t>
      </w:r>
    </w:p>
    <w:p w14:paraId="7FACEB21" w14:textId="77777777" w:rsidR="004E49AE" w:rsidRPr="004E49AE" w:rsidRDefault="004E49AE" w:rsidP="004E49AE">
      <w:pPr>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color w:val="000000"/>
          <w:kern w:val="0"/>
          <w:lang w:val="ro-RO"/>
          <w14:ligatures w14:val="none"/>
        </w:rPr>
        <w:t>- cunoașterea persoanelor din partea achizitorului care vor coopera cu agenții de securitate pentru realizarea planului de pază.</w:t>
      </w:r>
    </w:p>
    <w:p w14:paraId="27C54FC5" w14:textId="77777777" w:rsidR="004E49AE" w:rsidRPr="004E49AE" w:rsidRDefault="004E49AE" w:rsidP="004E49AE">
      <w:pPr>
        <w:tabs>
          <w:tab w:val="left" w:pos="284"/>
          <w:tab w:val="left" w:pos="426"/>
        </w:tabs>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a.10) </w:t>
      </w:r>
      <w:r w:rsidRPr="004E49AE">
        <w:rPr>
          <w:rFonts w:ascii="Calibri" w:eastAsia="Times New Roman" w:hAnsi="Calibri" w:cs="Calibri"/>
          <w:color w:val="000000"/>
          <w:kern w:val="0"/>
          <w:lang w:val="ro-RO"/>
          <w14:ligatures w14:val="none"/>
        </w:rPr>
        <w:t>să asigure personalul de securitate atestat, în condițiile legii, pentru profesia de agent de securitate, dotat cu echipamente tehnice specifice, cu uniforme și echipamente de protecție cu însemne distinctive, pe care să le poarte în timpul efectuării serviciului;</w:t>
      </w:r>
    </w:p>
    <w:p w14:paraId="5791F8EE" w14:textId="77777777" w:rsidR="004E49AE" w:rsidRPr="004E49AE" w:rsidRDefault="004E49AE" w:rsidP="004E49AE">
      <w:pPr>
        <w:tabs>
          <w:tab w:val="left" w:pos="284"/>
          <w:tab w:val="left" w:pos="426"/>
        </w:tabs>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a.11) </w:t>
      </w:r>
      <w:r w:rsidRPr="004E49AE">
        <w:rPr>
          <w:rFonts w:ascii="Calibri" w:eastAsia="Times New Roman" w:hAnsi="Calibri" w:cs="Calibri"/>
          <w:color w:val="000000"/>
          <w:kern w:val="0"/>
          <w:lang w:val="ro-RO"/>
          <w14:ligatures w14:val="none"/>
        </w:rPr>
        <w:t>răspunde de integritatea valorilor transportate pe timpul în care acestea se află în supravegherea sa, respectiv de la momentul preluării transportului (de la punctul de colectare) către Trezoreria Constanța și până la momentul în care</w:t>
      </w:r>
      <w:r w:rsidRPr="004E49AE">
        <w:rPr>
          <w:rFonts w:ascii="Calibri" w:eastAsia="Times New Roman" w:hAnsi="Calibri" w:cs="Calibri"/>
          <w:kern w:val="0"/>
          <w:lang w:val="ro-RO"/>
          <w14:ligatures w14:val="none"/>
        </w:rPr>
        <w:t xml:space="preserve"> angajatul</w:t>
      </w:r>
      <w:r w:rsidRPr="004E49AE">
        <w:rPr>
          <w:rFonts w:ascii="Calibri" w:eastAsia="Times New Roman" w:hAnsi="Calibri" w:cs="Calibri"/>
          <w:color w:val="000000"/>
          <w:kern w:val="0"/>
          <w:lang w:val="ro-RO"/>
          <w14:ligatures w14:val="none"/>
        </w:rPr>
        <w:t xml:space="preserve"> achizitorului revine în incinta punctului de colectare;</w:t>
      </w:r>
    </w:p>
    <w:p w14:paraId="16079D6D"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a.12) </w:t>
      </w:r>
      <w:r w:rsidRPr="004E49AE">
        <w:rPr>
          <w:rFonts w:ascii="Calibri" w:eastAsia="Times New Roman" w:hAnsi="Calibri" w:cs="Calibri"/>
          <w:color w:val="000000"/>
          <w:kern w:val="0"/>
          <w:lang w:val="ro-RO"/>
          <w14:ligatures w14:val="none"/>
        </w:rPr>
        <w:t>conform reglementărilor legale, să asigure păstrarea confidențialității de către salariații săi, cu privire la orice informații, date, acte și/sau fapte care constituie secret de serviciu,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 art. 15 din Codul penal, respectiv art. 227 din Codul penal,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ani după încetarea contractului;</w:t>
      </w:r>
    </w:p>
    <w:p w14:paraId="3D2F25B5"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a.13) </w:t>
      </w:r>
      <w:r w:rsidRPr="004E49AE">
        <w:rPr>
          <w:rFonts w:ascii="Calibri" w:eastAsia="Times New Roman" w:hAnsi="Calibri" w:cs="Calibri"/>
          <w:color w:val="000000"/>
          <w:kern w:val="0"/>
          <w:lang w:val="ro-RO"/>
          <w14:ligatures w14:val="none"/>
        </w:rPr>
        <w:t>să asigure starea tehnică corespunzătoare a autovehiculelor ce vor fi utilizate pentru transportul valorilor și a echipamentelor folosite, conform reglementărilor în vigoare;</w:t>
      </w:r>
    </w:p>
    <w:p w14:paraId="54C652B1"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lastRenderedPageBreak/>
        <w:t xml:space="preserve">a.14) </w:t>
      </w:r>
      <w:r w:rsidRPr="004E49AE">
        <w:rPr>
          <w:rFonts w:ascii="Calibri" w:eastAsia="Times New Roman" w:hAnsi="Calibri" w:cs="Calibri"/>
          <w:color w:val="000000"/>
          <w:kern w:val="0"/>
          <w:lang w:val="ro-RO"/>
          <w14:ligatures w14:val="none"/>
        </w:rPr>
        <w:t>în cazul în care procedura prestatorului presupune utilizarea anumitor consumabile sau materiale, acesta va pune la dispoziția achizitorului toate materialele și consumabilele necesare prestării serviciilor (de exemplu</w:t>
      </w:r>
      <w:r w:rsidRPr="004E49AE">
        <w:rPr>
          <w:rFonts w:ascii="Calibri" w:eastAsia="Times New Roman" w:hAnsi="Calibri" w:cs="Calibri"/>
          <w:color w:val="000000"/>
          <w:kern w:val="0"/>
          <w:lang w:val="en-US"/>
          <w14:ligatures w14:val="none"/>
        </w:rPr>
        <w:t>:</w:t>
      </w:r>
      <w:r w:rsidRPr="004E49AE">
        <w:rPr>
          <w:rFonts w:ascii="Calibri" w:eastAsia="Times New Roman" w:hAnsi="Calibri" w:cs="Calibri"/>
          <w:color w:val="000000"/>
          <w:kern w:val="0"/>
          <w:lang w:val="ro-RO"/>
          <w14:ligatures w14:val="none"/>
        </w:rPr>
        <w:t xml:space="preserve"> sacii de bani, plumbii, formularele și documentele de transport, precum și toate celelalte accesorii, etc.), fără a modifica prețul ofertat;</w:t>
      </w:r>
    </w:p>
    <w:p w14:paraId="575F2425"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bCs/>
          <w:iCs/>
          <w:kern w:val="0"/>
          <w:lang w:val="ro-RO"/>
          <w14:ligatures w14:val="none"/>
        </w:rPr>
        <w:t xml:space="preserve">a.15) </w:t>
      </w:r>
      <w:r w:rsidRPr="004E49AE">
        <w:rPr>
          <w:rFonts w:ascii="Calibri" w:eastAsia="Times New Roman" w:hAnsi="Calibri" w:cs="Calibri"/>
          <w:kern w:val="0"/>
          <w:lang w:val="ro-RO"/>
          <w14:ligatures w14:val="none"/>
        </w:rPr>
        <w:t>potrivit Normelor metodologice de aplicare a prevederilor Legii nr. 319/2006 a securității și sănătății în muncă, aprobate prin H.G. nr. 1425/2006, cu modificările și completările ulterioare, prestatorul se obligă să comunice, să cerceteze, să înregistreze, să raporteze și să țină evidența accidentelor de muncă imediat după ce a avut loc evenimentul</w:t>
      </w:r>
      <w:r w:rsidRPr="004E49AE">
        <w:rPr>
          <w:rFonts w:ascii="Calibri" w:eastAsia="Times New Roman" w:hAnsi="Calibri" w:cs="Calibri"/>
          <w:color w:val="000000"/>
          <w:kern w:val="0"/>
          <w:lang w:val="ro-RO"/>
          <w14:ligatures w14:val="none"/>
        </w:rPr>
        <w:t>;</w:t>
      </w:r>
    </w:p>
    <w:p w14:paraId="77FA8318" w14:textId="77777777" w:rsidR="004E49AE" w:rsidRPr="004E49AE" w:rsidRDefault="004E49AE" w:rsidP="004E49AE">
      <w:pPr>
        <w:tabs>
          <w:tab w:val="left" w:pos="142"/>
          <w:tab w:val="left" w:pos="284"/>
        </w:tabs>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a.16) Prestatorul este obligat să prezinte, c</w:t>
      </w:r>
      <w:r w:rsidRPr="004E49AE">
        <w:rPr>
          <w:rFonts w:ascii="Calibri" w:eastAsia="Times New Roman" w:hAnsi="Calibri" w:cs="Calibri"/>
          <w:kern w:val="0"/>
          <w:lang w:val="ro-RO" w:eastAsia="ro-RO"/>
          <w14:ligatures w14:val="none"/>
        </w:rPr>
        <w:t xml:space="preserve">u trei zile înainte de semnarea contractului, lista nominală cu personalul avizat și atestat să-și desfășoare activitățile de pază </w:t>
      </w:r>
      <w:r w:rsidRPr="004E49AE">
        <w:rPr>
          <w:rFonts w:ascii="Calibri" w:eastAsia="Times New Roman" w:hAnsi="Calibri" w:cs="Calibri"/>
          <w:kern w:val="0"/>
          <w:lang w:val="ro-RO"/>
          <w14:ligatures w14:val="none"/>
        </w:rPr>
        <w:t>a transporturilor de bunuri si valori</w:t>
      </w:r>
      <w:r w:rsidRPr="004E49AE">
        <w:rPr>
          <w:rFonts w:ascii="Calibri" w:eastAsia="Times New Roman" w:hAnsi="Calibri" w:cs="Calibri"/>
          <w:kern w:val="0"/>
          <w:lang w:val="ro-RO" w:eastAsia="ro-RO"/>
          <w14:ligatures w14:val="none"/>
        </w:rPr>
        <w:t xml:space="preserve"> solicitate.</w:t>
      </w:r>
      <w:r w:rsidRPr="004E49AE">
        <w:rPr>
          <w:rFonts w:ascii="Calibri" w:eastAsia="Times New Roman" w:hAnsi="Calibri" w:cs="Calibri"/>
          <w:color w:val="00B050"/>
          <w:kern w:val="0"/>
          <w:lang w:val="ro-RO" w:eastAsia="ro-RO"/>
          <w14:ligatures w14:val="none"/>
        </w:rPr>
        <w:t xml:space="preserve"> </w:t>
      </w:r>
      <w:r w:rsidRPr="004E49AE">
        <w:rPr>
          <w:rFonts w:ascii="Calibri" w:eastAsia="Times New Roman" w:hAnsi="Calibri" w:cs="Calibri"/>
          <w:kern w:val="0"/>
          <w:lang w:val="ro-RO"/>
          <w14:ligatures w14:val="none"/>
        </w:rPr>
        <w:t>Prestatorul va oferi achizitorului orice modificare a listei și îi va pune la dispoziție evaluarea operațiunilor efectuate de fiecare angajat, așa cum va fi ea monitorizată de persoana anume desemnată să controleze activitatea personalului.</w:t>
      </w:r>
    </w:p>
    <w:p w14:paraId="60841FE2" w14:textId="77777777" w:rsidR="004E49AE" w:rsidRPr="004E49AE" w:rsidRDefault="004E49AE" w:rsidP="004E49AE">
      <w:pPr>
        <w:tabs>
          <w:tab w:val="left" w:pos="426"/>
        </w:tabs>
        <w:autoSpaceDE w:val="0"/>
        <w:autoSpaceDN w:val="0"/>
        <w:adjustRightInd w:val="0"/>
        <w:spacing w:after="0" w:line="240" w:lineRule="auto"/>
        <w:jc w:val="both"/>
        <w:rPr>
          <w:rFonts w:ascii="Calibri" w:eastAsia="Times New Roman" w:hAnsi="Calibri" w:cs="Calibri"/>
          <w:color w:val="000000"/>
          <w:kern w:val="0"/>
          <w:lang w:val="en-US"/>
          <w14:ligatures w14:val="none"/>
        </w:rPr>
      </w:pPr>
    </w:p>
    <w:p w14:paraId="47C81E28" w14:textId="77777777" w:rsidR="004E49AE" w:rsidRPr="004E49AE" w:rsidRDefault="004E49AE" w:rsidP="00F67B26">
      <w:pPr>
        <w:numPr>
          <w:ilvl w:val="0"/>
          <w:numId w:val="3"/>
        </w:numPr>
        <w:tabs>
          <w:tab w:val="left" w:pos="284"/>
        </w:tabs>
        <w:spacing w:after="0" w:line="240" w:lineRule="auto"/>
        <w:ind w:left="0" w:firstLine="36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Ofertantul </w:t>
      </w:r>
      <w:r w:rsidRPr="004E49AE">
        <w:rPr>
          <w:rFonts w:ascii="Calibri" w:eastAsia="Times New Roman" w:hAnsi="Calibri" w:cs="Calibri"/>
          <w:b/>
          <w:i/>
          <w:kern w:val="0"/>
          <w:lang w:val="ro-RO"/>
          <w14:ligatures w14:val="none"/>
        </w:rPr>
        <w:t>va prezenta în cadrul propunerii tehnice</w:t>
      </w: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i/>
          <w:kern w:val="0"/>
          <w:lang w:val="ro-RO" w:eastAsia="ro-RO"/>
          <w14:ligatures w14:val="none"/>
        </w:rPr>
        <w:t>lista conținând personalul calificat desemnat pentru asigurarea</w:t>
      </w:r>
      <w:r w:rsidRPr="004E49AE">
        <w:rPr>
          <w:rFonts w:ascii="Calibri" w:eastAsia="Times New Roman" w:hAnsi="Calibri" w:cs="Calibri"/>
          <w:i/>
          <w:kern w:val="0"/>
          <w:lang w:val="ro-RO"/>
          <w14:ligatures w14:val="none"/>
        </w:rPr>
        <w:t xml:space="preserve"> Serviciilor de paza a transporturilor de bunuri si valori. Lista va fi însoțită de </w:t>
      </w:r>
      <w:r w:rsidRPr="004E49AE">
        <w:rPr>
          <w:rFonts w:ascii="Calibri" w:eastAsia="Times New Roman" w:hAnsi="Calibri" w:cs="Calibri"/>
          <w:i/>
          <w:kern w:val="0"/>
          <w:lang w:val="ro-RO" w:eastAsia="ro-RO"/>
          <w14:ligatures w14:val="none"/>
        </w:rPr>
        <w:t>dovezi</w:t>
      </w:r>
      <w:r w:rsidRPr="004E49AE">
        <w:rPr>
          <w:rFonts w:ascii="Calibri" w:eastAsia="Times New Roman" w:hAnsi="Calibri" w:cs="Calibri"/>
          <w:i/>
          <w:kern w:val="0"/>
          <w:lang w:val="ro-RO"/>
          <w14:ligatures w14:val="none"/>
        </w:rPr>
        <w:t>le</w:t>
      </w:r>
      <w:r w:rsidRPr="004E49AE">
        <w:rPr>
          <w:rFonts w:ascii="Calibri" w:eastAsia="Times New Roman" w:hAnsi="Calibri" w:cs="Calibri"/>
          <w:i/>
          <w:kern w:val="0"/>
          <w:lang w:val="ro-RO" w:eastAsia="ro-RO"/>
          <w14:ligatures w14:val="none"/>
        </w:rPr>
        <w:t xml:space="preserve"> faptului că fiecare persoană desemnată deține atestat </w:t>
      </w:r>
      <w:r w:rsidRPr="004E49AE">
        <w:rPr>
          <w:rFonts w:ascii="Calibri" w:eastAsia="Times New Roman" w:hAnsi="Calibri" w:cs="Calibri"/>
          <w:i/>
          <w:kern w:val="0"/>
          <w:lang w:val="ro-RO"/>
          <w14:ligatures w14:val="none"/>
        </w:rPr>
        <w:t xml:space="preserve">pentru exercitarea profesiei de AGENT PAZĂ ȘI ORDINE/AGENT DE SECURITATE </w:t>
      </w:r>
      <w:r w:rsidRPr="004E49AE">
        <w:rPr>
          <w:rFonts w:ascii="Calibri" w:eastAsia="Times New Roman" w:hAnsi="Calibri" w:cs="Calibri"/>
          <w:i/>
          <w:kern w:val="0"/>
          <w:lang w:val="ro-RO" w:eastAsia="ro-RO"/>
          <w14:ligatures w14:val="none"/>
        </w:rPr>
        <w:t>și AVIZ dotare cu armament</w:t>
      </w:r>
      <w:r w:rsidRPr="004E49AE">
        <w:rPr>
          <w:rFonts w:ascii="Calibri" w:eastAsia="Times New Roman" w:hAnsi="Calibri" w:cs="Calibri"/>
          <w:i/>
          <w:kern w:val="0"/>
          <w:lang w:val="ro-RO"/>
          <w14:ligatures w14:val="none"/>
        </w:rPr>
        <w:t>,</w:t>
      </w:r>
      <w:r w:rsidRPr="004E49AE">
        <w:rPr>
          <w:rFonts w:ascii="Calibri" w:eastAsia="Times New Roman" w:hAnsi="Calibri" w:cs="Calibri"/>
          <w:i/>
          <w:kern w:val="0"/>
          <w:lang w:val="ro-RO" w:eastAsia="ro-RO"/>
          <w14:ligatures w14:val="none"/>
        </w:rPr>
        <w:t xml:space="preserve"> eliberate de Inspectoratul General al Poliției Române.</w:t>
      </w:r>
    </w:p>
    <w:p w14:paraId="6339C470" w14:textId="77777777" w:rsidR="004E49AE" w:rsidRPr="004E49AE" w:rsidRDefault="004E49AE" w:rsidP="00F67B26">
      <w:pPr>
        <w:tabs>
          <w:tab w:val="left" w:pos="284"/>
        </w:tabs>
        <w:spacing w:after="0" w:line="240" w:lineRule="auto"/>
        <w:ind w:firstLine="36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 </w:t>
      </w:r>
    </w:p>
    <w:p w14:paraId="3A31E9B5" w14:textId="77777777" w:rsidR="004E49AE" w:rsidRPr="004E49AE" w:rsidRDefault="004E49AE" w:rsidP="00F67B26">
      <w:pPr>
        <w:numPr>
          <w:ilvl w:val="0"/>
          <w:numId w:val="3"/>
        </w:numPr>
        <w:tabs>
          <w:tab w:val="left" w:pos="426"/>
        </w:tabs>
        <w:spacing w:after="0" w:line="240" w:lineRule="auto"/>
        <w:ind w:left="0" w:firstLine="36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 xml:space="preserve">Ofertantul </w:t>
      </w:r>
      <w:r w:rsidRPr="004E49AE">
        <w:rPr>
          <w:rFonts w:ascii="Calibri" w:eastAsia="Times New Roman" w:hAnsi="Calibri" w:cs="Calibri"/>
          <w:b/>
          <w:i/>
          <w:kern w:val="0"/>
          <w:lang w:val="ro-RO"/>
          <w14:ligatures w14:val="none"/>
        </w:rPr>
        <w:t>are obligația să dețină, și să prezinte în cadrul propunerii tehnice</w:t>
      </w:r>
      <w:r w:rsidRPr="004E49AE">
        <w:rPr>
          <w:rFonts w:ascii="Calibri" w:eastAsia="Times New Roman" w:hAnsi="Calibri" w:cs="Calibri"/>
          <w:i/>
          <w:kern w:val="0"/>
          <w:lang w:val="ro-RO"/>
          <w14:ligatures w14:val="none"/>
        </w:rPr>
        <w:t>, conform prevederilor legale în materie,</w:t>
      </w:r>
      <w:r w:rsidRPr="004E49AE">
        <w:rPr>
          <w:rFonts w:ascii="Calibri" w:eastAsia="Times New Roman" w:hAnsi="Calibri" w:cs="Calibri"/>
          <w:b/>
          <w:bCs/>
          <w:i/>
          <w:kern w:val="0"/>
          <w:lang w:val="en-US"/>
          <w14:ligatures w14:val="none"/>
        </w:rPr>
        <w:t xml:space="preserve"> </w:t>
      </w:r>
      <w:r w:rsidRPr="004E49AE">
        <w:rPr>
          <w:rFonts w:ascii="Calibri" w:eastAsia="Times New Roman" w:hAnsi="Calibri" w:cs="Calibri"/>
          <w:bCs/>
          <w:i/>
          <w:kern w:val="0"/>
          <w:lang w:val="ro-RO"/>
          <w14:ligatures w14:val="none"/>
        </w:rPr>
        <w:t>pentru acoperirea riscurilor la pierdere, furt sau distrugere a valorilor transportate</w:t>
      </w:r>
      <w:r w:rsidRPr="004E49AE">
        <w:rPr>
          <w:rFonts w:ascii="Calibri" w:eastAsia="Times New Roman" w:hAnsi="Calibri" w:cs="Calibri"/>
          <w:b/>
          <w:bCs/>
          <w:i/>
          <w:kern w:val="0"/>
          <w:lang w:val="ro-RO"/>
          <w14:ligatures w14:val="none"/>
        </w:rPr>
        <w:t xml:space="preserve">, Poliță de asigurare valabilă în raport cu bunurile sau valorile transportate, respectiv cu o valoare în cuantum de minim 20.000 euro pe eveniment, ori echivalentul în lei, </w:t>
      </w:r>
      <w:r w:rsidRPr="004E49AE">
        <w:rPr>
          <w:rFonts w:ascii="Calibri" w:eastAsia="Times New Roman" w:hAnsi="Calibri" w:cs="Calibri"/>
          <w:bCs/>
          <w:i/>
          <w:kern w:val="0"/>
          <w:lang w:val="ro-RO"/>
          <w14:ligatures w14:val="none"/>
        </w:rPr>
        <w:t>încheiată cu o societate de asigurări. Polița de asigurare va avea valabilitate pe întreaga perioada de derulare a contractului si se va constitui ca anexă la contract</w:t>
      </w:r>
      <w:r w:rsidRPr="004E49AE">
        <w:rPr>
          <w:rFonts w:ascii="Calibri" w:eastAsia="Times New Roman" w:hAnsi="Calibri" w:cs="Calibri"/>
          <w:i/>
          <w:kern w:val="0"/>
          <w:lang w:val="it-IT"/>
          <w14:ligatures w14:val="none"/>
        </w:rPr>
        <w:t xml:space="preserve">. </w:t>
      </w:r>
      <w:r w:rsidRPr="004E49AE">
        <w:rPr>
          <w:rFonts w:ascii="Calibri" w:eastAsia="Times New Roman" w:hAnsi="Calibri" w:cs="Calibri"/>
          <w:i/>
          <w:kern w:val="0"/>
          <w:lang w:val="ro-RO"/>
          <w14:ligatures w14:val="none"/>
        </w:rPr>
        <w:t xml:space="preserve">Documentul va fi prezentat în copie lizibila cu mențiunea "conform cu originalul", semnat autorizat si stampilat. Vor fi prezentate, de asemenea, în copie lizibila cu mențiunea "conform cu originalul", semnate autorizat și ștampilat, </w:t>
      </w:r>
      <w:r w:rsidRPr="004E49AE">
        <w:rPr>
          <w:rFonts w:ascii="Calibri" w:eastAsia="Times New Roman" w:hAnsi="Calibri" w:cs="Calibri"/>
          <w:b/>
          <w:i/>
          <w:kern w:val="0"/>
          <w:lang w:val="ro-RO"/>
          <w14:ligatures w14:val="none"/>
        </w:rPr>
        <w:t>copii după documentele care atestă plata ratei/ratelor primei de asigurare</w:t>
      </w:r>
      <w:r w:rsidRPr="004E49AE">
        <w:rPr>
          <w:rFonts w:ascii="Calibri" w:eastAsia="Times New Roman" w:hAnsi="Calibri" w:cs="Calibri"/>
          <w:i/>
          <w:kern w:val="0"/>
          <w:lang w:val="ro-RO"/>
          <w14:ligatures w14:val="none"/>
        </w:rPr>
        <w:t xml:space="preserve">. </w:t>
      </w:r>
    </w:p>
    <w:p w14:paraId="27DFA99C" w14:textId="77777777" w:rsidR="004E49AE" w:rsidRPr="004E49AE" w:rsidRDefault="004E49AE" w:rsidP="00F67B26">
      <w:pPr>
        <w:spacing w:after="0" w:line="240" w:lineRule="auto"/>
        <w:ind w:firstLine="360"/>
        <w:jc w:val="both"/>
        <w:rPr>
          <w:rFonts w:ascii="Calibri" w:eastAsia="Times New Roman" w:hAnsi="Calibri" w:cs="Calibri"/>
          <w:b/>
          <w:i/>
          <w:kern w:val="0"/>
          <w:lang w:val="ro-RO"/>
          <w14:ligatures w14:val="none"/>
        </w:rPr>
      </w:pPr>
      <w:r w:rsidRPr="004E49AE">
        <w:rPr>
          <w:rFonts w:ascii="Calibri" w:eastAsia="Times New Roman" w:hAnsi="Calibri" w:cs="Calibri"/>
          <w:i/>
          <w:kern w:val="0"/>
          <w:lang w:val="ro-RO"/>
          <w14:ligatures w14:val="none"/>
        </w:rPr>
        <w:t xml:space="preserve">Ofertantul va prezenta în cadrul Propunerii tehnice, </w:t>
      </w:r>
      <w:r w:rsidRPr="004E49AE">
        <w:rPr>
          <w:rFonts w:ascii="Calibri" w:eastAsia="Times New Roman" w:hAnsi="Calibri" w:cs="Calibri"/>
          <w:b/>
          <w:i/>
          <w:kern w:val="0"/>
          <w:lang w:val="ro-RO"/>
          <w14:ligatures w14:val="none"/>
        </w:rPr>
        <w:t xml:space="preserve">Declarație pe propria răspundere prin care se obligă, sub sancțiunile aplicate faptei de fals în declarații, să prelungească valabilitatea poliței de asigurare, pe toată perioada contractuală, în cazul în care oferta sa va fi declarată câștigătoare și dacă valabilitatea poliței expiră pe perioada derulării contractului. </w:t>
      </w:r>
    </w:p>
    <w:p w14:paraId="4A7A8BE1" w14:textId="77777777" w:rsidR="004E49AE" w:rsidRPr="004E49AE" w:rsidRDefault="004E49AE" w:rsidP="00F67B26">
      <w:pPr>
        <w:spacing w:after="0" w:line="240" w:lineRule="auto"/>
        <w:ind w:firstLine="360"/>
        <w:jc w:val="both"/>
        <w:rPr>
          <w:rFonts w:ascii="Calibri" w:eastAsia="Times New Roman" w:hAnsi="Calibri" w:cs="Calibri"/>
          <w:i/>
          <w:kern w:val="0"/>
          <w:lang w:val="ro-RO"/>
          <w14:ligatures w14:val="none"/>
        </w:rPr>
      </w:pPr>
    </w:p>
    <w:p w14:paraId="5A551825" w14:textId="77777777" w:rsidR="004E49AE" w:rsidRPr="004E49AE" w:rsidRDefault="004E49AE" w:rsidP="00F67B26">
      <w:pPr>
        <w:numPr>
          <w:ilvl w:val="0"/>
          <w:numId w:val="3"/>
        </w:numPr>
        <w:tabs>
          <w:tab w:val="left" w:pos="426"/>
        </w:tabs>
        <w:spacing w:after="0" w:line="240" w:lineRule="auto"/>
        <w:ind w:left="0" w:firstLine="360"/>
        <w:jc w:val="both"/>
        <w:rPr>
          <w:rFonts w:ascii="Calibri" w:eastAsia="Times New Roman" w:hAnsi="Calibri" w:cs="Calibri"/>
          <w:i/>
          <w:kern w:val="0"/>
          <w:lang w:val="it-IT"/>
          <w14:ligatures w14:val="none"/>
        </w:rPr>
      </w:pPr>
      <w:r w:rsidRPr="004E49AE">
        <w:rPr>
          <w:rFonts w:ascii="Calibri" w:eastAsia="Times New Roman" w:hAnsi="Calibri" w:cs="Calibri"/>
          <w:i/>
          <w:kern w:val="0"/>
          <w:lang w:val="ro-RO"/>
          <w14:ligatures w14:val="none"/>
        </w:rPr>
        <w:t>Ofertantul are obligația de a asigura pregătirea continuă a personalului conform art. 44 alin. (4) din H.G. nr. 301/2012 și trebuie să facă dovada, prin prezentarea în cadrul propunerii tehnice de documente elocvente (contract încheiat de ofertant cu firma care asigură pregătirea continuă a personalului sau document echivalent sau autorizație a ofertantului pentru desfășurarea cursurilor de calificare agenți de pază și securitate), că și până la data depunerii ofertelor a asigurat această pregătire</w:t>
      </w:r>
      <w:r w:rsidRPr="004E49AE">
        <w:rPr>
          <w:rFonts w:ascii="Calibri" w:eastAsia="Times New Roman" w:hAnsi="Calibri" w:cs="Calibri"/>
          <w:i/>
          <w:kern w:val="0"/>
          <w:lang w:val="it-IT"/>
          <w14:ligatures w14:val="none"/>
        </w:rPr>
        <w:t>.</w:t>
      </w:r>
    </w:p>
    <w:p w14:paraId="0D8C2261" w14:textId="77777777" w:rsidR="004E49AE" w:rsidRPr="004E49AE" w:rsidRDefault="004E49AE" w:rsidP="00F67B26">
      <w:pPr>
        <w:tabs>
          <w:tab w:val="left" w:pos="426"/>
        </w:tabs>
        <w:spacing w:after="0" w:line="240" w:lineRule="auto"/>
        <w:ind w:firstLine="360"/>
        <w:jc w:val="both"/>
        <w:rPr>
          <w:rFonts w:ascii="Calibri" w:eastAsia="Times New Roman" w:hAnsi="Calibri" w:cs="Calibri"/>
          <w:i/>
          <w:kern w:val="0"/>
          <w:lang w:val="it-IT"/>
          <w14:ligatures w14:val="none"/>
        </w:rPr>
      </w:pPr>
    </w:p>
    <w:p w14:paraId="540F9C08" w14:textId="77777777" w:rsidR="004E49AE" w:rsidRPr="004E49AE" w:rsidRDefault="004E49AE" w:rsidP="00F67B26">
      <w:pPr>
        <w:numPr>
          <w:ilvl w:val="0"/>
          <w:numId w:val="3"/>
        </w:numPr>
        <w:tabs>
          <w:tab w:val="left" w:pos="426"/>
        </w:tabs>
        <w:spacing w:after="0" w:line="240" w:lineRule="auto"/>
        <w:ind w:left="0" w:firstLine="360"/>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Ofertantul va prezenta în cadrul propunerii tehnice lista cu dotările și echipamentele tehnice de care dispune (inclusiv autovehiculele desemnate pentru transportul bunurilor și valorilor) pentru prestarea unor servicii de pază a transporturilor de bunuri și valori conforme și de calitate.</w:t>
      </w:r>
    </w:p>
    <w:p w14:paraId="75E1D2F8" w14:textId="77777777" w:rsidR="004E49AE" w:rsidRPr="004E49AE" w:rsidRDefault="004E49AE" w:rsidP="004E49AE">
      <w:pPr>
        <w:spacing w:after="0" w:line="240" w:lineRule="auto"/>
        <w:ind w:left="720"/>
        <w:contextualSpacing/>
        <w:rPr>
          <w:rFonts w:ascii="Calibri" w:eastAsia="Times New Roman" w:hAnsi="Calibri" w:cs="Calibri"/>
          <w:i/>
          <w:color w:val="0070C0"/>
          <w:kern w:val="0"/>
          <w:lang w:val="ro-RO"/>
          <w14:ligatures w14:val="none"/>
        </w:rPr>
      </w:pPr>
    </w:p>
    <w:p w14:paraId="73675BCB" w14:textId="77777777" w:rsidR="004E49AE" w:rsidRPr="004E49AE" w:rsidRDefault="004E49AE" w:rsidP="004E49AE">
      <w:pPr>
        <w:spacing w:after="0" w:line="240" w:lineRule="auto"/>
        <w:jc w:val="both"/>
        <w:rPr>
          <w:rFonts w:ascii="Calibri" w:eastAsia="Times New Roman" w:hAnsi="Calibri" w:cs="Calibri"/>
          <w:b/>
          <w:kern w:val="0"/>
          <w:lang w:val="it-IT"/>
          <w14:ligatures w14:val="none"/>
        </w:rPr>
      </w:pPr>
      <w:r w:rsidRPr="004E49AE">
        <w:rPr>
          <w:rFonts w:ascii="Calibri" w:eastAsia="Times New Roman" w:hAnsi="Calibri" w:cs="Calibri"/>
          <w:b/>
          <w:kern w:val="0"/>
          <w:lang w:val="it-IT"/>
          <w14:ligatures w14:val="none"/>
        </w:rPr>
        <w:t xml:space="preserve">II.b. Răspunderea contractuală </w:t>
      </w:r>
    </w:p>
    <w:p w14:paraId="5F396392"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r w:rsidRPr="004E49AE">
        <w:rPr>
          <w:rFonts w:ascii="Calibri" w:eastAsia="Times New Roman" w:hAnsi="Calibri" w:cs="Calibri"/>
          <w:kern w:val="0"/>
          <w:lang w:val="it-IT"/>
          <w14:ligatures w14:val="none"/>
        </w:rPr>
        <w:t xml:space="preserve">În cazul producerii de prejudicii în timpul și din vina serviciului executat de către agenții de pază a transporturilor de bunuri și valori,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14:paraId="37ADB660"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r w:rsidRPr="004E49AE">
        <w:rPr>
          <w:rFonts w:ascii="Calibri" w:eastAsia="Times New Roman" w:hAnsi="Calibri" w:cs="Calibri"/>
          <w:kern w:val="0"/>
          <w:lang w:val="it-IT"/>
          <w14:ligatures w14:val="none"/>
        </w:rPr>
        <w:t>Dacă comisia nu ajunge la un consens, despăgubirile se vor acorda după pronunțarea unei hotărâri definitive și irevocabile de instanța de judecată.</w:t>
      </w:r>
    </w:p>
    <w:p w14:paraId="1E3A4EA7"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r w:rsidRPr="004E49AE">
        <w:rPr>
          <w:rFonts w:ascii="Calibri" w:eastAsia="Times New Roman" w:hAnsi="Calibri" w:cs="Calibri"/>
          <w:kern w:val="0"/>
          <w:lang w:val="it-IT"/>
          <w14:ligatures w14:val="none"/>
        </w:rPr>
        <w:lastRenderedPageBreak/>
        <w:t>În cazul faptelor cu aspect penal, cercetarea se va efectua de organele de urmărire penală, în prezența părților contractante.</w:t>
      </w:r>
    </w:p>
    <w:p w14:paraId="3DE824F9"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p>
    <w:p w14:paraId="0DDF492A" w14:textId="77777777" w:rsidR="004E49AE" w:rsidRPr="004E49AE" w:rsidRDefault="004E49AE" w:rsidP="004E49AE">
      <w:pPr>
        <w:spacing w:after="0" w:line="240" w:lineRule="auto"/>
        <w:jc w:val="both"/>
        <w:rPr>
          <w:rFonts w:ascii="Calibri" w:eastAsia="Times New Roman" w:hAnsi="Calibri" w:cs="Calibri"/>
          <w:b/>
          <w:color w:val="FF0000"/>
          <w:kern w:val="0"/>
          <w:lang w:val="ro-RO"/>
          <w14:ligatures w14:val="none"/>
        </w:rPr>
      </w:pPr>
      <w:r w:rsidRPr="004E49AE">
        <w:rPr>
          <w:rFonts w:ascii="Calibri" w:eastAsia="Times New Roman" w:hAnsi="Calibri" w:cs="Calibri"/>
          <w:b/>
          <w:kern w:val="0"/>
          <w:lang w:val="ro-RO"/>
          <w14:ligatures w14:val="none"/>
        </w:rPr>
        <w:t xml:space="preserve">II.c. Condiții generale și specifice </w:t>
      </w:r>
    </w:p>
    <w:p w14:paraId="4A068887" w14:textId="22BBE7A5"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c.1) Durata contractului va coincide cu perioada de prestare a serviciilor: </w:t>
      </w:r>
      <w:r w:rsidRPr="004E49AE">
        <w:rPr>
          <w:rFonts w:ascii="Calibri" w:eastAsia="Times New Roman" w:hAnsi="Calibri" w:cs="Calibri"/>
          <w:b/>
          <w:kern w:val="0"/>
          <w:lang w:val="ro-RO"/>
          <w14:ligatures w14:val="none"/>
        </w:rPr>
        <w:t>începând cu data de 01.01.2024 și până la data de 31.12.20</w:t>
      </w:r>
      <w:r w:rsidR="00765514">
        <w:rPr>
          <w:rFonts w:ascii="Calibri" w:eastAsia="Times New Roman" w:hAnsi="Calibri" w:cs="Calibri"/>
          <w:b/>
          <w:kern w:val="0"/>
          <w:lang w:val="ro-RO"/>
          <w14:ligatures w14:val="none"/>
        </w:rPr>
        <w:t>24</w:t>
      </w:r>
      <w:r w:rsidRPr="004E49AE">
        <w:rPr>
          <w:rFonts w:ascii="Calibri" w:eastAsia="Times New Roman" w:hAnsi="Calibri" w:cs="Calibri"/>
          <w:kern w:val="0"/>
          <w:lang w:val="ro-RO"/>
          <w14:ligatures w14:val="none"/>
        </w:rPr>
        <w:t xml:space="preserve"> cu posibilitatea de prelungire pe încă 4 luni (01.01.2025 - 30.04.2025), în conformitate cu prevederile art. 165 din H.G. nr. 395/2016, cu modificările și completările ulterioare. </w:t>
      </w:r>
      <w:r w:rsidRPr="00AE455A">
        <w:rPr>
          <w:rFonts w:ascii="Calibri" w:eastAsia="Times New Roman" w:hAnsi="Calibri" w:cs="Calibri"/>
          <w:b/>
          <w:kern w:val="0"/>
          <w:sz w:val="24"/>
          <w:szCs w:val="24"/>
          <w:u w:val="single"/>
          <w:lang w:val="ro-RO"/>
          <w14:ligatures w14:val="none"/>
        </w:rPr>
        <w:t>Prețurile unitare, în cazul prelungirii contractului cu 4 luni vor fi identice cu prețurile unitare din contractul inițial.</w:t>
      </w:r>
    </w:p>
    <w:p w14:paraId="77B08CB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c.2) Propunerea tehnică va conține un comentariu, articol cu articol, al specificațiilor tehnice conținute în caietul de sarcini prin care să se demonstreze corespondența propunerii tehnice cu specificațiile respective.</w:t>
      </w:r>
    </w:p>
    <w:p w14:paraId="4B12407C" w14:textId="77777777" w:rsidR="004E49AE" w:rsidRPr="004E49AE" w:rsidRDefault="004E49AE" w:rsidP="004E49AE">
      <w:pPr>
        <w:spacing w:after="0" w:line="240" w:lineRule="auto"/>
        <w:jc w:val="both"/>
        <w:rPr>
          <w:rFonts w:ascii="Calibri" w:eastAsia="Times New Roman" w:hAnsi="Calibri" w:cs="Calibri"/>
          <w:color w:val="0070C0"/>
          <w:kern w:val="0"/>
          <w:lang w:val="ro-RO"/>
          <w14:ligatures w14:val="none"/>
        </w:rPr>
      </w:pPr>
      <w:r w:rsidRPr="004E49AE">
        <w:rPr>
          <w:rFonts w:ascii="Calibri" w:eastAsia="Times New Roman" w:hAnsi="Calibri" w:cs="Calibri"/>
          <w:kern w:val="0"/>
          <w:lang w:val="ro-RO"/>
          <w14:ligatures w14:val="none"/>
        </w:rPr>
        <w:t>c.3) Decontarea serviciilor prestate se va face lunar, pentru luna precedentă, pe baza raportului lunar de certificare a serviciilor prestate, în care va menționa perioada de prestare a serviciilor, evenimentele semnalate în această perioadă, prestarea corespunzătoare/necorespunzătoare a serviciilor conform obligațiilor contractuale, însoțit de factură. Raportul lunar va fi semnat de către responsabilul de contract din partea achizitorului și de către responsabilul de contract din partea prestatorului.</w:t>
      </w:r>
    </w:p>
    <w:p w14:paraId="1640BB54" w14:textId="35F2E4FF" w:rsidR="004E49AE" w:rsidRPr="004E49AE" w:rsidRDefault="004E49AE" w:rsidP="004E49AE">
      <w:pPr>
        <w:spacing w:after="0" w:line="240" w:lineRule="auto"/>
        <w:jc w:val="both"/>
        <w:rPr>
          <w:rFonts w:ascii="Calibri" w:eastAsia="Times New Roman" w:hAnsi="Calibri" w:cs="Calibri"/>
          <w:color w:val="FF0000"/>
          <w:kern w:val="0"/>
          <w:lang w:val="ro-RO"/>
          <w14:ligatures w14:val="none"/>
        </w:rPr>
      </w:pPr>
      <w:r w:rsidRPr="004E49AE">
        <w:rPr>
          <w:rFonts w:ascii="Calibri" w:eastAsia="Times New Roman" w:hAnsi="Calibri" w:cs="Calibri"/>
          <w:kern w:val="0"/>
          <w:lang w:val="ro-RO"/>
          <w14:ligatures w14:val="none"/>
        </w:rPr>
        <w:t>c.4) Contravaloarea serviciilor de pază a transporturilor de bunuri și valori va fi o sumă fixă pe lună, pe toată durata derulării contractului.</w:t>
      </w:r>
      <w:r w:rsidRPr="004E49AE">
        <w:rPr>
          <w:rFonts w:ascii="Calibri" w:eastAsia="Times New Roman" w:hAnsi="Calibri" w:cs="Calibri"/>
          <w:color w:val="FF0000"/>
          <w:kern w:val="0"/>
          <w:lang w:val="ro-RO"/>
          <w14:ligatures w14:val="none"/>
        </w:rPr>
        <w:t xml:space="preserve"> </w:t>
      </w:r>
      <w:r w:rsidRPr="00221191">
        <w:rPr>
          <w:rFonts w:ascii="Calibri" w:eastAsia="Times New Roman" w:hAnsi="Calibri" w:cs="Calibri"/>
          <w:b/>
          <w:bCs/>
          <w:i/>
          <w:iCs/>
          <w:kern w:val="0"/>
          <w:u w:val="single"/>
          <w:lang w:val="ro-RO"/>
          <w14:ligatures w14:val="none"/>
        </w:rPr>
        <w:t xml:space="preserve">În situația în care, datorită unor evenimente neprevăzute (calamități naturale, epidemii, etc) sau </w:t>
      </w:r>
      <w:r w:rsidR="00B573AD">
        <w:rPr>
          <w:rFonts w:ascii="Calibri" w:eastAsia="Times New Roman" w:hAnsi="Calibri" w:cs="Calibri"/>
          <w:b/>
          <w:bCs/>
          <w:i/>
          <w:iCs/>
          <w:kern w:val="0"/>
          <w:u w:val="single"/>
          <w:lang w:val="ro-RO"/>
          <w14:ligatures w14:val="none"/>
        </w:rPr>
        <w:t>achizitorul</w:t>
      </w:r>
      <w:r w:rsidRPr="00221191">
        <w:rPr>
          <w:rFonts w:ascii="Calibri" w:eastAsia="Times New Roman" w:hAnsi="Calibri" w:cs="Calibri"/>
          <w:b/>
          <w:bCs/>
          <w:i/>
          <w:iCs/>
          <w:kern w:val="0"/>
          <w:u w:val="single"/>
          <w:lang w:val="ro-RO"/>
          <w14:ligatures w14:val="none"/>
        </w:rPr>
        <w:t xml:space="preserve"> deține valori a căror sume nu necesită servicii de pază a transportului, acestea, nefiind executate, nu vor fi plătite.</w:t>
      </w:r>
    </w:p>
    <w:p w14:paraId="7BC11DF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c.5) Universitatea Maritimă din Constanța are drept de verificare și control asupra personalului, care execută serviciile de pază a transporturilor de bunuri și valori, prin persoanele anume desemnate.</w:t>
      </w:r>
    </w:p>
    <w:p w14:paraId="3AA6FFB2"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p>
    <w:p w14:paraId="33AC126D"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II.d. Managementul securității și sănătății în muncă </w:t>
      </w:r>
    </w:p>
    <w:p w14:paraId="6B4BB35D" w14:textId="1F2F3F9F" w:rsidR="004E49AE" w:rsidRPr="004E49AE" w:rsidRDefault="004E49AE" w:rsidP="004E49AE">
      <w:pPr>
        <w:spacing w:after="0" w:line="240" w:lineRule="auto"/>
        <w:jc w:val="both"/>
        <w:rPr>
          <w:rFonts w:ascii="Calibri" w:eastAsia="Times New Roman" w:hAnsi="Calibri" w:cs="Calibri"/>
          <w:color w:val="000000"/>
          <w:kern w:val="0"/>
          <w:lang w:val="ro-RO"/>
          <w14:ligatures w14:val="none"/>
        </w:rPr>
      </w:pPr>
      <w:r w:rsidRPr="004E49AE">
        <w:rPr>
          <w:rFonts w:ascii="Calibri" w:eastAsia="Times New Roman" w:hAnsi="Calibri" w:cs="Calibri"/>
          <w:kern w:val="0"/>
          <w:lang w:val="ro-RO"/>
          <w14:ligatures w14:val="none"/>
        </w:rPr>
        <w:t xml:space="preserve">Se vor respecta instrucțiunile privind protecția muncii impuse de legislația în vigoare, </w:t>
      </w:r>
      <w:r w:rsidRPr="004E49AE">
        <w:rPr>
          <w:rFonts w:ascii="Calibri" w:eastAsia="Times New Roman" w:hAnsi="Calibri" w:cs="Calibri"/>
          <w:bCs/>
          <w:kern w:val="0"/>
          <w:lang w:val="en-US"/>
          <w14:ligatures w14:val="none"/>
        </w:rPr>
        <w:t>Legea nr. 319/2006 a securităţii şi sănătăţii în muncă</w:t>
      </w:r>
      <w:r w:rsidRPr="004E49AE">
        <w:rPr>
          <w:rFonts w:ascii="Calibri" w:eastAsia="Times New Roman" w:hAnsi="Calibri" w:cs="Calibri"/>
          <w:kern w:val="0"/>
          <w:lang w:val="ro-RO"/>
          <w14:ligatures w14:val="none"/>
        </w:rPr>
        <w:t>, cu modificările și completările ulterioare, H.G. nr. 1425/2006</w:t>
      </w:r>
      <w:r w:rsidRPr="004E49AE">
        <w:rPr>
          <w:rFonts w:ascii="Verdana" w:eastAsia="Times New Roman" w:hAnsi="Verdana" w:cs="Times New Roman"/>
          <w:b/>
          <w:bCs/>
          <w:kern w:val="0"/>
          <w:sz w:val="26"/>
          <w:szCs w:val="26"/>
          <w:lang w:val="en-US"/>
          <w14:ligatures w14:val="none"/>
        </w:rPr>
        <w:t xml:space="preserve"> </w:t>
      </w:r>
      <w:r w:rsidRPr="004E49AE">
        <w:rPr>
          <w:rFonts w:ascii="Calibri" w:eastAsia="Times New Roman" w:hAnsi="Calibri" w:cs="Calibri"/>
          <w:bCs/>
          <w:color w:val="000000"/>
          <w:kern w:val="0"/>
          <w:lang w:val="en-US"/>
          <w14:ligatures w14:val="none"/>
        </w:rPr>
        <w:t xml:space="preserve">pentru aprobarea Normelor metodologice de aplicare a prevederilor Legii securităţii şi sănătăţii în muncă nr. </w:t>
      </w:r>
      <w:hyperlink r:id="rId10" w:tooltip="a securităţii şi sănătăţii în muncă (act publicat in M.Of. 646 din 26-iul-2006)" w:history="1">
        <w:r w:rsidRPr="004E49AE">
          <w:rPr>
            <w:rFonts w:ascii="Calibri" w:eastAsia="Times New Roman" w:hAnsi="Calibri" w:cs="Calibri"/>
            <w:bCs/>
            <w:color w:val="000000"/>
            <w:kern w:val="0"/>
            <w:lang w:val="en-US"/>
            <w14:ligatures w14:val="none"/>
          </w:rPr>
          <w:t>319/2006</w:t>
        </w:r>
      </w:hyperlink>
      <w:r w:rsidRPr="004E49AE">
        <w:rPr>
          <w:rFonts w:ascii="Calibri" w:eastAsia="Times New Roman" w:hAnsi="Calibri" w:cs="Calibri"/>
          <w:bCs/>
          <w:color w:val="000000"/>
          <w:kern w:val="0"/>
          <w:lang w:val="en-US"/>
          <w14:ligatures w14:val="none"/>
        </w:rPr>
        <w:t>, cu modificările și completările ulterioare.</w:t>
      </w:r>
    </w:p>
    <w:p w14:paraId="522CF9D5"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227954BF" w14:textId="77777777" w:rsidR="004E49AE" w:rsidRPr="004E49AE" w:rsidRDefault="004E49AE" w:rsidP="004E49AE">
      <w:pPr>
        <w:spacing w:after="0" w:line="240" w:lineRule="auto"/>
        <w:jc w:val="both"/>
        <w:rPr>
          <w:rFonts w:ascii="Calibri" w:eastAsia="Times New Roman" w:hAnsi="Calibri" w:cs="Calibri"/>
          <w:b/>
          <w:kern w:val="0"/>
          <w:lang w:val="en-US"/>
          <w14:ligatures w14:val="none"/>
        </w:rPr>
      </w:pPr>
      <w:r w:rsidRPr="004E49AE">
        <w:rPr>
          <w:rFonts w:ascii="Calibri" w:eastAsia="Times New Roman" w:hAnsi="Calibri" w:cs="Calibri"/>
          <w:b/>
          <w:kern w:val="0"/>
          <w:u w:val="single"/>
          <w:lang w:val="en-US"/>
          <w14:ligatures w14:val="none"/>
        </w:rPr>
        <w:t>D. Valoarea estimată a achiziției</w:t>
      </w:r>
    </w:p>
    <w:p w14:paraId="23B4DA3C" w14:textId="0333B2E7" w:rsidR="004E49AE" w:rsidRPr="004E49AE" w:rsidRDefault="004E49AE" w:rsidP="004E49AE">
      <w:pPr>
        <w:spacing w:after="0" w:line="240" w:lineRule="auto"/>
        <w:jc w:val="both"/>
        <w:rPr>
          <w:rFonts w:ascii="Calibri" w:eastAsia="Times New Roman" w:hAnsi="Calibri" w:cs="Calibri"/>
          <w:b/>
          <w:kern w:val="0"/>
          <w:sz w:val="24"/>
          <w:szCs w:val="24"/>
          <w:lang w:val="en-US"/>
          <w14:ligatures w14:val="none"/>
        </w:rPr>
      </w:pPr>
      <w:r w:rsidRPr="004E49AE">
        <w:rPr>
          <w:rFonts w:ascii="Calibri" w:eastAsia="Times New Roman" w:hAnsi="Calibri" w:cs="Calibri"/>
          <w:b/>
          <w:kern w:val="0"/>
          <w:sz w:val="24"/>
          <w:szCs w:val="24"/>
          <w:lang w:val="en-US"/>
          <w14:ligatures w14:val="none"/>
        </w:rPr>
        <w:t xml:space="preserve">Valoarea estimată a serviciilor ce urmează a fi achiziționate pentru perioada 01.01.2024-31.12.2024   este de </w:t>
      </w:r>
      <w:r w:rsidRPr="00B04FFA">
        <w:rPr>
          <w:rFonts w:ascii="Calibri" w:eastAsia="Times New Roman" w:hAnsi="Calibri" w:cs="Calibri"/>
          <w:b/>
          <w:kern w:val="0"/>
          <w:sz w:val="24"/>
          <w:szCs w:val="24"/>
          <w:lang w:val="en-US"/>
          <w14:ligatures w14:val="none"/>
        </w:rPr>
        <w:t>1.236.432,00</w:t>
      </w:r>
      <w:r w:rsidR="00C87E60">
        <w:rPr>
          <w:rFonts w:ascii="Calibri" w:eastAsia="Times New Roman" w:hAnsi="Calibri" w:cs="Calibri"/>
          <w:b/>
          <w:kern w:val="0"/>
          <w:sz w:val="24"/>
          <w:szCs w:val="24"/>
          <w:lang w:val="en-US"/>
          <w14:ligatures w14:val="none"/>
        </w:rPr>
        <w:t xml:space="preserve"> </w:t>
      </w:r>
      <w:r w:rsidRPr="004E49AE">
        <w:rPr>
          <w:rFonts w:ascii="Calibri" w:eastAsia="Times New Roman" w:hAnsi="Calibri" w:cs="Calibri"/>
          <w:b/>
          <w:kern w:val="0"/>
          <w:sz w:val="24"/>
          <w:szCs w:val="24"/>
          <w:lang w:val="en-US"/>
          <w14:ligatures w14:val="none"/>
        </w:rPr>
        <w:t>lei fără TVA din care:</w:t>
      </w:r>
    </w:p>
    <w:p w14:paraId="6C250823" w14:textId="096E9271" w:rsidR="004E49AE" w:rsidRPr="004E49AE" w:rsidRDefault="004E49AE" w:rsidP="004E49AE">
      <w:pPr>
        <w:numPr>
          <w:ilvl w:val="0"/>
          <w:numId w:val="2"/>
        </w:numPr>
        <w:spacing w:after="0" w:line="240" w:lineRule="auto"/>
        <w:ind w:left="1170"/>
        <w:jc w:val="both"/>
        <w:rPr>
          <w:rFonts w:ascii="Calibri" w:eastAsia="Times New Roman" w:hAnsi="Calibri" w:cs="Calibri"/>
          <w:bCs/>
          <w:kern w:val="0"/>
          <w:sz w:val="24"/>
          <w:szCs w:val="24"/>
          <w:lang w:val="en-US"/>
          <w14:ligatures w14:val="none"/>
        </w:rPr>
      </w:pPr>
      <w:r w:rsidRPr="004E49AE">
        <w:rPr>
          <w:rFonts w:ascii="Calibri" w:eastAsia="Times New Roman" w:hAnsi="Calibri" w:cs="Calibri"/>
          <w:b/>
          <w:kern w:val="0"/>
          <w:sz w:val="24"/>
          <w:szCs w:val="24"/>
          <w:lang w:val="en-US"/>
          <w14:ligatures w14:val="none"/>
        </w:rPr>
        <w:t xml:space="preserve">Lot 1 – </w:t>
      </w:r>
      <w:r w:rsidRPr="00A70AAC">
        <w:rPr>
          <w:rFonts w:ascii="Calibri" w:eastAsia="Times New Roman" w:hAnsi="Calibri" w:cs="Calibri"/>
          <w:b/>
          <w:kern w:val="0"/>
          <w:sz w:val="24"/>
          <w:szCs w:val="24"/>
          <w:lang w:val="en-US"/>
          <w14:ligatures w14:val="none"/>
        </w:rPr>
        <w:t>1.214.232,00</w:t>
      </w:r>
      <w:r w:rsidR="00491AAB">
        <w:rPr>
          <w:rFonts w:ascii="Calibri" w:eastAsia="Times New Roman" w:hAnsi="Calibri" w:cs="Calibri"/>
          <w:b/>
          <w:kern w:val="0"/>
          <w:sz w:val="24"/>
          <w:szCs w:val="24"/>
          <w:lang w:val="en-US"/>
          <w14:ligatures w14:val="none"/>
        </w:rPr>
        <w:t xml:space="preserve"> </w:t>
      </w:r>
      <w:r w:rsidRPr="004E49AE">
        <w:rPr>
          <w:rFonts w:ascii="Calibri" w:eastAsia="Times New Roman" w:hAnsi="Calibri" w:cs="Calibri"/>
          <w:b/>
          <w:kern w:val="0"/>
          <w:sz w:val="24"/>
          <w:szCs w:val="24"/>
          <w:lang w:val="en-US"/>
          <w14:ligatures w14:val="none"/>
        </w:rPr>
        <w:t>lei f</w:t>
      </w:r>
      <w:r w:rsidRPr="004E49AE">
        <w:rPr>
          <w:rFonts w:ascii="Calibri" w:eastAsia="Times New Roman" w:hAnsi="Calibri" w:cs="Calibri"/>
          <w:b/>
          <w:kern w:val="0"/>
          <w:sz w:val="24"/>
          <w:szCs w:val="24"/>
          <w:lang w:val="ro-RO"/>
          <w14:ligatures w14:val="none"/>
        </w:rPr>
        <w:t>ă</w:t>
      </w:r>
      <w:r w:rsidRPr="004E49AE">
        <w:rPr>
          <w:rFonts w:ascii="Calibri" w:eastAsia="Times New Roman" w:hAnsi="Calibri" w:cs="Calibri"/>
          <w:b/>
          <w:kern w:val="0"/>
          <w:sz w:val="24"/>
          <w:szCs w:val="24"/>
          <w:lang w:val="en-US"/>
          <w14:ligatures w14:val="none"/>
        </w:rPr>
        <w:t>ră TVA</w:t>
      </w:r>
      <w:bookmarkStart w:id="3" w:name="_Hlk149637945"/>
    </w:p>
    <w:bookmarkEnd w:id="3"/>
    <w:p w14:paraId="63B60679" w14:textId="77777777" w:rsidR="004E49AE" w:rsidRPr="004E49AE" w:rsidRDefault="004E49AE" w:rsidP="004E49AE">
      <w:pPr>
        <w:numPr>
          <w:ilvl w:val="0"/>
          <w:numId w:val="2"/>
        </w:numPr>
        <w:spacing w:after="0" w:line="240" w:lineRule="auto"/>
        <w:ind w:left="1170"/>
        <w:jc w:val="both"/>
        <w:rPr>
          <w:rFonts w:ascii="Calibri" w:eastAsia="Times New Roman" w:hAnsi="Calibri" w:cs="Calibri"/>
          <w:b/>
          <w:kern w:val="0"/>
          <w:sz w:val="24"/>
          <w:szCs w:val="24"/>
          <w:lang w:val="en-US"/>
          <w14:ligatures w14:val="none"/>
        </w:rPr>
      </w:pPr>
      <w:r w:rsidRPr="004E49AE">
        <w:rPr>
          <w:rFonts w:ascii="Calibri" w:eastAsia="Times New Roman" w:hAnsi="Calibri" w:cs="Calibri"/>
          <w:b/>
          <w:kern w:val="0"/>
          <w:sz w:val="24"/>
          <w:szCs w:val="24"/>
          <w:lang w:val="en-US"/>
          <w14:ligatures w14:val="none"/>
        </w:rPr>
        <w:t>Lot 2 – 22.200,00 lei fără TVA</w:t>
      </w:r>
    </w:p>
    <w:p w14:paraId="59232F31"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p>
    <w:p w14:paraId="35D63F78"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Autoritatea contractantă face cunoscut tuturor potențialilor ofertanți de la momentul derulării procedurii de atribuire a contractului de servicii ce face obiectul prezentului caiet de sarcini:</w:t>
      </w:r>
    </w:p>
    <w:p w14:paraId="774DC22C"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p>
    <w:p w14:paraId="7D1EFB2E" w14:textId="3D908EE7" w:rsidR="004E49AE" w:rsidRPr="004E49AE" w:rsidRDefault="004E49AE" w:rsidP="00973A9B">
      <w:pPr>
        <w:numPr>
          <w:ilvl w:val="0"/>
          <w:numId w:val="56"/>
        </w:numPr>
        <w:spacing w:after="0" w:line="240" w:lineRule="auto"/>
        <w:ind w:left="709" w:hanging="425"/>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posibilitatea de prelungire a duratei contractului inițial cu încă 4 luni (01.01.2025-30.04.2025), în conformitate cu prevederile art. 165 din H.G. nr. 395/2016, cu modificările și completările ulterioare (2880 ore/ post x 5 posturi = 14.400 ore);</w:t>
      </w:r>
    </w:p>
    <w:p w14:paraId="289714D0" w14:textId="67DA70F7" w:rsidR="004E49AE" w:rsidRPr="004E49AE" w:rsidRDefault="004E49AE" w:rsidP="00973A9B">
      <w:pPr>
        <w:numPr>
          <w:ilvl w:val="0"/>
          <w:numId w:val="57"/>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opțiunea de suplimentare/diminuare exclusiv a cantităților de servicii de pază și protecție (nu și a serviciilor de intervenții operative, monitorizare și mentenanță preventivă și corectivă) pentru perioada 01.01.2024-31.04.2025 (486 zile x 12 ore / zi x 2 posturi =11.664 ore), în conformitate cu prevederile art. 221, alin. (1), litera a) din Legea nr. 98/2016, cu modificările și completările ulterioare; </w:t>
      </w:r>
    </w:p>
    <w:p w14:paraId="47064834"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p>
    <w:p w14:paraId="570CC828" w14:textId="0AA56F48" w:rsidR="004E49AE" w:rsidRPr="004E49AE" w:rsidRDefault="004E49AE" w:rsidP="004E49AE">
      <w:pPr>
        <w:spacing w:after="0" w:line="240" w:lineRule="auto"/>
        <w:jc w:val="both"/>
        <w:rPr>
          <w:rFonts w:ascii="Calibri" w:eastAsia="Times New Roman" w:hAnsi="Calibri" w:cs="Calibri"/>
          <w:kern w:val="0"/>
          <w:sz w:val="24"/>
          <w:szCs w:val="24"/>
          <w:lang w:val="en-US"/>
          <w14:ligatures w14:val="none"/>
        </w:rPr>
      </w:pPr>
      <w:r w:rsidRPr="004E49AE">
        <w:rPr>
          <w:rFonts w:ascii="Calibri" w:eastAsia="Times New Roman" w:hAnsi="Calibri" w:cs="Calibri"/>
          <w:kern w:val="0"/>
          <w:sz w:val="24"/>
          <w:szCs w:val="24"/>
          <w:lang w:val="en-US"/>
          <w14:ligatures w14:val="none"/>
        </w:rPr>
        <w:lastRenderedPageBreak/>
        <w:t xml:space="preserve">Valoarea estimată a serviciilor ce urmează a fi achiziționate pentru perioada 01.01.2024-31.12.2024 și eventuale suplimentări de servicii de pază și protecție (în perioada executării contractului 01.01.2024-31.12.2024) este de </w:t>
      </w:r>
      <w:r w:rsidRPr="00173629">
        <w:rPr>
          <w:rFonts w:ascii="Calibri" w:eastAsia="Times New Roman" w:hAnsi="Calibri" w:cs="Calibri"/>
          <w:kern w:val="0"/>
          <w:sz w:val="24"/>
          <w:szCs w:val="24"/>
          <w:lang w:val="en-US"/>
          <w14:ligatures w14:val="none"/>
        </w:rPr>
        <w:t>1.474.47</w:t>
      </w:r>
      <w:r w:rsidR="00665C85">
        <w:rPr>
          <w:rFonts w:ascii="Calibri" w:eastAsia="Times New Roman" w:hAnsi="Calibri" w:cs="Calibri"/>
          <w:kern w:val="0"/>
          <w:sz w:val="24"/>
          <w:szCs w:val="24"/>
          <w:lang w:val="en-US"/>
          <w14:ligatures w14:val="none"/>
        </w:rPr>
        <w:t>9</w:t>
      </w:r>
      <w:r w:rsidRPr="00173629">
        <w:rPr>
          <w:rFonts w:ascii="Calibri" w:eastAsia="Times New Roman" w:hAnsi="Calibri" w:cs="Calibri"/>
          <w:kern w:val="0"/>
          <w:sz w:val="24"/>
          <w:szCs w:val="24"/>
          <w:lang w:val="en-US"/>
          <w14:ligatures w14:val="none"/>
        </w:rPr>
        <w:t>,</w:t>
      </w:r>
      <w:r w:rsidR="00665C85">
        <w:rPr>
          <w:rFonts w:ascii="Calibri" w:eastAsia="Times New Roman" w:hAnsi="Calibri" w:cs="Calibri"/>
          <w:kern w:val="0"/>
          <w:sz w:val="24"/>
          <w:szCs w:val="24"/>
          <w:lang w:val="en-US"/>
          <w14:ligatures w14:val="none"/>
        </w:rPr>
        <w:t>0</w:t>
      </w:r>
      <w:r w:rsidRPr="00173629">
        <w:rPr>
          <w:rFonts w:ascii="Calibri" w:eastAsia="Times New Roman" w:hAnsi="Calibri" w:cs="Calibri"/>
          <w:kern w:val="0"/>
          <w:sz w:val="24"/>
          <w:szCs w:val="24"/>
          <w:lang w:val="en-US"/>
          <w14:ligatures w14:val="none"/>
        </w:rPr>
        <w:t>0</w:t>
      </w:r>
      <w:r w:rsidR="00334717">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lei fără TVA din care:</w:t>
      </w:r>
    </w:p>
    <w:p w14:paraId="20679B7F" w14:textId="557F188A" w:rsidR="004E49AE" w:rsidRPr="004E49AE" w:rsidRDefault="004E49AE" w:rsidP="00F7716E">
      <w:pPr>
        <w:numPr>
          <w:ilvl w:val="0"/>
          <w:numId w:val="2"/>
        </w:numPr>
        <w:spacing w:after="0" w:line="240" w:lineRule="auto"/>
        <w:ind w:left="993" w:hanging="284"/>
        <w:jc w:val="both"/>
        <w:rPr>
          <w:rFonts w:ascii="Calibri" w:eastAsia="Times New Roman" w:hAnsi="Calibri" w:cs="Calibri"/>
          <w:bCs/>
          <w:kern w:val="0"/>
          <w:sz w:val="24"/>
          <w:szCs w:val="24"/>
          <w:lang w:val="en-US"/>
          <w14:ligatures w14:val="none"/>
        </w:rPr>
      </w:pPr>
      <w:r w:rsidRPr="004E49AE">
        <w:rPr>
          <w:rFonts w:ascii="Calibri" w:eastAsia="Times New Roman" w:hAnsi="Calibri" w:cs="Calibri"/>
          <w:kern w:val="0"/>
          <w:sz w:val="24"/>
          <w:szCs w:val="24"/>
          <w:lang w:val="en-US"/>
          <w14:ligatures w14:val="none"/>
        </w:rPr>
        <w:t xml:space="preserve">LOT 1 – </w:t>
      </w:r>
      <w:r w:rsidRPr="00EB29B7">
        <w:rPr>
          <w:rFonts w:ascii="Calibri" w:eastAsia="Times New Roman" w:hAnsi="Calibri" w:cs="Calibri"/>
          <w:kern w:val="0"/>
          <w:sz w:val="24"/>
          <w:szCs w:val="24"/>
          <w:lang w:val="en-US"/>
          <w14:ligatures w14:val="none"/>
        </w:rPr>
        <w:t>1.452.27</w:t>
      </w:r>
      <w:r w:rsidR="00665C85">
        <w:rPr>
          <w:rFonts w:ascii="Calibri" w:eastAsia="Times New Roman" w:hAnsi="Calibri" w:cs="Calibri"/>
          <w:kern w:val="0"/>
          <w:sz w:val="24"/>
          <w:szCs w:val="24"/>
          <w:lang w:val="en-US"/>
          <w14:ligatures w14:val="none"/>
        </w:rPr>
        <w:t>9</w:t>
      </w:r>
      <w:r w:rsidRPr="00EB29B7">
        <w:rPr>
          <w:rFonts w:ascii="Calibri" w:eastAsia="Times New Roman" w:hAnsi="Calibri" w:cs="Calibri"/>
          <w:kern w:val="0"/>
          <w:sz w:val="24"/>
          <w:szCs w:val="24"/>
          <w:lang w:val="en-US"/>
          <w14:ligatures w14:val="none"/>
        </w:rPr>
        <w:t>,</w:t>
      </w:r>
      <w:r w:rsidR="00665C85">
        <w:rPr>
          <w:rFonts w:ascii="Calibri" w:eastAsia="Times New Roman" w:hAnsi="Calibri" w:cs="Calibri"/>
          <w:kern w:val="0"/>
          <w:sz w:val="24"/>
          <w:szCs w:val="24"/>
          <w:lang w:val="en-US"/>
          <w14:ligatures w14:val="none"/>
        </w:rPr>
        <w:t>0</w:t>
      </w:r>
      <w:r w:rsidRPr="00EB29B7">
        <w:rPr>
          <w:rFonts w:ascii="Calibri" w:eastAsia="Times New Roman" w:hAnsi="Calibri" w:cs="Calibri"/>
          <w:kern w:val="0"/>
          <w:sz w:val="24"/>
          <w:szCs w:val="24"/>
          <w:lang w:val="en-US"/>
          <w14:ligatures w14:val="none"/>
        </w:rPr>
        <w:t>0</w:t>
      </w:r>
      <w:r w:rsidR="00D65425">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 xml:space="preserve">lei fără TVA </w:t>
      </w:r>
      <w:bookmarkStart w:id="4" w:name="_Hlk149638249"/>
    </w:p>
    <w:bookmarkEnd w:id="4"/>
    <w:p w14:paraId="41C51F5E" w14:textId="77777777" w:rsidR="004E49AE" w:rsidRPr="004E49AE" w:rsidRDefault="004E49AE" w:rsidP="004E49AE">
      <w:pPr>
        <w:numPr>
          <w:ilvl w:val="0"/>
          <w:numId w:val="2"/>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sz w:val="24"/>
          <w:szCs w:val="24"/>
          <w:lang w:val="en-US"/>
          <w14:ligatures w14:val="none"/>
        </w:rPr>
        <w:t xml:space="preserve">LOT 2 – 22.200,00 lei fără TVA. </w:t>
      </w:r>
    </w:p>
    <w:p w14:paraId="425136E2"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p>
    <w:p w14:paraId="40B35EDB" w14:textId="5F5AD18F"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sz w:val="24"/>
          <w:szCs w:val="24"/>
          <w:lang w:val="en-US"/>
          <w14:ligatures w14:val="none"/>
        </w:rPr>
        <w:t>Valoarea estimată a achizi</w:t>
      </w:r>
      <w:r w:rsidRPr="004E49AE">
        <w:rPr>
          <w:rFonts w:ascii="Calibri" w:eastAsia="Times New Roman" w:hAnsi="Calibri" w:cs="Calibri"/>
          <w:kern w:val="0"/>
          <w:sz w:val="24"/>
          <w:szCs w:val="24"/>
          <w:lang w:val="ro-RO"/>
          <w14:ligatures w14:val="none"/>
        </w:rPr>
        <w:t>ț</w:t>
      </w:r>
      <w:r w:rsidRPr="004E49AE">
        <w:rPr>
          <w:rFonts w:ascii="Calibri" w:eastAsia="Times New Roman" w:hAnsi="Calibri" w:cs="Calibri"/>
          <w:kern w:val="0"/>
          <w:sz w:val="24"/>
          <w:szCs w:val="24"/>
          <w:lang w:val="en-US"/>
          <w14:ligatures w14:val="none"/>
        </w:rPr>
        <w:t>iei pentru perioada 01.01.2024-30.04.2025 (16</w:t>
      </w:r>
      <w:r w:rsidR="00830436">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luni</w:t>
      </w:r>
      <w:r w:rsidR="00830436">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w:t>
      </w:r>
      <w:r w:rsidR="00830436">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în cazul prelungirii contractelor cu 4 luni)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sz w:val="24"/>
          <w:szCs w:val="24"/>
          <w:lang w:val="en-US"/>
          <w14:ligatures w14:val="none"/>
        </w:rPr>
        <w:t>este de</w:t>
      </w:r>
      <w:r w:rsidRPr="004E49AE">
        <w:rPr>
          <w:rFonts w:ascii="Calibri" w:eastAsia="Times New Roman" w:hAnsi="Calibri" w:cs="Calibri"/>
          <w:kern w:val="0"/>
          <w:lang w:val="en-US"/>
          <w14:ligatures w14:val="none"/>
        </w:rPr>
        <w:t xml:space="preserve"> </w:t>
      </w:r>
      <w:r w:rsidRPr="00F84042">
        <w:rPr>
          <w:rFonts w:ascii="Calibri" w:eastAsia="Times New Roman" w:hAnsi="Calibri" w:cs="Calibri"/>
          <w:kern w:val="0"/>
          <w:sz w:val="24"/>
          <w:lang w:val="en-US"/>
          <w14:ligatures w14:val="none"/>
        </w:rPr>
        <w:t>1.</w:t>
      </w:r>
      <w:r w:rsidR="00F84042">
        <w:rPr>
          <w:rFonts w:ascii="Calibri" w:eastAsia="Times New Roman" w:hAnsi="Calibri" w:cs="Calibri"/>
          <w:kern w:val="0"/>
          <w:sz w:val="24"/>
          <w:lang w:val="en-US"/>
          <w14:ligatures w14:val="none"/>
        </w:rPr>
        <w:t>642.072,00</w:t>
      </w:r>
      <w:r w:rsidRPr="004E49AE">
        <w:rPr>
          <w:rFonts w:ascii="Calibri" w:eastAsia="Times New Roman" w:hAnsi="Calibri" w:cs="Calibri"/>
          <w:kern w:val="0"/>
          <w:sz w:val="28"/>
          <w:szCs w:val="24"/>
          <w:lang w:val="en-US"/>
          <w14:ligatures w14:val="none"/>
        </w:rPr>
        <w:t xml:space="preserve"> </w:t>
      </w:r>
      <w:r w:rsidRPr="004E49AE">
        <w:rPr>
          <w:rFonts w:ascii="Calibri" w:eastAsia="Times New Roman" w:hAnsi="Calibri" w:cs="Calibri"/>
          <w:kern w:val="0"/>
          <w:sz w:val="24"/>
          <w:szCs w:val="24"/>
          <w:lang w:val="en-US"/>
          <w14:ligatures w14:val="none"/>
        </w:rPr>
        <w:t>lei fără TVA</w:t>
      </w:r>
      <w:r w:rsidRPr="004E49AE">
        <w:rPr>
          <w:rFonts w:ascii="Calibri" w:eastAsia="Times New Roman" w:hAnsi="Calibri" w:cs="Calibri"/>
          <w:kern w:val="0"/>
          <w:lang w:val="en-US"/>
          <w14:ligatures w14:val="none"/>
        </w:rPr>
        <w:t>, din care:</w:t>
      </w:r>
    </w:p>
    <w:p w14:paraId="3C4AE0D5" w14:textId="52E1EBC5" w:rsidR="004E49AE" w:rsidRPr="004E49AE" w:rsidRDefault="004E49AE" w:rsidP="004E49AE">
      <w:pPr>
        <w:numPr>
          <w:ilvl w:val="0"/>
          <w:numId w:val="2"/>
        </w:numPr>
        <w:spacing w:after="0" w:line="240" w:lineRule="auto"/>
        <w:ind w:left="1170"/>
        <w:jc w:val="both"/>
        <w:rPr>
          <w:rFonts w:ascii="Calibri" w:eastAsia="Times New Roman" w:hAnsi="Calibri" w:cs="Calibri"/>
          <w:bCs/>
          <w:kern w:val="0"/>
          <w:sz w:val="24"/>
          <w:szCs w:val="24"/>
          <w:lang w:val="en-US"/>
          <w14:ligatures w14:val="none"/>
        </w:rPr>
      </w:pPr>
      <w:r w:rsidRPr="004E49AE">
        <w:rPr>
          <w:rFonts w:ascii="Calibri" w:eastAsia="Times New Roman" w:hAnsi="Calibri" w:cs="Calibri"/>
          <w:kern w:val="0"/>
          <w:sz w:val="24"/>
          <w:szCs w:val="24"/>
          <w:lang w:val="en-US"/>
          <w14:ligatures w14:val="none"/>
        </w:rPr>
        <w:t xml:space="preserve">Lot 1 – </w:t>
      </w:r>
      <w:r w:rsidRPr="00AE79EE">
        <w:rPr>
          <w:rFonts w:ascii="Calibri" w:eastAsia="Times New Roman" w:hAnsi="Calibri" w:cs="Calibri"/>
          <w:kern w:val="0"/>
          <w:sz w:val="24"/>
          <w:szCs w:val="24"/>
          <w:lang w:val="en-US"/>
          <w14:ligatures w14:val="none"/>
        </w:rPr>
        <w:t>1.</w:t>
      </w:r>
      <w:r w:rsidR="00AE79EE">
        <w:rPr>
          <w:rFonts w:ascii="Calibri" w:eastAsia="Times New Roman" w:hAnsi="Calibri" w:cs="Calibri"/>
          <w:kern w:val="0"/>
          <w:sz w:val="24"/>
          <w:szCs w:val="24"/>
          <w:lang w:val="en-US"/>
          <w14:ligatures w14:val="none"/>
        </w:rPr>
        <w:t>612.472,00</w:t>
      </w:r>
      <w:r w:rsidRPr="004E49AE">
        <w:rPr>
          <w:rFonts w:ascii="Calibri" w:eastAsia="Times New Roman" w:hAnsi="Calibri" w:cs="Calibri"/>
          <w:kern w:val="0"/>
          <w:sz w:val="24"/>
          <w:szCs w:val="24"/>
          <w:lang w:val="en-US"/>
          <w14:ligatures w14:val="none"/>
        </w:rPr>
        <w:t xml:space="preserve"> lei fără TVA</w:t>
      </w:r>
    </w:p>
    <w:p w14:paraId="5EEE796F" w14:textId="1AA7DFF0" w:rsidR="004E49AE" w:rsidRPr="004E49AE" w:rsidRDefault="004E49AE" w:rsidP="004E49AE">
      <w:pPr>
        <w:numPr>
          <w:ilvl w:val="0"/>
          <w:numId w:val="2"/>
        </w:numPr>
        <w:spacing w:after="0" w:line="240" w:lineRule="auto"/>
        <w:ind w:left="1170"/>
        <w:jc w:val="both"/>
        <w:rPr>
          <w:rFonts w:ascii="Calibri" w:eastAsia="Times New Roman" w:hAnsi="Calibri" w:cs="Calibri"/>
          <w:b/>
          <w:kern w:val="0"/>
          <w:sz w:val="24"/>
          <w:szCs w:val="24"/>
          <w:lang w:val="en-US"/>
          <w14:ligatures w14:val="none"/>
        </w:rPr>
      </w:pPr>
      <w:r w:rsidRPr="004E49AE">
        <w:rPr>
          <w:rFonts w:ascii="Calibri" w:eastAsia="Times New Roman" w:hAnsi="Calibri" w:cs="Calibri"/>
          <w:kern w:val="0"/>
          <w:sz w:val="24"/>
          <w:szCs w:val="24"/>
          <w:lang w:val="en-US"/>
          <w14:ligatures w14:val="none"/>
        </w:rPr>
        <w:t xml:space="preserve">Lot 2 – 29.600,00 lei fără TVA. </w:t>
      </w:r>
    </w:p>
    <w:p w14:paraId="7DB58C5C"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38D69AFC" w14:textId="6395CCC2"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sz w:val="24"/>
          <w:szCs w:val="24"/>
          <w:lang w:val="en-US"/>
          <w14:ligatures w14:val="none"/>
        </w:rPr>
        <w:t>Valoarea estimată a achizi</w:t>
      </w:r>
      <w:r w:rsidRPr="004E49AE">
        <w:rPr>
          <w:rFonts w:ascii="Calibri" w:eastAsia="Times New Roman" w:hAnsi="Calibri" w:cs="Calibri"/>
          <w:kern w:val="0"/>
          <w:sz w:val="24"/>
          <w:szCs w:val="24"/>
          <w:lang w:val="ro-RO"/>
          <w14:ligatures w14:val="none"/>
        </w:rPr>
        <w:t>ț</w:t>
      </w:r>
      <w:r w:rsidRPr="004E49AE">
        <w:rPr>
          <w:rFonts w:ascii="Calibri" w:eastAsia="Times New Roman" w:hAnsi="Calibri" w:cs="Calibri"/>
          <w:kern w:val="0"/>
          <w:sz w:val="24"/>
          <w:szCs w:val="24"/>
          <w:lang w:val="en-US"/>
          <w14:ligatures w14:val="none"/>
        </w:rPr>
        <w:t xml:space="preserve">iei pentru perioada 01.01.2024-30.04.2025 (16 luni – în cazul prelungirii contractelor cu 4 luni) </w:t>
      </w:r>
      <w:r w:rsidRPr="004E49AE">
        <w:rPr>
          <w:rFonts w:ascii="Calibri" w:eastAsia="Times New Roman" w:hAnsi="Calibri" w:cs="Calibri"/>
          <w:kern w:val="0"/>
          <w:sz w:val="24"/>
          <w:szCs w:val="24"/>
          <w:lang w:val="ro-RO"/>
          <w14:ligatures w14:val="none"/>
        </w:rPr>
        <w:t>și eventuale suplimentări de servicii de pază și protecție (în perioada 01.01.2024-30.04.2025)</w:t>
      </w:r>
      <w:r w:rsidRPr="004E49AE">
        <w:rPr>
          <w:rFonts w:ascii="Calibri" w:eastAsia="Times New Roman" w:hAnsi="Calibri" w:cs="Calibri"/>
          <w:kern w:val="0"/>
          <w:lang w:val="en-US"/>
          <w14:ligatures w14:val="none"/>
        </w:rPr>
        <w:t xml:space="preserve"> este de </w:t>
      </w:r>
      <w:r w:rsidRPr="00797EA2">
        <w:rPr>
          <w:rFonts w:ascii="Calibri" w:eastAsia="Times New Roman" w:hAnsi="Calibri" w:cs="Calibri"/>
          <w:kern w:val="0"/>
          <w:sz w:val="24"/>
          <w:szCs w:val="24"/>
          <w:lang w:val="en-US"/>
          <w14:ligatures w14:val="none"/>
        </w:rPr>
        <w:t>1.9</w:t>
      </w:r>
      <w:r w:rsidR="00797EA2" w:rsidRPr="00797EA2">
        <w:rPr>
          <w:rFonts w:ascii="Calibri" w:eastAsia="Times New Roman" w:hAnsi="Calibri" w:cs="Calibri"/>
          <w:kern w:val="0"/>
          <w:sz w:val="24"/>
          <w:szCs w:val="24"/>
          <w:lang w:val="en-US"/>
          <w14:ligatures w14:val="none"/>
        </w:rPr>
        <w:t>58</w:t>
      </w:r>
      <w:r w:rsidR="00797EA2">
        <w:rPr>
          <w:rFonts w:ascii="Calibri" w:eastAsia="Times New Roman" w:hAnsi="Calibri" w:cs="Calibri"/>
          <w:kern w:val="0"/>
          <w:sz w:val="24"/>
          <w:szCs w:val="24"/>
          <w:lang w:val="en-US"/>
          <w14:ligatures w14:val="none"/>
        </w:rPr>
        <w:t>.16</w:t>
      </w:r>
      <w:r w:rsidR="00882109">
        <w:rPr>
          <w:rFonts w:ascii="Calibri" w:eastAsia="Times New Roman" w:hAnsi="Calibri" w:cs="Calibri"/>
          <w:kern w:val="0"/>
          <w:sz w:val="24"/>
          <w:szCs w:val="24"/>
          <w:lang w:val="en-US"/>
          <w14:ligatures w14:val="none"/>
        </w:rPr>
        <w:t>7</w:t>
      </w:r>
      <w:r w:rsidR="00797EA2">
        <w:rPr>
          <w:rFonts w:ascii="Calibri" w:eastAsia="Times New Roman" w:hAnsi="Calibri" w:cs="Calibri"/>
          <w:kern w:val="0"/>
          <w:sz w:val="24"/>
          <w:szCs w:val="24"/>
          <w:lang w:val="en-US"/>
          <w14:ligatures w14:val="none"/>
        </w:rPr>
        <w:t>,</w:t>
      </w:r>
      <w:r w:rsidR="00882109">
        <w:rPr>
          <w:rFonts w:ascii="Calibri" w:eastAsia="Times New Roman" w:hAnsi="Calibri" w:cs="Calibri"/>
          <w:kern w:val="0"/>
          <w:sz w:val="24"/>
          <w:szCs w:val="24"/>
          <w:lang w:val="en-US"/>
          <w14:ligatures w14:val="none"/>
        </w:rPr>
        <w:t>0</w:t>
      </w:r>
      <w:r w:rsidR="00797EA2">
        <w:rPr>
          <w:rFonts w:ascii="Calibri" w:eastAsia="Times New Roman" w:hAnsi="Calibri" w:cs="Calibri"/>
          <w:kern w:val="0"/>
          <w:sz w:val="24"/>
          <w:szCs w:val="24"/>
          <w:lang w:val="en-US"/>
          <w14:ligatures w14:val="none"/>
        </w:rPr>
        <w:t>0</w:t>
      </w:r>
      <w:r w:rsidRPr="004E49AE">
        <w:rPr>
          <w:rFonts w:ascii="Calibri" w:eastAsia="Times New Roman" w:hAnsi="Calibri" w:cs="Calibri"/>
          <w:kern w:val="0"/>
          <w:sz w:val="24"/>
          <w:szCs w:val="24"/>
          <w:lang w:val="en-US"/>
          <w14:ligatures w14:val="none"/>
        </w:rPr>
        <w:t xml:space="preserve"> lei fără TVA</w:t>
      </w:r>
      <w:r w:rsidRPr="004E49AE">
        <w:rPr>
          <w:rFonts w:ascii="Calibri" w:eastAsia="Times New Roman" w:hAnsi="Calibri" w:cs="Calibri"/>
          <w:kern w:val="0"/>
          <w:lang w:val="en-US"/>
          <w14:ligatures w14:val="none"/>
        </w:rPr>
        <w:t>, din care:</w:t>
      </w:r>
    </w:p>
    <w:p w14:paraId="1C048F3D" w14:textId="4F5D8704" w:rsidR="004E49AE" w:rsidRPr="004E49AE" w:rsidRDefault="004E49AE" w:rsidP="004E49AE">
      <w:pPr>
        <w:numPr>
          <w:ilvl w:val="0"/>
          <w:numId w:val="2"/>
        </w:numPr>
        <w:spacing w:after="0" w:line="240" w:lineRule="auto"/>
        <w:ind w:left="1170"/>
        <w:jc w:val="both"/>
        <w:rPr>
          <w:rFonts w:ascii="Calibri" w:eastAsia="Times New Roman" w:hAnsi="Calibri" w:cs="Calibri"/>
          <w:kern w:val="0"/>
          <w:sz w:val="24"/>
          <w:szCs w:val="24"/>
          <w:lang w:val="en-US"/>
          <w14:ligatures w14:val="none"/>
        </w:rPr>
      </w:pPr>
      <w:r w:rsidRPr="004E49AE">
        <w:rPr>
          <w:rFonts w:ascii="Calibri" w:eastAsia="Times New Roman" w:hAnsi="Calibri" w:cs="Calibri"/>
          <w:kern w:val="0"/>
          <w:sz w:val="24"/>
          <w:szCs w:val="24"/>
          <w:lang w:val="en-US"/>
          <w14:ligatures w14:val="none"/>
        </w:rPr>
        <w:t xml:space="preserve">Lot 1 </w:t>
      </w:r>
      <w:r w:rsidRPr="00797EA2">
        <w:rPr>
          <w:rFonts w:ascii="Calibri" w:eastAsia="Times New Roman" w:hAnsi="Calibri" w:cs="Calibri"/>
          <w:kern w:val="0"/>
          <w:sz w:val="24"/>
          <w:szCs w:val="24"/>
          <w:lang w:val="en-US"/>
          <w14:ligatures w14:val="none"/>
        </w:rPr>
        <w:t>– 1.</w:t>
      </w:r>
      <w:r w:rsidR="00797EA2" w:rsidRPr="00797EA2">
        <w:rPr>
          <w:rFonts w:ascii="Calibri" w:eastAsia="Times New Roman" w:hAnsi="Calibri" w:cs="Calibri"/>
          <w:kern w:val="0"/>
          <w:sz w:val="24"/>
          <w:szCs w:val="24"/>
          <w:lang w:val="en-US"/>
          <w14:ligatures w14:val="none"/>
        </w:rPr>
        <w:t>928</w:t>
      </w:r>
      <w:r w:rsidR="00797EA2">
        <w:rPr>
          <w:rFonts w:ascii="Calibri" w:eastAsia="Times New Roman" w:hAnsi="Calibri" w:cs="Calibri"/>
          <w:kern w:val="0"/>
          <w:sz w:val="24"/>
          <w:szCs w:val="24"/>
          <w:lang w:val="en-US"/>
          <w14:ligatures w14:val="none"/>
        </w:rPr>
        <w:t>.56</w:t>
      </w:r>
      <w:r w:rsidR="00882109">
        <w:rPr>
          <w:rFonts w:ascii="Calibri" w:eastAsia="Times New Roman" w:hAnsi="Calibri" w:cs="Calibri"/>
          <w:kern w:val="0"/>
          <w:sz w:val="24"/>
          <w:szCs w:val="24"/>
          <w:lang w:val="en-US"/>
          <w14:ligatures w14:val="none"/>
        </w:rPr>
        <w:t>7</w:t>
      </w:r>
      <w:r w:rsidR="00797EA2">
        <w:rPr>
          <w:rFonts w:ascii="Calibri" w:eastAsia="Times New Roman" w:hAnsi="Calibri" w:cs="Calibri"/>
          <w:kern w:val="0"/>
          <w:sz w:val="24"/>
          <w:szCs w:val="24"/>
          <w:lang w:val="en-US"/>
          <w14:ligatures w14:val="none"/>
        </w:rPr>
        <w:t>,</w:t>
      </w:r>
      <w:r w:rsidR="00882109">
        <w:rPr>
          <w:rFonts w:ascii="Calibri" w:eastAsia="Times New Roman" w:hAnsi="Calibri" w:cs="Calibri"/>
          <w:kern w:val="0"/>
          <w:sz w:val="24"/>
          <w:szCs w:val="24"/>
          <w:lang w:val="en-US"/>
          <w14:ligatures w14:val="none"/>
        </w:rPr>
        <w:t>0</w:t>
      </w:r>
      <w:r w:rsidR="00797EA2">
        <w:rPr>
          <w:rFonts w:ascii="Calibri" w:eastAsia="Times New Roman" w:hAnsi="Calibri" w:cs="Calibri"/>
          <w:kern w:val="0"/>
          <w:sz w:val="24"/>
          <w:szCs w:val="24"/>
          <w:lang w:val="en-US"/>
          <w14:ligatures w14:val="none"/>
        </w:rPr>
        <w:t>0</w:t>
      </w:r>
      <w:r w:rsidR="00D67D7B">
        <w:rPr>
          <w:rFonts w:ascii="Calibri" w:eastAsia="Times New Roman" w:hAnsi="Calibri" w:cs="Calibri"/>
          <w:kern w:val="0"/>
          <w:sz w:val="24"/>
          <w:szCs w:val="24"/>
          <w:lang w:val="en-US"/>
          <w14:ligatures w14:val="none"/>
        </w:rPr>
        <w:t xml:space="preserve"> </w:t>
      </w:r>
      <w:r w:rsidRPr="004E49AE">
        <w:rPr>
          <w:rFonts w:ascii="Calibri" w:eastAsia="Times New Roman" w:hAnsi="Calibri" w:cs="Calibri"/>
          <w:kern w:val="0"/>
          <w:sz w:val="24"/>
          <w:szCs w:val="24"/>
          <w:lang w:val="en-US"/>
          <w14:ligatures w14:val="none"/>
        </w:rPr>
        <w:t xml:space="preserve">lei fără TVA </w:t>
      </w:r>
    </w:p>
    <w:p w14:paraId="75F7DAE4" w14:textId="4EBAB5A0" w:rsidR="004E49AE" w:rsidRPr="004E49AE" w:rsidRDefault="004E49AE" w:rsidP="004E49AE">
      <w:pPr>
        <w:numPr>
          <w:ilvl w:val="0"/>
          <w:numId w:val="2"/>
        </w:numPr>
        <w:spacing w:after="0" w:line="240" w:lineRule="auto"/>
        <w:ind w:left="1170"/>
        <w:jc w:val="both"/>
        <w:rPr>
          <w:rFonts w:ascii="Calibri" w:eastAsia="Times New Roman" w:hAnsi="Calibri" w:cs="Calibri"/>
          <w:b/>
          <w:kern w:val="0"/>
          <w:sz w:val="24"/>
          <w:szCs w:val="24"/>
          <w:lang w:val="en-US"/>
          <w14:ligatures w14:val="none"/>
        </w:rPr>
      </w:pPr>
      <w:r w:rsidRPr="004E49AE">
        <w:rPr>
          <w:rFonts w:ascii="Calibri" w:eastAsia="Times New Roman" w:hAnsi="Calibri" w:cs="Calibri"/>
          <w:kern w:val="0"/>
          <w:sz w:val="24"/>
          <w:szCs w:val="24"/>
          <w:lang w:val="en-US"/>
          <w14:ligatures w14:val="none"/>
        </w:rPr>
        <w:t xml:space="preserve">Lot 2 – 29.600,00 lei fără TVA. </w:t>
      </w:r>
    </w:p>
    <w:p w14:paraId="409564D3"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3E49C034"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2E5F64A8"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E. Criteriul  de atribuire</w:t>
      </w:r>
    </w:p>
    <w:p w14:paraId="1CA54BBD" w14:textId="77777777" w:rsidR="004E49AE" w:rsidRPr="004E49AE" w:rsidRDefault="004E49AE" w:rsidP="004E49AE">
      <w:pPr>
        <w:spacing w:after="0" w:line="252" w:lineRule="auto"/>
        <w:ind w:right="6"/>
        <w:jc w:val="both"/>
        <w:rPr>
          <w:rFonts w:ascii="Calibri" w:eastAsia="Times New Roman" w:hAnsi="Calibri" w:cs="Calibri"/>
          <w:b/>
          <w:kern w:val="0"/>
          <w:lang w:val="ro-RO"/>
          <w14:ligatures w14:val="none"/>
        </w:rPr>
      </w:pPr>
    </w:p>
    <w:p w14:paraId="0C5748D0" w14:textId="77777777" w:rsidR="004E49AE" w:rsidRPr="004E49AE" w:rsidRDefault="004E49AE" w:rsidP="004E49AE">
      <w:pPr>
        <w:spacing w:after="0" w:line="252" w:lineRule="auto"/>
        <w:ind w:right="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LOT 1</w:t>
      </w:r>
    </w:p>
    <w:p w14:paraId="0B90FB0E"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en-US"/>
          <w14:ligatures w14:val="none"/>
        </w:rPr>
        <w:t xml:space="preserve">Criteriul de atribuire utilizat la evaluarea ofertelor depuse în cadul Lotului 1 </w:t>
      </w:r>
      <w:r w:rsidRPr="004E49AE">
        <w:rPr>
          <w:rFonts w:ascii="Calibri" w:eastAsia="Times New Roman" w:hAnsi="Calibri" w:cs="Calibri"/>
          <w:b/>
          <w:kern w:val="0"/>
          <w:lang w:val="ro-RO"/>
          <w14:ligatures w14:val="none"/>
        </w:rPr>
        <w:t>este „</w:t>
      </w:r>
      <w:r w:rsidRPr="004E49AE">
        <w:rPr>
          <w:rFonts w:ascii="Calibri" w:eastAsia="Times New Roman" w:hAnsi="Calibri" w:cs="Calibri"/>
          <w:b/>
          <w:i/>
          <w:kern w:val="0"/>
          <w:lang w:val="ro-RO"/>
          <w14:ligatures w14:val="none"/>
        </w:rPr>
        <w:t>cel mai bun raport calitate – preț”, aplicat ofertelor declarate ADMISE in urma evaluării</w:t>
      </w:r>
      <w:r w:rsidRPr="004E49AE">
        <w:rPr>
          <w:rFonts w:ascii="Calibri" w:eastAsia="Times New Roman" w:hAnsi="Calibri" w:cs="Calibri"/>
          <w:b/>
          <w:kern w:val="0"/>
          <w:lang w:val="ro-RO"/>
          <w14:ligatures w14:val="none"/>
        </w:rPr>
        <w:t>.</w:t>
      </w:r>
    </w:p>
    <w:p w14:paraId="53FBF0FF" w14:textId="77777777" w:rsidR="004E49AE" w:rsidRPr="004E49AE" w:rsidRDefault="004E49AE" w:rsidP="004E49AE">
      <w:pPr>
        <w:spacing w:after="0" w:line="240" w:lineRule="auto"/>
        <w:ind w:right="-471"/>
        <w:jc w:val="both"/>
        <w:rPr>
          <w:rFonts w:ascii="Calibri" w:eastAsia="Times New Roman" w:hAnsi="Calibri" w:cs="Calibri"/>
          <w:b/>
          <w:kern w:val="0"/>
          <w:lang w:val="en-US"/>
          <w14:ligatures w14:val="none"/>
        </w:rPr>
      </w:pPr>
    </w:p>
    <w:tbl>
      <w:tblPr>
        <w:tblW w:w="10719" w:type="dxa"/>
        <w:jc w:val="center"/>
        <w:tblCellMar>
          <w:left w:w="0" w:type="dxa"/>
          <w:right w:w="0" w:type="dxa"/>
        </w:tblCellMar>
        <w:tblLook w:val="0000" w:firstRow="0" w:lastRow="0" w:firstColumn="0" w:lastColumn="0" w:noHBand="0" w:noVBand="0"/>
      </w:tblPr>
      <w:tblGrid>
        <w:gridCol w:w="9503"/>
        <w:gridCol w:w="1216"/>
      </w:tblGrid>
      <w:tr w:rsidR="004E49AE" w:rsidRPr="004E49AE" w14:paraId="1D4978D3" w14:textId="77777777" w:rsidTr="004E5A3D">
        <w:trPr>
          <w:trHeight w:val="230"/>
          <w:jc w:val="center"/>
        </w:trPr>
        <w:tc>
          <w:tcPr>
            <w:tcW w:w="9503" w:type="dxa"/>
            <w:tcBorders>
              <w:top w:val="single" w:sz="4" w:space="0" w:color="000000"/>
              <w:left w:val="single" w:sz="4" w:space="0" w:color="000000"/>
              <w:bottom w:val="single" w:sz="4" w:space="0" w:color="000000"/>
            </w:tcBorders>
          </w:tcPr>
          <w:p w14:paraId="03594739" w14:textId="77777777" w:rsidR="004E49AE" w:rsidRPr="004E49AE" w:rsidRDefault="004E49AE" w:rsidP="004E49AE">
            <w:pPr>
              <w:spacing w:after="0" w:line="240" w:lineRule="auto"/>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Factori de evaluare LOT 1</w:t>
            </w:r>
          </w:p>
        </w:tc>
        <w:tc>
          <w:tcPr>
            <w:tcW w:w="1216" w:type="dxa"/>
            <w:tcBorders>
              <w:top w:val="single" w:sz="4" w:space="0" w:color="000000"/>
              <w:left w:val="single" w:sz="4" w:space="0" w:color="000000"/>
              <w:bottom w:val="single" w:sz="4" w:space="0" w:color="auto"/>
              <w:right w:val="single" w:sz="4" w:space="0" w:color="000000"/>
            </w:tcBorders>
          </w:tcPr>
          <w:p w14:paraId="130E0E5B" w14:textId="77777777" w:rsidR="004E49AE" w:rsidRPr="004E49AE" w:rsidRDefault="004E49AE" w:rsidP="004E49AE">
            <w:pPr>
              <w:spacing w:after="0" w:line="240" w:lineRule="auto"/>
              <w:jc w:val="both"/>
              <w:rPr>
                <w:rFonts w:ascii="Calibri" w:eastAsia="Times New Roman" w:hAnsi="Calibri" w:cs="Calibri"/>
                <w:b/>
                <w:i/>
                <w:kern w:val="0"/>
                <w:lang w:val="fr-FR" w:eastAsia="ro-RO"/>
                <w14:ligatures w14:val="none"/>
              </w:rPr>
            </w:pPr>
            <w:r w:rsidRPr="004E49AE">
              <w:rPr>
                <w:rFonts w:ascii="Calibri" w:eastAsia="Times New Roman" w:hAnsi="Calibri" w:cs="Calibri"/>
                <w:b/>
                <w:i/>
                <w:kern w:val="0"/>
                <w:lang w:val="fr-FR" w:eastAsia="ro-RO"/>
                <w14:ligatures w14:val="none"/>
              </w:rPr>
              <w:t>Pondere</w:t>
            </w:r>
          </w:p>
        </w:tc>
      </w:tr>
      <w:tr w:rsidR="004E49AE" w:rsidRPr="004E49AE" w14:paraId="4335C388" w14:textId="77777777" w:rsidTr="004E5A3D">
        <w:trPr>
          <w:jc w:val="center"/>
        </w:trPr>
        <w:tc>
          <w:tcPr>
            <w:tcW w:w="9503" w:type="dxa"/>
            <w:tcBorders>
              <w:left w:val="single" w:sz="4" w:space="0" w:color="000000"/>
              <w:bottom w:val="single" w:sz="4" w:space="0" w:color="000000"/>
              <w:right w:val="single" w:sz="4" w:space="0" w:color="auto"/>
            </w:tcBorders>
          </w:tcPr>
          <w:p w14:paraId="26AD003C" w14:textId="77777777" w:rsidR="004E49AE" w:rsidRPr="004E49AE" w:rsidRDefault="004E49AE" w:rsidP="004E49AE">
            <w:pPr>
              <w:spacing w:after="0" w:line="240" w:lineRule="auto"/>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 xml:space="preserve"> 1.  Punctaj financiar</w:t>
            </w:r>
          </w:p>
        </w:tc>
        <w:tc>
          <w:tcPr>
            <w:tcW w:w="1216" w:type="dxa"/>
            <w:tcBorders>
              <w:top w:val="single" w:sz="4" w:space="0" w:color="auto"/>
              <w:left w:val="single" w:sz="4" w:space="0" w:color="auto"/>
              <w:right w:val="single" w:sz="4" w:space="0" w:color="auto"/>
            </w:tcBorders>
          </w:tcPr>
          <w:p w14:paraId="55EEBF82" w14:textId="694813A6" w:rsidR="004E49AE" w:rsidRPr="004E49AE" w:rsidRDefault="00F44AE2" w:rsidP="004E49AE">
            <w:pPr>
              <w:spacing w:after="0" w:line="240" w:lineRule="auto"/>
              <w:jc w:val="both"/>
              <w:rPr>
                <w:rFonts w:ascii="Calibri" w:eastAsia="Times New Roman" w:hAnsi="Calibri" w:cs="Calibri"/>
                <w:b/>
                <w:i/>
                <w:kern w:val="0"/>
                <w:lang w:val="fr-FR" w:eastAsia="ro-RO"/>
                <w14:ligatures w14:val="none"/>
              </w:rPr>
            </w:pPr>
            <w:r>
              <w:rPr>
                <w:rFonts w:ascii="Calibri" w:eastAsia="Times New Roman" w:hAnsi="Calibri" w:cs="Calibri"/>
                <w:b/>
                <w:i/>
                <w:kern w:val="0"/>
                <w:lang w:val="ro-RO" w:eastAsia="ro-RO"/>
                <w14:ligatures w14:val="none"/>
              </w:rPr>
              <w:t>73</w:t>
            </w:r>
            <w:r w:rsidR="004E49AE" w:rsidRPr="004E49AE">
              <w:rPr>
                <w:rFonts w:ascii="Calibri" w:eastAsia="Times New Roman" w:hAnsi="Calibri" w:cs="Calibri"/>
                <w:b/>
                <w:i/>
                <w:kern w:val="0"/>
                <w:lang w:val="ro-RO" w:eastAsia="ro-RO"/>
                <w14:ligatures w14:val="none"/>
              </w:rPr>
              <w:t xml:space="preserve"> </w:t>
            </w:r>
            <w:r w:rsidR="004E49AE" w:rsidRPr="004E49AE">
              <w:rPr>
                <w:rFonts w:ascii="Calibri" w:eastAsia="Times New Roman" w:hAnsi="Calibri" w:cs="Calibri"/>
                <w:b/>
                <w:i/>
                <w:kern w:val="0"/>
                <w:lang w:val="fr-FR" w:eastAsia="ro-RO"/>
                <w14:ligatures w14:val="none"/>
              </w:rPr>
              <w:t>puncte</w:t>
            </w:r>
          </w:p>
        </w:tc>
      </w:tr>
      <w:tr w:rsidR="004E49AE" w:rsidRPr="004E49AE" w14:paraId="7439320E" w14:textId="77777777" w:rsidTr="004E5A3D">
        <w:trPr>
          <w:jc w:val="center"/>
        </w:trPr>
        <w:tc>
          <w:tcPr>
            <w:tcW w:w="9503" w:type="dxa"/>
            <w:tcBorders>
              <w:left w:val="single" w:sz="4" w:space="0" w:color="000000"/>
              <w:bottom w:val="single" w:sz="4" w:space="0" w:color="000000"/>
              <w:right w:val="single" w:sz="4" w:space="0" w:color="auto"/>
            </w:tcBorders>
          </w:tcPr>
          <w:p w14:paraId="009B0211"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Algoritm de calcul: </w:t>
            </w:r>
          </w:p>
          <w:p w14:paraId="55AAE87E"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18A60AF6" w14:textId="31C0CF05"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I.1. Pentru cel mai scăzut dintre preţurile ofertelor (prețul total ofertat pentru LOT 1 pentru perioada (01.01.2024-31.12.2024), exprimat în lei fără tva, se acordă punctajul maxim alocat factorului de evaluare, respectiv P(financiar) maxim = </w:t>
            </w:r>
            <w:r w:rsidR="00F450C3">
              <w:rPr>
                <w:rFonts w:ascii="Calibri" w:eastAsia="Times New Roman" w:hAnsi="Calibri" w:cs="Calibri"/>
                <w:bCs/>
                <w:i/>
                <w:kern w:val="0"/>
                <w:lang w:val="fr-FR" w:eastAsia="ro-RO"/>
                <w14:ligatures w14:val="none"/>
              </w:rPr>
              <w:t>73</w:t>
            </w:r>
            <w:r w:rsidRPr="004E49AE">
              <w:rPr>
                <w:rFonts w:ascii="Calibri" w:eastAsia="Times New Roman" w:hAnsi="Calibri" w:cs="Calibri"/>
                <w:bCs/>
                <w:i/>
                <w:kern w:val="0"/>
                <w:lang w:val="fr-FR" w:eastAsia="ro-RO"/>
                <w14:ligatures w14:val="none"/>
              </w:rPr>
              <w:t xml:space="preserve"> puncte. </w:t>
            </w:r>
          </w:p>
          <w:p w14:paraId="34FF2E80"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3CA7A1A4" w14:textId="03C9566E"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I.2. Pentru alt preţ decât cel minim ofertat prevăzut la lit I.1., punctajul se acordă aplicându-se următoarea formulă:  </w:t>
            </w:r>
          </w:p>
          <w:p w14:paraId="05F0F2D0"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079FCE10" w14:textId="19FEAB79" w:rsidR="004E49AE" w:rsidRPr="004E49AE" w:rsidRDefault="004E49AE" w:rsidP="004E49AE">
            <w:pPr>
              <w:spacing w:after="0" w:line="240" w:lineRule="auto"/>
              <w:ind w:right="90"/>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 xml:space="preserve">P(financiar)(n) = (preț minim/preț(n)) x </w:t>
            </w:r>
            <w:r w:rsidR="00F450C3">
              <w:rPr>
                <w:rFonts w:ascii="Calibri" w:eastAsia="Times New Roman" w:hAnsi="Calibri" w:cs="Calibri"/>
                <w:b/>
                <w:bCs/>
                <w:i/>
                <w:kern w:val="0"/>
                <w:lang w:val="fr-FR" w:eastAsia="ro-RO"/>
                <w14:ligatures w14:val="none"/>
              </w:rPr>
              <w:t>73</w:t>
            </w:r>
          </w:p>
          <w:p w14:paraId="18B0EDA4"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unde:</w:t>
            </w:r>
          </w:p>
          <w:p w14:paraId="56997E66"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Preţ minim – reprezintă cel mai mic preţ global din competiţie;</w:t>
            </w:r>
          </w:p>
          <w:p w14:paraId="5992F661"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Preţ (</w:t>
            </w:r>
            <w:r w:rsidRPr="004E49AE">
              <w:rPr>
                <w:rFonts w:ascii="Calibri" w:eastAsia="Times New Roman" w:hAnsi="Calibri" w:cs="Calibri"/>
                <w:i/>
                <w:kern w:val="0"/>
                <w:lang w:val="en-US"/>
                <w14:ligatures w14:val="none"/>
              </w:rPr>
              <w:t>n</w:t>
            </w:r>
            <w:r w:rsidRPr="004E49AE">
              <w:rPr>
                <w:rFonts w:ascii="Calibri" w:eastAsia="Times New Roman" w:hAnsi="Calibri" w:cs="Calibri"/>
                <w:kern w:val="0"/>
                <w:lang w:val="en-US"/>
                <w14:ligatures w14:val="none"/>
              </w:rPr>
              <w:t xml:space="preserve">) – reprezintă preţul ofertei </w:t>
            </w:r>
            <w:r w:rsidRPr="004E49AE">
              <w:rPr>
                <w:rFonts w:ascii="Calibri" w:eastAsia="Times New Roman" w:hAnsi="Calibri" w:cs="Calibri"/>
                <w:i/>
                <w:kern w:val="0"/>
                <w:lang w:val="en-US"/>
                <w14:ligatures w14:val="none"/>
              </w:rPr>
              <w:t>n</w:t>
            </w:r>
            <w:r w:rsidRPr="004E49AE">
              <w:rPr>
                <w:rFonts w:ascii="Calibri" w:eastAsia="Times New Roman" w:hAnsi="Calibri" w:cs="Calibri"/>
                <w:kern w:val="0"/>
                <w:lang w:val="en-US"/>
                <w14:ligatures w14:val="none"/>
              </w:rPr>
              <w:t>.</w:t>
            </w:r>
          </w:p>
          <w:p w14:paraId="7602D395"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657BEDFE"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Prețurile care se compară în vederea acordării punctajului sunt prețurile fară TVA declarate în Formularul de ofertă ale ofertelor declarate ADMISE.</w:t>
            </w:r>
          </w:p>
          <w:p w14:paraId="5E6614A5" w14:textId="77777777" w:rsidR="004E49AE" w:rsidRPr="004E49AE" w:rsidRDefault="004E49AE" w:rsidP="004E49AE">
            <w:pPr>
              <w:spacing w:after="0" w:line="240" w:lineRule="auto"/>
              <w:ind w:right="90"/>
              <w:jc w:val="both"/>
              <w:rPr>
                <w:rFonts w:ascii="Calibri" w:eastAsia="Times New Roman" w:hAnsi="Calibri" w:cs="Calibri"/>
                <w:b/>
                <w:bCs/>
                <w:i/>
                <w:kern w:val="0"/>
                <w:lang w:val="fr-FR" w:eastAsia="ro-RO"/>
                <w14:ligatures w14:val="none"/>
              </w:rPr>
            </w:pPr>
          </w:p>
        </w:tc>
        <w:tc>
          <w:tcPr>
            <w:tcW w:w="1216" w:type="dxa"/>
            <w:tcBorders>
              <w:left w:val="single" w:sz="4" w:space="0" w:color="auto"/>
              <w:bottom w:val="single" w:sz="4" w:space="0" w:color="auto"/>
              <w:right w:val="single" w:sz="4" w:space="0" w:color="auto"/>
            </w:tcBorders>
          </w:tcPr>
          <w:p w14:paraId="0D32E2F3"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p>
        </w:tc>
      </w:tr>
      <w:tr w:rsidR="004E49AE" w:rsidRPr="004E49AE" w14:paraId="5601A337" w14:textId="77777777" w:rsidTr="004E5A3D">
        <w:trPr>
          <w:jc w:val="center"/>
        </w:trPr>
        <w:tc>
          <w:tcPr>
            <w:tcW w:w="9503" w:type="dxa"/>
            <w:tcBorders>
              <w:left w:val="single" w:sz="4" w:space="0" w:color="000000"/>
              <w:bottom w:val="single" w:sz="4" w:space="0" w:color="000000"/>
              <w:right w:val="single" w:sz="4" w:space="0" w:color="auto"/>
            </w:tcBorders>
          </w:tcPr>
          <w:p w14:paraId="5142429D" w14:textId="77777777" w:rsidR="004E49AE" w:rsidRPr="004E49AE" w:rsidRDefault="004E49AE" w:rsidP="004E49AE">
            <w:pPr>
              <w:spacing w:after="0" w:line="240" w:lineRule="auto"/>
              <w:ind w:right="180"/>
              <w:contextualSpacing/>
              <w:jc w:val="both"/>
              <w:rPr>
                <w:rFonts w:ascii="Calibri" w:eastAsia="Times New Roman" w:hAnsi="Calibri" w:cs="Calibri"/>
                <w:b/>
                <w:bCs/>
                <w:i/>
                <w:kern w:val="0"/>
                <w:lang w:val="ro-RO" w:eastAsia="ro-RO"/>
                <w14:ligatures w14:val="none"/>
              </w:rPr>
            </w:pPr>
            <w:r w:rsidRPr="004E49AE">
              <w:rPr>
                <w:rFonts w:ascii="Calibri" w:eastAsia="Times New Roman" w:hAnsi="Calibri" w:cs="Calibri"/>
                <w:b/>
                <w:i/>
                <w:kern w:val="0"/>
                <w:lang w:val="ro-RO" w:eastAsia="ro-RO"/>
                <w14:ligatures w14:val="none"/>
              </w:rPr>
              <w:t>2. Nivelul de studii</w:t>
            </w:r>
            <w:r w:rsidRPr="004E49AE">
              <w:rPr>
                <w:rFonts w:ascii="Calibri" w:eastAsia="Times New Roman" w:hAnsi="Calibri" w:cs="Calibri"/>
                <w:b/>
                <w:bCs/>
                <w:i/>
                <w:kern w:val="0"/>
                <w:lang w:val="ro-RO" w:eastAsia="ro-RO"/>
                <w14:ligatures w14:val="none"/>
              </w:rPr>
              <w:t xml:space="preserve"> al agenților de pază și protecție  </w:t>
            </w:r>
          </w:p>
          <w:p w14:paraId="760260DE"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544B0AB3" w14:textId="30E78941"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lastRenderedPageBreak/>
              <w:t xml:space="preserve">Autoritatea contractantă </w:t>
            </w:r>
            <w:r w:rsidRPr="004E49AE">
              <w:rPr>
                <w:rFonts w:ascii="Calibri" w:eastAsia="Times New Roman" w:hAnsi="Calibri" w:cs="Calibri"/>
                <w:b/>
                <w:i/>
                <w:kern w:val="0"/>
                <w:lang w:val="fr-FR" w:eastAsia="ro-RO"/>
                <w14:ligatures w14:val="none"/>
              </w:rPr>
              <w:t>solicită ca un număr de minim 2</w:t>
            </w:r>
            <w:r w:rsidR="00A913FA">
              <w:rPr>
                <w:rFonts w:ascii="Calibri" w:eastAsia="Times New Roman" w:hAnsi="Calibri" w:cs="Calibri"/>
                <w:b/>
                <w:i/>
                <w:kern w:val="0"/>
                <w:lang w:val="fr-FR" w:eastAsia="ro-RO"/>
                <w14:ligatures w14:val="none"/>
              </w:rPr>
              <w:t>3</w:t>
            </w:r>
            <w:r w:rsidRPr="004E49AE">
              <w:rPr>
                <w:rFonts w:ascii="Calibri" w:eastAsia="Times New Roman" w:hAnsi="Calibri" w:cs="Calibri"/>
                <w:b/>
                <w:i/>
                <w:kern w:val="0"/>
                <w:lang w:val="fr-FR" w:eastAsia="ro-RO"/>
                <w14:ligatures w14:val="none"/>
              </w:rPr>
              <w:t xml:space="preserve"> agenți de pază din totalul personalului</w:t>
            </w:r>
            <w:r w:rsidRPr="004E49AE">
              <w:rPr>
                <w:rFonts w:ascii="Calibri" w:eastAsia="Times New Roman" w:hAnsi="Calibri" w:cs="Calibri"/>
                <w:i/>
                <w:kern w:val="0"/>
                <w:lang w:val="fr-FR" w:eastAsia="ro-RO"/>
                <w14:ligatures w14:val="none"/>
              </w:rPr>
              <w:t xml:space="preserve"> care va efectua paza la cele 4 obiective, respectiv 5 posturi întregi 24/24</w:t>
            </w:r>
            <w:r w:rsidR="00A913FA">
              <w:rPr>
                <w:rFonts w:ascii="Calibri" w:eastAsia="Times New Roman" w:hAnsi="Calibri" w:cs="Calibri"/>
                <w:i/>
                <w:kern w:val="0"/>
                <w:lang w:val="fr-FR" w:eastAsia="ro-RO"/>
                <w14:ligatures w14:val="none"/>
              </w:rPr>
              <w:t>,</w:t>
            </w:r>
            <w:r w:rsidRPr="004E49AE">
              <w:rPr>
                <w:rFonts w:ascii="Calibri" w:eastAsia="Times New Roman" w:hAnsi="Calibri" w:cs="Calibri"/>
                <w:i/>
                <w:kern w:val="0"/>
                <w:lang w:val="fr-FR" w:eastAsia="ro-RO"/>
                <w14:ligatures w14:val="none"/>
              </w:rPr>
              <w:t xml:space="preserve"> să aibă studii medii finalizate cu diplomă de bacalaureat sau certificat de absolvire liceu.  </w:t>
            </w:r>
          </w:p>
          <w:p w14:paraId="5DE65E26"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69B6D1F0" w14:textId="5E056C29"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Justificare: Avand in vedere faptul ca autoritatea contractanta are ca activitate principală «Educația», este de preferat ca personalul de pază nominalizat pe posturi să dețină un nivel de studii care să asigure o bună înțelegere, comunicare și relaționare cu personalul și colaboratorii universității. </w:t>
            </w:r>
          </w:p>
          <w:p w14:paraId="25A0C0E0" w14:textId="77777777" w:rsidR="004E49AE" w:rsidRPr="004E49AE" w:rsidRDefault="004E49AE" w:rsidP="004E49AE">
            <w:pPr>
              <w:spacing w:after="0" w:line="240" w:lineRule="auto"/>
              <w:ind w:right="180"/>
              <w:jc w:val="both"/>
              <w:rPr>
                <w:rFonts w:ascii="Calibri" w:eastAsia="Times New Roman" w:hAnsi="Calibri" w:cs="Calibri"/>
                <w:b/>
                <w:bCs/>
                <w:i/>
                <w:kern w:val="0"/>
                <w:lang w:val="ro-RO" w:eastAsia="ro-RO"/>
                <w14:ligatures w14:val="none"/>
              </w:rPr>
            </w:pPr>
          </w:p>
        </w:tc>
        <w:tc>
          <w:tcPr>
            <w:tcW w:w="1216" w:type="dxa"/>
            <w:tcBorders>
              <w:top w:val="single" w:sz="4" w:space="0" w:color="auto"/>
              <w:left w:val="single" w:sz="4" w:space="0" w:color="auto"/>
              <w:right w:val="single" w:sz="4" w:space="0" w:color="auto"/>
            </w:tcBorders>
          </w:tcPr>
          <w:p w14:paraId="23141F4D" w14:textId="1D9D5090"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r w:rsidRPr="004E49AE">
              <w:rPr>
                <w:rFonts w:ascii="Calibri" w:eastAsia="Times New Roman" w:hAnsi="Calibri" w:cs="Calibri"/>
                <w:b/>
                <w:i/>
                <w:kern w:val="0"/>
                <w:lang w:val="ro-RO" w:eastAsia="ro-RO"/>
                <w14:ligatures w14:val="none"/>
              </w:rPr>
              <w:lastRenderedPageBreak/>
              <w:t>2</w:t>
            </w:r>
            <w:r w:rsidR="00F44AE2">
              <w:rPr>
                <w:rFonts w:ascii="Calibri" w:eastAsia="Times New Roman" w:hAnsi="Calibri" w:cs="Calibri"/>
                <w:b/>
                <w:i/>
                <w:kern w:val="0"/>
                <w:lang w:val="ro-RO" w:eastAsia="ro-RO"/>
                <w14:ligatures w14:val="none"/>
              </w:rPr>
              <w:t>3</w:t>
            </w:r>
            <w:r w:rsidRPr="004E49AE">
              <w:rPr>
                <w:rFonts w:ascii="Calibri" w:eastAsia="Times New Roman" w:hAnsi="Calibri" w:cs="Calibri"/>
                <w:b/>
                <w:i/>
                <w:kern w:val="0"/>
                <w:lang w:val="ro-RO" w:eastAsia="ro-RO"/>
                <w14:ligatures w14:val="none"/>
              </w:rPr>
              <w:t xml:space="preserve"> puncte</w:t>
            </w:r>
          </w:p>
        </w:tc>
      </w:tr>
      <w:tr w:rsidR="004E49AE" w:rsidRPr="004E49AE" w14:paraId="44E1EF00" w14:textId="77777777" w:rsidTr="004E5A3D">
        <w:trPr>
          <w:jc w:val="center"/>
        </w:trPr>
        <w:tc>
          <w:tcPr>
            <w:tcW w:w="9503" w:type="dxa"/>
            <w:tcBorders>
              <w:left w:val="single" w:sz="4" w:space="0" w:color="000000"/>
              <w:bottom w:val="single" w:sz="4" w:space="0" w:color="000000"/>
              <w:right w:val="single" w:sz="4" w:space="0" w:color="auto"/>
            </w:tcBorders>
          </w:tcPr>
          <w:p w14:paraId="17DF5172"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Pentru demonstrarea Nivelului de studii al agenților de pază se solicită prezentarea Certificatului de absolvire liceu/Diplomei de bacalaureat, în copie certificată ‘’conform cu originalul’.</w:t>
            </w:r>
          </w:p>
          <w:p w14:paraId="6D443B6F"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6DA8F3ED"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Algoritm de calcul: </w:t>
            </w:r>
          </w:p>
          <w:p w14:paraId="05A2CCCD"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51979822"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Punctajul pentru factorul de evaluare „Nivelul de studii al agenților de pază și protecție</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b/>
                <w:i/>
                <w:kern w:val="0"/>
                <w:lang w:val="fr-FR" w:eastAsia="ro-RO"/>
                <w14:ligatures w14:val="none"/>
              </w:rPr>
              <w:t xml:space="preserve">, </w:t>
            </w:r>
            <w:r w:rsidRPr="004E49AE">
              <w:rPr>
                <w:rFonts w:ascii="Calibri" w:eastAsia="Times New Roman" w:hAnsi="Calibri" w:cs="Calibri"/>
                <w:i/>
                <w:kern w:val="0"/>
                <w:lang w:val="fr-FR" w:eastAsia="ro-RO"/>
                <w14:ligatures w14:val="none"/>
              </w:rPr>
              <w:t xml:space="preserve">se acordă astfel: </w:t>
            </w:r>
          </w:p>
          <w:p w14:paraId="3FB42B04"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7DE30A0C"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II.1 pentru fiecare agent de pază nominalizat ce va presta efectiv serviciile și care deține Diplomă de bacalaureat se acordă câte 1 punct;</w:t>
            </w:r>
          </w:p>
          <w:p w14:paraId="0A056726"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0C52C8CB"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II.2 pentru fiecare agent de pază ce va presta efectiv serviciile și care deține Certificat de absolvire liceu se acordă câte 0,5 puncte;</w:t>
            </w:r>
          </w:p>
          <w:p w14:paraId="5EEDB8C2"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60D5E056"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II.3 pentru fiecare agent de pază ce va presta efectiv serviciile și care nu detine Diplomă de bacalaureat/Certificat de absolvire liceu se acordă 0 puncte.</w:t>
            </w:r>
          </w:p>
          <w:p w14:paraId="080C38BC"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57E93094" w14:textId="77777777" w:rsidR="004E49AE" w:rsidRPr="004E49AE" w:rsidRDefault="004E49AE" w:rsidP="004E49AE">
            <w:pPr>
              <w:spacing w:after="0" w:line="240" w:lineRule="auto"/>
              <w:ind w:right="180"/>
              <w:jc w:val="both"/>
              <w:rPr>
                <w:rFonts w:ascii="Calibri" w:eastAsia="Times New Roman" w:hAnsi="Calibri" w:cs="Calibri"/>
                <w:kern w:val="0"/>
                <w:u w:val="single"/>
                <w:lang w:val="ro-RO"/>
                <w14:ligatures w14:val="none"/>
              </w:rPr>
            </w:pPr>
            <w:r w:rsidRPr="004E49AE">
              <w:rPr>
                <w:rFonts w:ascii="Calibri" w:eastAsia="Times New Roman" w:hAnsi="Calibri" w:cs="Calibri"/>
                <w:kern w:val="0"/>
                <w:u w:val="single"/>
                <w:lang w:val="ro-RO"/>
                <w14:ligatures w14:val="none"/>
              </w:rPr>
              <w:t>Prestatorul poate înlocui personalul de pază nominalizat în cadrul ofertei, NUMAI în baza unor documente oficiale, prin care se demonstrează că personalul ce îl înlocuiește pe cel nominalizat în cadrul ofertei  are cel putin aceeasi pregatire si nivel de studii cu cel inlocuit.</w:t>
            </w:r>
          </w:p>
          <w:p w14:paraId="27F98505" w14:textId="77777777" w:rsidR="004E49AE" w:rsidRPr="004E49AE" w:rsidRDefault="004E49AE" w:rsidP="004E49AE">
            <w:pPr>
              <w:spacing w:after="0" w:line="240" w:lineRule="auto"/>
              <w:ind w:right="180"/>
              <w:jc w:val="both"/>
              <w:rPr>
                <w:rFonts w:ascii="Calibri" w:eastAsia="Times New Roman" w:hAnsi="Calibri" w:cs="Calibri"/>
                <w:i/>
                <w:kern w:val="0"/>
                <w:u w:val="single"/>
                <w:lang w:val="fr-FR" w:eastAsia="ro-RO"/>
                <w14:ligatures w14:val="none"/>
              </w:rPr>
            </w:pPr>
          </w:p>
        </w:tc>
        <w:tc>
          <w:tcPr>
            <w:tcW w:w="1216" w:type="dxa"/>
            <w:tcBorders>
              <w:left w:val="single" w:sz="4" w:space="0" w:color="auto"/>
              <w:bottom w:val="single" w:sz="4" w:space="0" w:color="auto"/>
              <w:right w:val="single" w:sz="4" w:space="0" w:color="auto"/>
            </w:tcBorders>
          </w:tcPr>
          <w:p w14:paraId="2A70CFD5"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p>
        </w:tc>
      </w:tr>
      <w:tr w:rsidR="004E49AE" w:rsidRPr="004E49AE" w14:paraId="71B172CA" w14:textId="77777777" w:rsidTr="004E5A3D">
        <w:trPr>
          <w:jc w:val="center"/>
        </w:trPr>
        <w:tc>
          <w:tcPr>
            <w:tcW w:w="9503" w:type="dxa"/>
            <w:tcBorders>
              <w:top w:val="single" w:sz="4" w:space="0" w:color="000000"/>
              <w:left w:val="single" w:sz="4" w:space="0" w:color="000000"/>
              <w:bottom w:val="single" w:sz="4" w:space="0" w:color="000000"/>
              <w:right w:val="single" w:sz="4" w:space="0" w:color="auto"/>
            </w:tcBorders>
          </w:tcPr>
          <w:p w14:paraId="2A9ABDED" w14:textId="77777777" w:rsidR="004E49AE" w:rsidRPr="004E49AE" w:rsidRDefault="004E49AE" w:rsidP="004E49AE">
            <w:pPr>
              <w:spacing w:after="0" w:line="240" w:lineRule="auto"/>
              <w:ind w:right="180"/>
              <w:jc w:val="both"/>
              <w:rPr>
                <w:rFonts w:ascii="Calibri" w:eastAsia="Times New Roman" w:hAnsi="Calibri" w:cs="Calibri"/>
                <w:b/>
                <w:i/>
                <w:kern w:val="0"/>
                <w:lang w:val="fr-FR" w:eastAsia="ro-RO"/>
                <w14:ligatures w14:val="none"/>
              </w:rPr>
            </w:pPr>
            <w:r w:rsidRPr="004E49AE">
              <w:rPr>
                <w:rFonts w:ascii="Calibri" w:eastAsia="Times New Roman" w:hAnsi="Calibri" w:cs="Calibri"/>
                <w:b/>
                <w:i/>
                <w:kern w:val="0"/>
                <w:lang w:val="fr-FR" w:eastAsia="ro-RO"/>
                <w14:ligatures w14:val="none"/>
              </w:rPr>
              <w:t>3. Nivelul de calificare al fiecărui Șef de obiectiv</w:t>
            </w:r>
          </w:p>
          <w:p w14:paraId="0D74E84B"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59004BC1" w14:textId="77777777" w:rsidR="004E49AE" w:rsidRPr="004E49AE" w:rsidRDefault="004E49AE" w:rsidP="004E49AE">
            <w:pPr>
              <w:spacing w:after="0" w:line="240" w:lineRule="auto"/>
              <w:ind w:right="180"/>
              <w:jc w:val="both"/>
              <w:rPr>
                <w:rFonts w:ascii="Calibri" w:eastAsia="Times New Roman" w:hAnsi="Calibri" w:cs="Calibri"/>
                <w:bCs/>
                <w:i/>
                <w:color w:val="000000"/>
                <w:kern w:val="0"/>
                <w:lang w:val="en-US"/>
                <w14:ligatures w14:val="none"/>
              </w:rPr>
            </w:pPr>
            <w:r w:rsidRPr="004E49AE">
              <w:rPr>
                <w:rFonts w:ascii="Calibri" w:eastAsia="Times New Roman" w:hAnsi="Calibri" w:cs="Calibri"/>
                <w:i/>
                <w:kern w:val="0"/>
                <w:lang w:val="fr-FR" w:eastAsia="ro-RO"/>
                <w14:ligatures w14:val="none"/>
              </w:rPr>
              <w:t xml:space="preserve">Șeful de obiectiv reprezintă persoana/persoanele desemnată/desemnate de ofertant, în conformitate cu art. 33 alin. (3), (4) și (5) din </w:t>
            </w:r>
            <w:r w:rsidRPr="004E49AE">
              <w:rPr>
                <w:rFonts w:ascii="Calibri" w:eastAsia="Times New Roman" w:hAnsi="Calibri" w:cs="Calibri"/>
                <w:bCs/>
                <w:i/>
                <w:color w:val="000000"/>
                <w:kern w:val="0"/>
                <w:lang w:val="en-US"/>
                <w14:ligatures w14:val="none"/>
              </w:rPr>
              <w:t>Norme metodologice de aplicare a Legii nr. 333/2003, aprobate prin Hotărârea nr. 301/2012.</w:t>
            </w:r>
          </w:p>
          <w:p w14:paraId="7B670207" w14:textId="77777777" w:rsidR="004E49AE" w:rsidRPr="004E49AE" w:rsidRDefault="004E49AE" w:rsidP="004E49AE">
            <w:pPr>
              <w:spacing w:after="0" w:line="240" w:lineRule="auto"/>
              <w:ind w:right="180"/>
              <w:jc w:val="both"/>
              <w:rPr>
                <w:rFonts w:ascii="Calibri" w:eastAsia="Times New Roman" w:hAnsi="Calibri" w:cs="Calibri"/>
                <w:b/>
                <w:i/>
                <w:kern w:val="0"/>
                <w:lang w:val="fr-FR" w:eastAsia="ro-RO"/>
                <w14:ligatures w14:val="none"/>
              </w:rPr>
            </w:pPr>
          </w:p>
        </w:tc>
        <w:tc>
          <w:tcPr>
            <w:tcW w:w="1216" w:type="dxa"/>
            <w:tcBorders>
              <w:top w:val="single" w:sz="4" w:space="0" w:color="auto"/>
              <w:left w:val="single" w:sz="4" w:space="0" w:color="auto"/>
              <w:right w:val="single" w:sz="4" w:space="0" w:color="auto"/>
            </w:tcBorders>
          </w:tcPr>
          <w:p w14:paraId="39C5BB5B"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r w:rsidRPr="004E49AE">
              <w:rPr>
                <w:rFonts w:ascii="Calibri" w:eastAsia="Times New Roman" w:hAnsi="Calibri" w:cs="Calibri"/>
                <w:b/>
                <w:i/>
                <w:kern w:val="0"/>
                <w:lang w:val="ro-RO" w:eastAsia="ro-RO"/>
                <w14:ligatures w14:val="none"/>
              </w:rPr>
              <w:t>4 puncte</w:t>
            </w:r>
          </w:p>
        </w:tc>
      </w:tr>
      <w:tr w:rsidR="004E49AE" w:rsidRPr="004E49AE" w14:paraId="1E9D3E99" w14:textId="77777777" w:rsidTr="004E5A3D">
        <w:trPr>
          <w:jc w:val="center"/>
        </w:trPr>
        <w:tc>
          <w:tcPr>
            <w:tcW w:w="9503" w:type="dxa"/>
            <w:tcBorders>
              <w:top w:val="single" w:sz="4" w:space="0" w:color="000000"/>
              <w:left w:val="single" w:sz="4" w:space="0" w:color="000000"/>
              <w:bottom w:val="single" w:sz="4" w:space="0" w:color="000000"/>
              <w:right w:val="single" w:sz="4" w:space="0" w:color="auto"/>
            </w:tcBorders>
          </w:tcPr>
          <w:p w14:paraId="3F8D9C54" w14:textId="77777777" w:rsidR="004E49AE" w:rsidRPr="004E49AE" w:rsidRDefault="004E49AE" w:rsidP="004E49AE">
            <w:pPr>
              <w:spacing w:after="0" w:line="240" w:lineRule="auto"/>
              <w:ind w:right="180"/>
              <w:jc w:val="both"/>
              <w:rPr>
                <w:rFonts w:ascii="Calibri" w:eastAsia="Times New Roman" w:hAnsi="Calibri" w:cs="Calibri"/>
                <w:i/>
                <w:kern w:val="0"/>
                <w:lang w:val="ro-RO"/>
                <w14:ligatures w14:val="none"/>
              </w:rPr>
            </w:pPr>
            <w:r w:rsidRPr="004E49AE">
              <w:rPr>
                <w:rFonts w:ascii="Calibri" w:eastAsia="Times New Roman" w:hAnsi="Calibri" w:cs="Calibri"/>
                <w:i/>
                <w:kern w:val="0"/>
                <w:lang w:val="fr-FR" w:eastAsia="ro-RO"/>
                <w14:ligatures w14:val="none"/>
              </w:rPr>
              <w:t xml:space="preserve">Pentru demonstarea nivelului de calificare al fiecarui Șef de obiectiv se solicită prezentarea </w:t>
            </w:r>
            <w:r w:rsidRPr="004E49AE">
              <w:rPr>
                <w:rFonts w:ascii="Calibri" w:eastAsia="Times New Roman" w:hAnsi="Calibri" w:cs="Calibri"/>
                <w:i/>
                <w:kern w:val="0"/>
                <w:lang w:val="ro-RO"/>
                <w14:ligatures w14:val="none"/>
              </w:rPr>
              <w:t>Certificatului de absolvire a cursului de specializare pentru ocupația/calificarea SEF OBIECTIV SERVICII DE SECURITATE, cod COR 541414.</w:t>
            </w:r>
          </w:p>
          <w:p w14:paraId="36B3208D"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10F4997E"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Algoritm de calcul: </w:t>
            </w:r>
          </w:p>
          <w:p w14:paraId="12B12934"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31866CBC"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Punctajul pentru factorul de evaluare „Calificarea pentru Șeful de obiectiv</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b/>
                <w:i/>
                <w:kern w:val="0"/>
                <w:lang w:val="fr-FR" w:eastAsia="ro-RO"/>
                <w14:ligatures w14:val="none"/>
              </w:rPr>
              <w:t xml:space="preserve">, </w:t>
            </w:r>
            <w:r w:rsidRPr="004E49AE">
              <w:rPr>
                <w:rFonts w:ascii="Calibri" w:eastAsia="Times New Roman" w:hAnsi="Calibri" w:cs="Calibri"/>
                <w:i/>
                <w:kern w:val="0"/>
                <w:lang w:val="fr-FR" w:eastAsia="ro-RO"/>
                <w14:ligatures w14:val="none"/>
              </w:rPr>
              <w:t xml:space="preserve">se acordă astfel: </w:t>
            </w:r>
          </w:p>
          <w:p w14:paraId="0D062EA8"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4138AC03"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III.1. pentru fiecare Șef de obiectiv desemnat care deține Certificatul </w:t>
            </w:r>
            <w:r w:rsidRPr="004E49AE">
              <w:rPr>
                <w:rFonts w:ascii="Calibri" w:eastAsia="Times New Roman" w:hAnsi="Calibri" w:cs="Calibri"/>
                <w:i/>
                <w:kern w:val="0"/>
                <w:lang w:val="ro-RO"/>
                <w14:ligatures w14:val="none"/>
              </w:rPr>
              <w:t>de absolvire a cursului de specializare pentru ocupația/calificarea SEF OBIECTIV SERVICII DE SECURITATE</w:t>
            </w:r>
            <w:r w:rsidRPr="004E49AE">
              <w:rPr>
                <w:rFonts w:ascii="Calibri" w:eastAsia="Times New Roman" w:hAnsi="Calibri" w:cs="Calibri"/>
                <w:i/>
                <w:kern w:val="0"/>
                <w:lang w:val="fr-FR" w:eastAsia="ro-RO"/>
                <w14:ligatures w14:val="none"/>
              </w:rPr>
              <w:t xml:space="preserve"> se acordă câte 1 punct.</w:t>
            </w:r>
          </w:p>
          <w:p w14:paraId="362BC5C8"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484F6990" w14:textId="51D42968"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Men</w:t>
            </w:r>
            <w:r w:rsidRPr="004E49AE">
              <w:rPr>
                <w:rFonts w:ascii="Calibri" w:eastAsia="Times New Roman" w:hAnsi="Calibri" w:cs="Calibri"/>
                <w:i/>
                <w:kern w:val="0"/>
                <w:lang w:val="ro-RO" w:eastAsia="ro-RO"/>
                <w14:ligatures w14:val="none"/>
              </w:rPr>
              <w:t>ț</w:t>
            </w:r>
            <w:r w:rsidRPr="004E49AE">
              <w:rPr>
                <w:rFonts w:ascii="Calibri" w:eastAsia="Times New Roman" w:hAnsi="Calibri" w:cs="Calibri"/>
                <w:i/>
                <w:kern w:val="0"/>
                <w:lang w:val="fr-FR" w:eastAsia="ro-RO"/>
                <w14:ligatures w14:val="none"/>
              </w:rPr>
              <w:t xml:space="preserve">iune: se acordă punctaj maxim (4 puncte) și în cazul în care un Șef de obiectiv, care deține Certificatul </w:t>
            </w:r>
            <w:r w:rsidRPr="004E49AE">
              <w:rPr>
                <w:rFonts w:ascii="Calibri" w:eastAsia="Times New Roman" w:hAnsi="Calibri" w:cs="Calibri"/>
                <w:i/>
                <w:kern w:val="0"/>
                <w:lang w:val="ro-RO"/>
                <w14:ligatures w14:val="none"/>
              </w:rPr>
              <w:t>de absolvire a cursului de specializare pentru ocupația/calificarea SEF OBIECTIV SERVICII DE SECURITATE</w:t>
            </w:r>
            <w:r w:rsidR="00F603D5">
              <w:rPr>
                <w:rFonts w:ascii="Calibri" w:eastAsia="Times New Roman" w:hAnsi="Calibri" w:cs="Calibri"/>
                <w:i/>
                <w:kern w:val="0"/>
                <w:lang w:val="ro-RO"/>
                <w14:ligatures w14:val="none"/>
              </w:rPr>
              <w:t>,</w:t>
            </w:r>
            <w:r w:rsidRPr="004E49AE">
              <w:rPr>
                <w:rFonts w:ascii="Calibri" w:eastAsia="Times New Roman" w:hAnsi="Calibri" w:cs="Calibri"/>
                <w:i/>
                <w:kern w:val="0"/>
                <w:lang w:val="fr-FR" w:eastAsia="ro-RO"/>
                <w14:ligatures w14:val="none"/>
              </w:rPr>
              <w:t xml:space="preserve"> este nominalizat pentru toate obiectivele.  </w:t>
            </w:r>
          </w:p>
          <w:p w14:paraId="2991A656"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53A6EFBB" w14:textId="53454D34"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III.2. pentru fiecare Șef de obiectiv desemnat care nu deține Certificat </w:t>
            </w:r>
            <w:r w:rsidRPr="004E49AE">
              <w:rPr>
                <w:rFonts w:ascii="Calibri" w:eastAsia="Times New Roman" w:hAnsi="Calibri" w:cs="Calibri"/>
                <w:i/>
                <w:kern w:val="0"/>
                <w:lang w:val="ro-RO"/>
                <w14:ligatures w14:val="none"/>
              </w:rPr>
              <w:t>de absolvire a cursului de specializare pentru ocupația/calificarea SEF OBIECTIV SERVICII DE SECURITATE</w:t>
            </w:r>
            <w:r w:rsidRPr="004E49AE">
              <w:rPr>
                <w:rFonts w:ascii="Calibri" w:eastAsia="Times New Roman" w:hAnsi="Calibri" w:cs="Calibri"/>
                <w:i/>
                <w:kern w:val="0"/>
                <w:lang w:val="fr-FR" w:eastAsia="ro-RO"/>
                <w14:ligatures w14:val="none"/>
              </w:rPr>
              <w:t xml:space="preserve"> se acordă câte 0 puncte.</w:t>
            </w:r>
          </w:p>
          <w:p w14:paraId="4647C581"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4A70C745" w14:textId="77777777" w:rsidR="004E49AE" w:rsidRPr="004E49AE" w:rsidRDefault="004E49AE" w:rsidP="004E49AE">
            <w:pPr>
              <w:spacing w:after="0" w:line="240" w:lineRule="auto"/>
              <w:ind w:right="180"/>
              <w:jc w:val="both"/>
              <w:rPr>
                <w:rFonts w:ascii="Calibri" w:eastAsia="Times New Roman" w:hAnsi="Calibri" w:cs="Calibri"/>
                <w:kern w:val="0"/>
                <w:u w:val="single"/>
                <w:lang w:val="ro-RO"/>
                <w14:ligatures w14:val="none"/>
              </w:rPr>
            </w:pPr>
            <w:r w:rsidRPr="004E49AE">
              <w:rPr>
                <w:rFonts w:ascii="Calibri" w:eastAsia="Times New Roman" w:hAnsi="Calibri" w:cs="Calibri"/>
                <w:kern w:val="0"/>
                <w:u w:val="single"/>
                <w:lang w:val="ro-RO"/>
                <w14:ligatures w14:val="none"/>
              </w:rPr>
              <w:t>Prestatorul poate înlocui Șeful/Șefii de obiectiv nominalizat/nominalizați în cadrul ofertei, NUMAI în baza unor documente oficiale, prin care se demonstrează că personalul ce îl înlocuiește pe cel nominalizat în cadrul ofertei  are cel puțin aceeași pregătire și calificare cu cel înlocuit.</w:t>
            </w:r>
          </w:p>
          <w:p w14:paraId="63998100"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tc>
        <w:tc>
          <w:tcPr>
            <w:tcW w:w="1216" w:type="dxa"/>
            <w:tcBorders>
              <w:left w:val="single" w:sz="4" w:space="0" w:color="auto"/>
              <w:bottom w:val="single" w:sz="4" w:space="0" w:color="auto"/>
              <w:right w:val="single" w:sz="4" w:space="0" w:color="auto"/>
            </w:tcBorders>
          </w:tcPr>
          <w:p w14:paraId="12F6BC29"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p>
        </w:tc>
      </w:tr>
    </w:tbl>
    <w:p w14:paraId="117734E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lang w:val="en-US"/>
          <w14:ligatures w14:val="none"/>
        </w:rPr>
      </w:pPr>
    </w:p>
    <w:p w14:paraId="25360433" w14:textId="77777777" w:rsidR="004E49AE" w:rsidRPr="004E49AE" w:rsidRDefault="004E49AE" w:rsidP="004E49AE">
      <w:pPr>
        <w:spacing w:after="0" w:line="240" w:lineRule="auto"/>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Desemnarea ofertei câștigătoare în cazul LOT 1:</w:t>
      </w:r>
    </w:p>
    <w:p w14:paraId="244BD06D" w14:textId="77777777" w:rsidR="004E49AE" w:rsidRPr="004E49AE" w:rsidRDefault="004E49AE" w:rsidP="004E49AE">
      <w:pPr>
        <w:shd w:val="clear" w:color="auto" w:fill="FFFFFF"/>
        <w:spacing w:after="0" w:line="240" w:lineRule="auto"/>
        <w:ind w:right="-218"/>
        <w:jc w:val="both"/>
        <w:rPr>
          <w:rFonts w:ascii="Calibri" w:eastAsia="Times New Roman" w:hAnsi="Calibri" w:cs="Calibri"/>
          <w:i/>
          <w:kern w:val="0"/>
          <w:highlight w:val="yellow"/>
          <w:lang w:val="it-IT" w:eastAsia="ro-RO"/>
          <w14:ligatures w14:val="none"/>
        </w:rPr>
      </w:pPr>
      <w:r w:rsidRPr="004E49AE">
        <w:rPr>
          <w:rFonts w:ascii="Calibri" w:eastAsia="Times New Roman" w:hAnsi="Calibri" w:cs="Calibri"/>
          <w:i/>
          <w:kern w:val="0"/>
          <w:lang w:val="it-IT" w:eastAsia="ro-RO"/>
          <w14:ligatures w14:val="none"/>
        </w:rPr>
        <w:t>Ofertele vor fi clasificate în ordinea descrescătoare a punctajului total, calculat conform formulei:</w:t>
      </w:r>
    </w:p>
    <w:p w14:paraId="0B87AC69" w14:textId="77777777" w:rsidR="004E49AE" w:rsidRPr="004E49AE" w:rsidRDefault="004E49AE" w:rsidP="004E49AE">
      <w:pPr>
        <w:tabs>
          <w:tab w:val="right" w:pos="9423"/>
        </w:tabs>
        <w:spacing w:after="0" w:line="240" w:lineRule="auto"/>
        <w:ind w:right="-218"/>
        <w:jc w:val="both"/>
        <w:rPr>
          <w:rFonts w:ascii="Calibri" w:eastAsia="Times New Roman" w:hAnsi="Calibri" w:cs="Calibri"/>
          <w:i/>
          <w:kern w:val="0"/>
          <w:lang w:val="it-IT" w:eastAsia="ro-RO"/>
          <w14:ligatures w14:val="none"/>
        </w:rPr>
      </w:pPr>
      <w:r w:rsidRPr="004E49AE">
        <w:rPr>
          <w:rFonts w:ascii="Calibri" w:eastAsia="Times New Roman" w:hAnsi="Calibri" w:cs="Calibri"/>
          <w:i/>
          <w:kern w:val="0"/>
          <w:lang w:val="it-IT" w:eastAsia="ro-RO"/>
          <w14:ligatures w14:val="none"/>
        </w:rPr>
        <w:t>P total = P1 + P2 + P3</w:t>
      </w:r>
      <w:r w:rsidRPr="004E49AE">
        <w:rPr>
          <w:rFonts w:ascii="Calibri" w:eastAsia="Times New Roman" w:hAnsi="Calibri" w:cs="Calibri"/>
          <w:i/>
          <w:kern w:val="0"/>
          <w:lang w:val="it-IT" w:eastAsia="ro-RO"/>
          <w14:ligatures w14:val="none"/>
        </w:rPr>
        <w:tab/>
      </w:r>
    </w:p>
    <w:p w14:paraId="6EEDDE35" w14:textId="77777777" w:rsidR="004E49AE" w:rsidRPr="004E49AE" w:rsidRDefault="004E49AE" w:rsidP="004E49AE">
      <w:pPr>
        <w:spacing w:after="0" w:line="240" w:lineRule="auto"/>
        <w:ind w:right="-218"/>
        <w:jc w:val="both"/>
        <w:rPr>
          <w:rFonts w:ascii="Calibri" w:eastAsia="Times New Roman" w:hAnsi="Calibri" w:cs="Calibri"/>
          <w:i/>
          <w:kern w:val="0"/>
          <w:lang w:val="it-IT" w:eastAsia="ro-RO"/>
          <w14:ligatures w14:val="none"/>
        </w:rPr>
      </w:pPr>
      <w:r w:rsidRPr="004E49AE">
        <w:rPr>
          <w:rFonts w:ascii="Calibri" w:eastAsia="Times New Roman" w:hAnsi="Calibri" w:cs="Calibri"/>
          <w:i/>
          <w:kern w:val="0"/>
          <w:lang w:val="it-IT" w:eastAsia="ro-RO"/>
          <w14:ligatures w14:val="none"/>
        </w:rPr>
        <w:t>unde P1, P2, P3 sunt punctajele acordate pentru fiecare din cei 3 factori de evaluare.</w:t>
      </w:r>
    </w:p>
    <w:p w14:paraId="36727B95" w14:textId="77777777" w:rsidR="004E49AE" w:rsidRPr="004E49AE" w:rsidRDefault="004E49AE" w:rsidP="004E49AE">
      <w:pPr>
        <w:spacing w:after="0" w:line="240" w:lineRule="auto"/>
        <w:ind w:right="-218"/>
        <w:jc w:val="both"/>
        <w:rPr>
          <w:rFonts w:ascii="Calibri" w:eastAsia="Times New Roman" w:hAnsi="Calibri" w:cs="Calibri"/>
          <w:b/>
          <w:i/>
          <w:kern w:val="0"/>
          <w:lang w:val="ro-RO" w:eastAsia="ro-RO"/>
          <w14:ligatures w14:val="none"/>
        </w:rPr>
      </w:pPr>
      <w:r w:rsidRPr="004E49AE">
        <w:rPr>
          <w:rFonts w:ascii="Calibri" w:eastAsia="Times New Roman" w:hAnsi="Calibri" w:cs="Calibri"/>
          <w:b/>
          <w:i/>
          <w:kern w:val="0"/>
          <w:lang w:val="ro-RO" w:eastAsia="ro-RO"/>
          <w14:ligatures w14:val="none"/>
        </w:rPr>
        <w:t>Oferta cu P total = P1 + P2 + P3 cel mai mare va fi declarată câștigătoare.</w:t>
      </w:r>
    </w:p>
    <w:p w14:paraId="60FBE55C" w14:textId="77777777" w:rsidR="004E49AE" w:rsidRPr="004E49AE" w:rsidRDefault="004E49AE" w:rsidP="004E49AE">
      <w:pPr>
        <w:spacing w:after="0" w:line="240" w:lineRule="auto"/>
        <w:ind w:right="-218"/>
        <w:jc w:val="both"/>
        <w:rPr>
          <w:rFonts w:ascii="Calibri" w:eastAsia="Times New Roman" w:hAnsi="Calibri" w:cs="Calibri"/>
          <w:i/>
          <w:kern w:val="0"/>
          <w:lang w:val="ro-RO" w:eastAsia="ro-RO"/>
          <w14:ligatures w14:val="none"/>
        </w:rPr>
      </w:pPr>
      <w:r w:rsidRPr="004E49AE">
        <w:rPr>
          <w:rFonts w:ascii="Calibri" w:eastAsia="Times New Roman" w:hAnsi="Calibri" w:cs="Calibri"/>
          <w:i/>
          <w:kern w:val="0"/>
          <w:lang w:val="ro-RO" w:eastAsia="ro-RO"/>
          <w14:ligatures w14:val="none"/>
        </w:rPr>
        <w:t>Va fi declarată câștigătoare oferta care va întruni cel mai mare punctaj rezultat din aplicarea sistemului de factori de evaluare menționați mai sus, dintre ofertele declarate admisibile. Punctajul maxim pe care îl poate cumula o ofertă este de 100 de puncte.</w:t>
      </w:r>
    </w:p>
    <w:p w14:paraId="3A9AD948" w14:textId="77777777" w:rsidR="004E49AE" w:rsidRPr="004E49AE" w:rsidRDefault="004E49AE" w:rsidP="004E49AE">
      <w:pPr>
        <w:spacing w:after="0" w:line="240" w:lineRule="auto"/>
        <w:contextualSpacing/>
        <w:jc w:val="both"/>
        <w:rPr>
          <w:rFonts w:ascii="Calibri" w:eastAsia="Times New Roman" w:hAnsi="Calibri" w:cs="Calibri"/>
          <w:i/>
          <w:color w:val="000000"/>
          <w:kern w:val="24"/>
          <w:lang w:val="vi-VN" w:eastAsia="ro-RO"/>
          <w14:ligatures w14:val="none"/>
        </w:rPr>
      </w:pPr>
      <w:r w:rsidRPr="004E49AE">
        <w:rPr>
          <w:rFonts w:ascii="Calibri" w:eastAsia="Times New Roman" w:hAnsi="Calibri" w:cs="Calibri"/>
          <w:i/>
          <w:color w:val="000000"/>
          <w:kern w:val="24"/>
          <w:lang w:val="vi-VN" w:eastAsia="ro-RO"/>
          <w14:ligatures w14:val="none"/>
        </w:rPr>
        <w:t xml:space="preserve">În cazul în care două sau mai multe oferte sunt clasate pe primul loc, cu punctaje egale, departajarea se va face având în vedere </w:t>
      </w:r>
      <w:r w:rsidRPr="004E49AE">
        <w:rPr>
          <w:rFonts w:ascii="Calibri" w:eastAsia="Times New Roman" w:hAnsi="Calibri" w:cs="Calibri"/>
          <w:i/>
          <w:color w:val="000000"/>
          <w:kern w:val="24"/>
          <w:u w:val="single"/>
          <w:lang w:val="vi-VN" w:eastAsia="ro-RO"/>
          <w14:ligatures w14:val="none"/>
        </w:rPr>
        <w:t xml:space="preserve">punctajul obţinut la factorii de evaluare în ordinea descrescătoare a </w:t>
      </w:r>
      <w:r w:rsidRPr="002D3C26">
        <w:rPr>
          <w:rFonts w:ascii="Calibri" w:eastAsia="Times New Roman" w:hAnsi="Calibri" w:cs="Calibri"/>
          <w:i/>
          <w:color w:val="000000"/>
          <w:kern w:val="24"/>
          <w:u w:val="single"/>
          <w:lang w:val="vi-VN" w:eastAsia="ro-RO"/>
          <w14:ligatures w14:val="none"/>
        </w:rPr>
        <w:t>ponderilor acestora.</w:t>
      </w:r>
      <w:r w:rsidRPr="004E49AE">
        <w:rPr>
          <w:rFonts w:ascii="Calibri" w:eastAsia="Times New Roman" w:hAnsi="Calibri" w:cs="Calibri"/>
          <w:i/>
          <w:color w:val="000000"/>
          <w:kern w:val="24"/>
          <w:lang w:val="vi-VN" w:eastAsia="ro-RO"/>
          <w14:ligatures w14:val="none"/>
        </w:rPr>
        <w:t xml:space="preserve"> </w:t>
      </w:r>
    </w:p>
    <w:p w14:paraId="618E7758" w14:textId="77777777" w:rsidR="004E49AE" w:rsidRPr="004E49AE" w:rsidRDefault="004E49AE" w:rsidP="004E49AE">
      <w:pPr>
        <w:spacing w:after="0" w:line="240" w:lineRule="auto"/>
        <w:contextualSpacing/>
        <w:jc w:val="both"/>
        <w:rPr>
          <w:rFonts w:ascii="Calibri" w:eastAsia="Times New Roman" w:hAnsi="Calibri" w:cs="Calibri"/>
          <w:i/>
          <w:color w:val="000000"/>
          <w:kern w:val="24"/>
          <w:lang w:val="en-US" w:eastAsia="ro-RO"/>
          <w14:ligatures w14:val="none"/>
        </w:rPr>
      </w:pPr>
      <w:r w:rsidRPr="004E49AE">
        <w:rPr>
          <w:rFonts w:ascii="Calibri" w:eastAsia="Times New Roman" w:hAnsi="Calibri" w:cs="Calibri"/>
          <w:i/>
          <w:color w:val="000000"/>
          <w:kern w:val="24"/>
          <w:lang w:val="en-US" w:eastAsia="ro-RO"/>
          <w14:ligatures w14:val="none"/>
        </w:rPr>
        <w:t xml:space="preserve">Mai exact, va fi declarată câștigătoare oferta care a obținut cel mai mare punctaj la factorul preț. </w:t>
      </w:r>
      <w:r w:rsidRPr="004E49AE">
        <w:rPr>
          <w:rFonts w:ascii="Calibri" w:eastAsia="Times New Roman" w:hAnsi="Calibri" w:cs="Calibri"/>
          <w:i/>
          <w:color w:val="000000"/>
          <w:kern w:val="24"/>
          <w:lang w:val="vi-VN" w:eastAsia="ro-RO"/>
          <w14:ligatures w14:val="none"/>
        </w:rPr>
        <w:t xml:space="preserve">În situaţia în care egalitatea se menţine, autoritatea contractantă </w:t>
      </w:r>
      <w:r w:rsidRPr="004E49AE">
        <w:rPr>
          <w:rFonts w:ascii="Calibri" w:eastAsia="Times New Roman" w:hAnsi="Calibri" w:cs="Calibri"/>
          <w:i/>
          <w:color w:val="000000"/>
          <w:kern w:val="24"/>
          <w:lang w:val="en-US" w:eastAsia="ro-RO"/>
          <w14:ligatures w14:val="none"/>
        </w:rPr>
        <w:t>va</w:t>
      </w:r>
      <w:r w:rsidRPr="004E49AE">
        <w:rPr>
          <w:rFonts w:ascii="Calibri" w:eastAsia="Times New Roman" w:hAnsi="Calibri" w:cs="Calibri"/>
          <w:i/>
          <w:color w:val="000000"/>
          <w:kern w:val="24"/>
          <w:lang w:val="vi-VN" w:eastAsia="ro-RO"/>
          <w14:ligatures w14:val="none"/>
        </w:rPr>
        <w:t xml:space="preserve"> solicit</w:t>
      </w:r>
      <w:r w:rsidRPr="004E49AE">
        <w:rPr>
          <w:rFonts w:ascii="Calibri" w:eastAsia="Times New Roman" w:hAnsi="Calibri" w:cs="Calibri"/>
          <w:i/>
          <w:color w:val="000000"/>
          <w:kern w:val="24"/>
          <w:lang w:val="en-US" w:eastAsia="ro-RO"/>
          <w14:ligatures w14:val="none"/>
        </w:rPr>
        <w:t>a depunerea de</w:t>
      </w:r>
      <w:r w:rsidRPr="004E49AE">
        <w:rPr>
          <w:rFonts w:ascii="Calibri" w:eastAsia="Times New Roman" w:hAnsi="Calibri" w:cs="Calibri"/>
          <w:i/>
          <w:color w:val="000000"/>
          <w:kern w:val="24"/>
          <w:lang w:val="vi-VN" w:eastAsia="ro-RO"/>
          <w14:ligatures w14:val="none"/>
        </w:rPr>
        <w:t xml:space="preserve"> noi propuneri financiare şi oferta câştigătoare va fi desemnată cea cu propunerea financiară cea mai mică.</w:t>
      </w:r>
    </w:p>
    <w:p w14:paraId="31856328"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6539B67E" w14:textId="77777777" w:rsidR="004E49AE" w:rsidRPr="004E49AE" w:rsidRDefault="004E49AE" w:rsidP="004E49AE">
      <w:pPr>
        <w:spacing w:after="0" w:line="240" w:lineRule="auto"/>
        <w:contextualSpacing/>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LOT 2</w:t>
      </w:r>
    </w:p>
    <w:p w14:paraId="721AEC1E" w14:textId="77777777" w:rsidR="004E49AE" w:rsidRPr="004E49AE" w:rsidRDefault="004E49AE" w:rsidP="004E49AE">
      <w:pPr>
        <w:spacing w:after="0" w:line="240" w:lineRule="auto"/>
        <w:contextualSpacing/>
        <w:jc w:val="both"/>
        <w:rPr>
          <w:rFonts w:ascii="Calibri" w:eastAsia="Times New Roman" w:hAnsi="Calibri" w:cs="Calibri"/>
          <w:i/>
          <w:color w:val="000000"/>
          <w:kern w:val="24"/>
          <w:lang w:val="en-US" w:eastAsia="ro-RO"/>
          <w14:ligatures w14:val="none"/>
        </w:rPr>
      </w:pPr>
      <w:r w:rsidRPr="004E49AE">
        <w:rPr>
          <w:rFonts w:ascii="Calibri" w:eastAsia="Times New Roman" w:hAnsi="Calibri" w:cs="Calibri"/>
          <w:b/>
          <w:kern w:val="0"/>
          <w:lang w:val="en-US"/>
          <w14:ligatures w14:val="none"/>
        </w:rPr>
        <w:t>Criteriul avut în vedere pentru evaluarea ofertelor în cadul Lotului 2 este “c</w:t>
      </w:r>
      <w:r w:rsidRPr="004E49AE">
        <w:rPr>
          <w:rFonts w:ascii="Calibri" w:eastAsia="Times New Roman" w:hAnsi="Calibri" w:cs="Calibri"/>
          <w:b/>
          <w:i/>
          <w:kern w:val="0"/>
          <w:lang w:val="ro-RO"/>
          <w14:ligatures w14:val="none"/>
        </w:rPr>
        <w:t>el mai bun raport calitate – preț</w:t>
      </w:r>
      <w:r w:rsidRPr="004E49AE">
        <w:rPr>
          <w:rFonts w:ascii="Calibri" w:eastAsia="Times New Roman" w:hAnsi="Calibri" w:cs="Calibri"/>
          <w:b/>
          <w:i/>
          <w:kern w:val="0"/>
          <w:lang w:val="en-US"/>
          <w14:ligatures w14:val="none"/>
        </w:rPr>
        <w:t>”,</w:t>
      </w:r>
      <w:r w:rsidRPr="004E49AE">
        <w:rPr>
          <w:rFonts w:ascii="Calibri" w:eastAsia="Times New Roman" w:hAnsi="Calibri" w:cs="Calibri"/>
          <w:b/>
          <w:kern w:val="0"/>
          <w:lang w:val="en-US"/>
          <w14:ligatures w14:val="none"/>
        </w:rPr>
        <w:t xml:space="preserve"> aplicat ofertelor declarate ADMISE în urma evaluării. </w:t>
      </w:r>
    </w:p>
    <w:p w14:paraId="0DE12DC4" w14:textId="77777777" w:rsidR="004E49AE" w:rsidRPr="004E49AE" w:rsidRDefault="004E49AE" w:rsidP="004E49AE">
      <w:pPr>
        <w:spacing w:after="0" w:line="240" w:lineRule="auto"/>
        <w:rPr>
          <w:rFonts w:ascii="Calibri" w:eastAsia="Times New Roman" w:hAnsi="Calibri" w:cs="Calibri"/>
          <w:b/>
          <w:kern w:val="0"/>
          <w:lang w:val="ro-RO"/>
          <w14:ligatures w14:val="none"/>
        </w:rPr>
      </w:pPr>
    </w:p>
    <w:tbl>
      <w:tblPr>
        <w:tblW w:w="10719" w:type="dxa"/>
        <w:jc w:val="center"/>
        <w:tblCellMar>
          <w:left w:w="0" w:type="dxa"/>
          <w:right w:w="0" w:type="dxa"/>
        </w:tblCellMar>
        <w:tblLook w:val="0000" w:firstRow="0" w:lastRow="0" w:firstColumn="0" w:lastColumn="0" w:noHBand="0" w:noVBand="0"/>
      </w:tblPr>
      <w:tblGrid>
        <w:gridCol w:w="9503"/>
        <w:gridCol w:w="1216"/>
      </w:tblGrid>
      <w:tr w:rsidR="004E49AE" w:rsidRPr="004E49AE" w14:paraId="236458E9" w14:textId="77777777" w:rsidTr="004E5A3D">
        <w:trPr>
          <w:trHeight w:val="230"/>
          <w:jc w:val="center"/>
        </w:trPr>
        <w:tc>
          <w:tcPr>
            <w:tcW w:w="9503" w:type="dxa"/>
            <w:tcBorders>
              <w:top w:val="single" w:sz="4" w:space="0" w:color="000000"/>
              <w:left w:val="single" w:sz="4" w:space="0" w:color="000000"/>
              <w:bottom w:val="single" w:sz="4" w:space="0" w:color="000000"/>
            </w:tcBorders>
          </w:tcPr>
          <w:p w14:paraId="12A57D37" w14:textId="77777777" w:rsidR="004E49AE" w:rsidRPr="004E49AE" w:rsidRDefault="004E49AE" w:rsidP="004E49AE">
            <w:pPr>
              <w:spacing w:after="0" w:line="240" w:lineRule="auto"/>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Factori de evaluare LOT 2</w:t>
            </w:r>
          </w:p>
        </w:tc>
        <w:tc>
          <w:tcPr>
            <w:tcW w:w="1216" w:type="dxa"/>
            <w:tcBorders>
              <w:top w:val="single" w:sz="4" w:space="0" w:color="000000"/>
              <w:left w:val="single" w:sz="4" w:space="0" w:color="000000"/>
              <w:bottom w:val="single" w:sz="4" w:space="0" w:color="auto"/>
              <w:right w:val="single" w:sz="4" w:space="0" w:color="000000"/>
            </w:tcBorders>
          </w:tcPr>
          <w:p w14:paraId="71C1659E" w14:textId="77777777" w:rsidR="004E49AE" w:rsidRPr="004E49AE" w:rsidRDefault="004E49AE" w:rsidP="004E49AE">
            <w:pPr>
              <w:spacing w:after="0" w:line="240" w:lineRule="auto"/>
              <w:jc w:val="both"/>
              <w:rPr>
                <w:rFonts w:ascii="Calibri" w:eastAsia="Times New Roman" w:hAnsi="Calibri" w:cs="Calibri"/>
                <w:b/>
                <w:i/>
                <w:kern w:val="0"/>
                <w:lang w:val="fr-FR" w:eastAsia="ro-RO"/>
                <w14:ligatures w14:val="none"/>
              </w:rPr>
            </w:pPr>
            <w:r w:rsidRPr="004E49AE">
              <w:rPr>
                <w:rFonts w:ascii="Calibri" w:eastAsia="Times New Roman" w:hAnsi="Calibri" w:cs="Calibri"/>
                <w:b/>
                <w:i/>
                <w:kern w:val="0"/>
                <w:lang w:val="fr-FR" w:eastAsia="ro-RO"/>
                <w14:ligatures w14:val="none"/>
              </w:rPr>
              <w:t>Pondere</w:t>
            </w:r>
          </w:p>
        </w:tc>
      </w:tr>
      <w:tr w:rsidR="004E49AE" w:rsidRPr="004E49AE" w14:paraId="1597FF17" w14:textId="77777777" w:rsidTr="004E5A3D">
        <w:trPr>
          <w:jc w:val="center"/>
        </w:trPr>
        <w:tc>
          <w:tcPr>
            <w:tcW w:w="9503" w:type="dxa"/>
            <w:tcBorders>
              <w:left w:val="single" w:sz="4" w:space="0" w:color="000000"/>
              <w:bottom w:val="single" w:sz="4" w:space="0" w:color="000000"/>
              <w:right w:val="single" w:sz="4" w:space="0" w:color="auto"/>
            </w:tcBorders>
          </w:tcPr>
          <w:p w14:paraId="5BB39585" w14:textId="77777777" w:rsidR="004E49AE" w:rsidRPr="004E49AE" w:rsidRDefault="004E49AE" w:rsidP="004E49AE">
            <w:pPr>
              <w:spacing w:after="0" w:line="240" w:lineRule="auto"/>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 xml:space="preserve"> 1.  Punctaj financiar</w:t>
            </w:r>
          </w:p>
        </w:tc>
        <w:tc>
          <w:tcPr>
            <w:tcW w:w="1216" w:type="dxa"/>
            <w:tcBorders>
              <w:top w:val="single" w:sz="4" w:space="0" w:color="auto"/>
              <w:left w:val="single" w:sz="4" w:space="0" w:color="auto"/>
              <w:right w:val="single" w:sz="4" w:space="0" w:color="auto"/>
            </w:tcBorders>
          </w:tcPr>
          <w:p w14:paraId="137BF5F9" w14:textId="77777777" w:rsidR="004E49AE" w:rsidRPr="004E49AE" w:rsidRDefault="004E49AE" w:rsidP="004E49AE">
            <w:pPr>
              <w:spacing w:after="0" w:line="240" w:lineRule="auto"/>
              <w:jc w:val="both"/>
              <w:rPr>
                <w:rFonts w:ascii="Calibri" w:eastAsia="Times New Roman" w:hAnsi="Calibri" w:cs="Calibri"/>
                <w:b/>
                <w:i/>
                <w:kern w:val="0"/>
                <w:lang w:val="fr-FR" w:eastAsia="ro-RO"/>
                <w14:ligatures w14:val="none"/>
              </w:rPr>
            </w:pPr>
            <w:r w:rsidRPr="004E49AE">
              <w:rPr>
                <w:rFonts w:ascii="Calibri" w:eastAsia="Times New Roman" w:hAnsi="Calibri" w:cs="Calibri"/>
                <w:b/>
                <w:i/>
                <w:kern w:val="0"/>
                <w:lang w:val="ro-RO" w:eastAsia="ro-RO"/>
                <w14:ligatures w14:val="none"/>
              </w:rPr>
              <w:t xml:space="preserve">98 </w:t>
            </w:r>
            <w:r w:rsidRPr="004E49AE">
              <w:rPr>
                <w:rFonts w:ascii="Calibri" w:eastAsia="Times New Roman" w:hAnsi="Calibri" w:cs="Calibri"/>
                <w:b/>
                <w:i/>
                <w:kern w:val="0"/>
                <w:lang w:val="fr-FR" w:eastAsia="ro-RO"/>
                <w14:ligatures w14:val="none"/>
              </w:rPr>
              <w:t>puncte</w:t>
            </w:r>
          </w:p>
        </w:tc>
      </w:tr>
      <w:tr w:rsidR="004E49AE" w:rsidRPr="004E49AE" w14:paraId="7E2372E6" w14:textId="77777777" w:rsidTr="004E5A3D">
        <w:trPr>
          <w:jc w:val="center"/>
        </w:trPr>
        <w:tc>
          <w:tcPr>
            <w:tcW w:w="9503" w:type="dxa"/>
            <w:tcBorders>
              <w:left w:val="single" w:sz="4" w:space="0" w:color="000000"/>
              <w:bottom w:val="single" w:sz="4" w:space="0" w:color="000000"/>
              <w:right w:val="single" w:sz="4" w:space="0" w:color="auto"/>
            </w:tcBorders>
          </w:tcPr>
          <w:p w14:paraId="0321E096"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Algoritm de calcul: </w:t>
            </w:r>
          </w:p>
          <w:p w14:paraId="45B19C0E"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49BC9C74"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I.1. Pentru cel mai scăzut dintre preţurile ofertelor (prețul total ofertat pentru LOT 2 pentru perioada 01.01.2024-31.12.2024), exprimat în lei fără tva, se acordă punctajul maxim alocat factorului de evaluare, respectiv P(financiar) maxim = 98 puncte. </w:t>
            </w:r>
          </w:p>
          <w:p w14:paraId="63CAF70A"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7C741FDC"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 xml:space="preserve">I.2. Pentru alt preţ decât cel minim ofertat decât cel prevăzut la lit I.1., punctajul se acordă aplicându-se următoarea formulă:  </w:t>
            </w:r>
          </w:p>
          <w:p w14:paraId="0DF723FA"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5D2BD468" w14:textId="77777777" w:rsidR="004E49AE" w:rsidRPr="004E49AE" w:rsidRDefault="004E49AE" w:rsidP="004E49AE">
            <w:pPr>
              <w:spacing w:after="0" w:line="240" w:lineRule="auto"/>
              <w:ind w:right="90"/>
              <w:jc w:val="both"/>
              <w:rPr>
                <w:rFonts w:ascii="Calibri" w:eastAsia="Times New Roman" w:hAnsi="Calibri" w:cs="Calibri"/>
                <w:b/>
                <w:bCs/>
                <w:i/>
                <w:kern w:val="0"/>
                <w:lang w:val="fr-FR" w:eastAsia="ro-RO"/>
                <w14:ligatures w14:val="none"/>
              </w:rPr>
            </w:pPr>
            <w:r w:rsidRPr="004E49AE">
              <w:rPr>
                <w:rFonts w:ascii="Calibri" w:eastAsia="Times New Roman" w:hAnsi="Calibri" w:cs="Calibri"/>
                <w:b/>
                <w:bCs/>
                <w:i/>
                <w:kern w:val="0"/>
                <w:lang w:val="fr-FR" w:eastAsia="ro-RO"/>
                <w14:ligatures w14:val="none"/>
              </w:rPr>
              <w:t>P(financiar)(n) = (preț minim/preț(n)) x 98</w:t>
            </w:r>
          </w:p>
          <w:p w14:paraId="75808886"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unde:</w:t>
            </w:r>
          </w:p>
          <w:p w14:paraId="5F02685A"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Preţ minim – reprezintă cel mai mic preţ global din competiţie;</w:t>
            </w:r>
          </w:p>
          <w:p w14:paraId="7A6A1F48"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Preţ (</w:t>
            </w:r>
            <w:r w:rsidRPr="004E49AE">
              <w:rPr>
                <w:rFonts w:ascii="Calibri" w:eastAsia="Times New Roman" w:hAnsi="Calibri" w:cs="Calibri"/>
                <w:i/>
                <w:kern w:val="0"/>
                <w:lang w:val="en-US"/>
                <w14:ligatures w14:val="none"/>
              </w:rPr>
              <w:t>n</w:t>
            </w:r>
            <w:r w:rsidRPr="004E49AE">
              <w:rPr>
                <w:rFonts w:ascii="Calibri" w:eastAsia="Times New Roman" w:hAnsi="Calibri" w:cs="Calibri"/>
                <w:kern w:val="0"/>
                <w:lang w:val="en-US"/>
                <w14:ligatures w14:val="none"/>
              </w:rPr>
              <w:t xml:space="preserve">) – reprezintă preţul ofertei </w:t>
            </w:r>
            <w:r w:rsidRPr="004E49AE">
              <w:rPr>
                <w:rFonts w:ascii="Calibri" w:eastAsia="Times New Roman" w:hAnsi="Calibri" w:cs="Calibri"/>
                <w:i/>
                <w:kern w:val="0"/>
                <w:lang w:val="en-US"/>
                <w14:ligatures w14:val="none"/>
              </w:rPr>
              <w:t>n</w:t>
            </w:r>
            <w:r w:rsidRPr="004E49AE">
              <w:rPr>
                <w:rFonts w:ascii="Calibri" w:eastAsia="Times New Roman" w:hAnsi="Calibri" w:cs="Calibri"/>
                <w:kern w:val="0"/>
                <w:lang w:val="en-US"/>
                <w14:ligatures w14:val="none"/>
              </w:rPr>
              <w:t>.</w:t>
            </w:r>
          </w:p>
          <w:p w14:paraId="543EFE26"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p>
          <w:p w14:paraId="0FA8CE5A" w14:textId="77777777" w:rsidR="004E49AE" w:rsidRPr="004E49AE" w:rsidRDefault="004E49AE" w:rsidP="004E49AE">
            <w:pPr>
              <w:spacing w:after="0" w:line="240" w:lineRule="auto"/>
              <w:ind w:right="90"/>
              <w:jc w:val="both"/>
              <w:rPr>
                <w:rFonts w:ascii="Calibri" w:eastAsia="Times New Roman" w:hAnsi="Calibri" w:cs="Calibri"/>
                <w:bCs/>
                <w:i/>
                <w:kern w:val="0"/>
                <w:lang w:val="fr-FR" w:eastAsia="ro-RO"/>
                <w14:ligatures w14:val="none"/>
              </w:rPr>
            </w:pPr>
            <w:r w:rsidRPr="004E49AE">
              <w:rPr>
                <w:rFonts w:ascii="Calibri" w:eastAsia="Times New Roman" w:hAnsi="Calibri" w:cs="Calibri"/>
                <w:bCs/>
                <w:i/>
                <w:kern w:val="0"/>
                <w:lang w:val="fr-FR" w:eastAsia="ro-RO"/>
                <w14:ligatures w14:val="none"/>
              </w:rPr>
              <w:t>Prețurile care se compară în vederea acordării punctajului sunt prețurile fară TVA declarate în Formularul de ofertă ale ofertelor declarate ADMISE.</w:t>
            </w:r>
          </w:p>
          <w:p w14:paraId="5A00FE4D" w14:textId="77777777" w:rsidR="004E49AE" w:rsidRPr="004E49AE" w:rsidRDefault="004E49AE" w:rsidP="004E49AE">
            <w:pPr>
              <w:spacing w:after="0" w:line="240" w:lineRule="auto"/>
              <w:ind w:right="90"/>
              <w:jc w:val="both"/>
              <w:rPr>
                <w:rFonts w:ascii="Calibri" w:eastAsia="Times New Roman" w:hAnsi="Calibri" w:cs="Calibri"/>
                <w:b/>
                <w:bCs/>
                <w:i/>
                <w:kern w:val="0"/>
                <w:lang w:val="fr-FR" w:eastAsia="ro-RO"/>
                <w14:ligatures w14:val="none"/>
              </w:rPr>
            </w:pPr>
          </w:p>
        </w:tc>
        <w:tc>
          <w:tcPr>
            <w:tcW w:w="1216" w:type="dxa"/>
            <w:tcBorders>
              <w:left w:val="single" w:sz="4" w:space="0" w:color="auto"/>
              <w:bottom w:val="single" w:sz="4" w:space="0" w:color="auto"/>
              <w:right w:val="single" w:sz="4" w:space="0" w:color="auto"/>
            </w:tcBorders>
          </w:tcPr>
          <w:p w14:paraId="7328C53C"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p>
        </w:tc>
      </w:tr>
      <w:tr w:rsidR="004E49AE" w:rsidRPr="004E49AE" w14:paraId="48824DB1" w14:textId="77777777" w:rsidTr="004E5A3D">
        <w:trPr>
          <w:jc w:val="center"/>
        </w:trPr>
        <w:tc>
          <w:tcPr>
            <w:tcW w:w="9503" w:type="dxa"/>
            <w:tcBorders>
              <w:left w:val="single" w:sz="4" w:space="0" w:color="000000"/>
              <w:bottom w:val="single" w:sz="4" w:space="0" w:color="000000"/>
              <w:right w:val="single" w:sz="4" w:space="0" w:color="auto"/>
            </w:tcBorders>
          </w:tcPr>
          <w:p w14:paraId="30FBD52C" w14:textId="77777777" w:rsidR="004E49AE" w:rsidRPr="004E49AE" w:rsidRDefault="004E49AE" w:rsidP="004E49AE">
            <w:pPr>
              <w:spacing w:after="0" w:line="240" w:lineRule="auto"/>
              <w:ind w:right="180"/>
              <w:contextualSpacing/>
              <w:jc w:val="both"/>
              <w:rPr>
                <w:rFonts w:ascii="Calibri" w:eastAsia="Times New Roman" w:hAnsi="Calibri" w:cs="Calibri"/>
                <w:b/>
                <w:bCs/>
                <w:i/>
                <w:kern w:val="0"/>
                <w:lang w:val="ro-RO" w:eastAsia="ro-RO"/>
                <w14:ligatures w14:val="none"/>
              </w:rPr>
            </w:pPr>
            <w:r w:rsidRPr="004E49AE">
              <w:rPr>
                <w:rFonts w:ascii="Calibri" w:eastAsia="Times New Roman" w:hAnsi="Calibri" w:cs="Calibri"/>
                <w:b/>
                <w:i/>
                <w:kern w:val="0"/>
                <w:lang w:val="ro-RO" w:eastAsia="ro-RO"/>
                <w14:ligatures w14:val="none"/>
              </w:rPr>
              <w:t>2. Nivelul de studii</w:t>
            </w:r>
            <w:r w:rsidRPr="004E49AE">
              <w:rPr>
                <w:rFonts w:ascii="Calibri" w:eastAsia="Times New Roman" w:hAnsi="Calibri" w:cs="Calibri"/>
                <w:b/>
                <w:bCs/>
                <w:i/>
                <w:kern w:val="0"/>
                <w:lang w:val="ro-RO" w:eastAsia="ro-RO"/>
                <w14:ligatures w14:val="none"/>
              </w:rPr>
              <w:t xml:space="preserve"> al agenților de transport valori  </w:t>
            </w:r>
          </w:p>
          <w:p w14:paraId="482DB6F3"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1CD06A70"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lastRenderedPageBreak/>
              <w:t xml:space="preserve">Autoritatea contractantă </w:t>
            </w:r>
            <w:r w:rsidRPr="004E49AE">
              <w:rPr>
                <w:rFonts w:ascii="Calibri" w:eastAsia="Times New Roman" w:hAnsi="Calibri" w:cs="Calibri"/>
                <w:b/>
                <w:i/>
                <w:kern w:val="0"/>
                <w:lang w:val="fr-FR" w:eastAsia="ro-RO"/>
                <w14:ligatures w14:val="none"/>
              </w:rPr>
              <w:t>solicită ca un număr de minim 2 agenți de pază din totalul personalului</w:t>
            </w:r>
            <w:r w:rsidRPr="004E49AE">
              <w:rPr>
                <w:rFonts w:ascii="Calibri" w:eastAsia="Times New Roman" w:hAnsi="Calibri" w:cs="Calibri"/>
                <w:i/>
                <w:kern w:val="0"/>
                <w:lang w:val="fr-FR" w:eastAsia="ro-RO"/>
                <w14:ligatures w14:val="none"/>
              </w:rPr>
              <w:t xml:space="preserve"> care va efectua paza transportului de valori să aibă studii medii finalizate cu diplomă de bacalaureat sau certificat de absolvire liceu.  </w:t>
            </w:r>
          </w:p>
          <w:p w14:paraId="028FFC38"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68CBA64A"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Justificare : Avand in vedere faptul ca autoritatea contractanta are ca activitate principală «Educația», este de preferat ca personalul de pază nominalizat să dețină un nivel de studii care să asigure o bună înțelegere, comunicare și relaționare cu personalul universității. </w:t>
            </w:r>
          </w:p>
          <w:p w14:paraId="67B75CB2" w14:textId="77777777" w:rsidR="004E49AE" w:rsidRPr="004E49AE" w:rsidRDefault="004E49AE" w:rsidP="004E49AE">
            <w:pPr>
              <w:spacing w:after="0" w:line="240" w:lineRule="auto"/>
              <w:ind w:right="180"/>
              <w:jc w:val="both"/>
              <w:rPr>
                <w:rFonts w:ascii="Calibri" w:eastAsia="Times New Roman" w:hAnsi="Calibri" w:cs="Calibri"/>
                <w:b/>
                <w:bCs/>
                <w:i/>
                <w:kern w:val="0"/>
                <w:lang w:val="ro-RO" w:eastAsia="ro-RO"/>
                <w14:ligatures w14:val="none"/>
              </w:rPr>
            </w:pPr>
          </w:p>
        </w:tc>
        <w:tc>
          <w:tcPr>
            <w:tcW w:w="1216" w:type="dxa"/>
            <w:tcBorders>
              <w:top w:val="single" w:sz="4" w:space="0" w:color="auto"/>
              <w:left w:val="single" w:sz="4" w:space="0" w:color="auto"/>
              <w:right w:val="single" w:sz="4" w:space="0" w:color="auto"/>
            </w:tcBorders>
          </w:tcPr>
          <w:p w14:paraId="006BF428"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r w:rsidRPr="004E49AE">
              <w:rPr>
                <w:rFonts w:ascii="Calibri" w:eastAsia="Times New Roman" w:hAnsi="Calibri" w:cs="Calibri"/>
                <w:b/>
                <w:i/>
                <w:kern w:val="0"/>
                <w:lang w:val="ro-RO" w:eastAsia="ro-RO"/>
                <w14:ligatures w14:val="none"/>
              </w:rPr>
              <w:lastRenderedPageBreak/>
              <w:t>2 puncte</w:t>
            </w:r>
          </w:p>
        </w:tc>
      </w:tr>
      <w:tr w:rsidR="004E49AE" w:rsidRPr="004E49AE" w14:paraId="231EBDDF" w14:textId="77777777" w:rsidTr="004E5A3D">
        <w:trPr>
          <w:jc w:val="center"/>
        </w:trPr>
        <w:tc>
          <w:tcPr>
            <w:tcW w:w="9503" w:type="dxa"/>
            <w:tcBorders>
              <w:left w:val="single" w:sz="4" w:space="0" w:color="000000"/>
              <w:bottom w:val="single" w:sz="4" w:space="0" w:color="000000"/>
              <w:right w:val="single" w:sz="4" w:space="0" w:color="auto"/>
            </w:tcBorders>
          </w:tcPr>
          <w:p w14:paraId="49EB4AC1"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Pentru demonstrarea Nivelului de studii al agenților de pază se solicită prezentarea Certificatului de absolvire liceu/Diplomei de bacalaureat, în copie cerificată ‘’conform cu originalul’.</w:t>
            </w:r>
          </w:p>
          <w:p w14:paraId="629FB00B"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23317F59"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 xml:space="preserve">Algoritm de calcul: </w:t>
            </w:r>
          </w:p>
          <w:p w14:paraId="3CEF3BA5"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40CFF944"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Punctajul pentru factorul de evaluare „Nivelul de studii al agenților de pază al transportului de valori</w:t>
            </w:r>
            <w:r w:rsidRPr="004E49AE">
              <w:rPr>
                <w:rFonts w:ascii="Calibri" w:eastAsia="Times New Roman" w:hAnsi="Calibri" w:cs="Calibri"/>
                <w:i/>
                <w:kern w:val="0"/>
                <w:lang w:val="en-US" w:eastAsia="ro-RO"/>
                <w14:ligatures w14:val="none"/>
              </w:rPr>
              <w:t>”</w:t>
            </w:r>
            <w:r w:rsidRPr="004E49AE">
              <w:rPr>
                <w:rFonts w:ascii="Calibri" w:eastAsia="Times New Roman" w:hAnsi="Calibri" w:cs="Calibri"/>
                <w:b/>
                <w:i/>
                <w:kern w:val="0"/>
                <w:lang w:val="fr-FR" w:eastAsia="ro-RO"/>
                <w14:ligatures w14:val="none"/>
              </w:rPr>
              <w:t xml:space="preserve">, </w:t>
            </w:r>
            <w:r w:rsidRPr="004E49AE">
              <w:rPr>
                <w:rFonts w:ascii="Calibri" w:eastAsia="Times New Roman" w:hAnsi="Calibri" w:cs="Calibri"/>
                <w:i/>
                <w:kern w:val="0"/>
                <w:lang w:val="fr-FR" w:eastAsia="ro-RO"/>
                <w14:ligatures w14:val="none"/>
              </w:rPr>
              <w:t xml:space="preserve">se acordă astfel: </w:t>
            </w:r>
          </w:p>
          <w:p w14:paraId="059A74C2"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117DDBCB"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II.1 pentru fiecare agent de pază nominalizat ce va presta efectiv serviciile și care deține Diplomă de bacalaureat se acordă câte 1 punct;</w:t>
            </w:r>
          </w:p>
          <w:p w14:paraId="2465BFC2"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6E7A341D"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II.2 pentru fiecare agent de pază ce va presta efectiv serviciile și care deține Certificat de absolvire liceu se acordă câte 0,5 puncte;</w:t>
            </w:r>
          </w:p>
          <w:p w14:paraId="612E370B"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45027A3C"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r w:rsidRPr="004E49AE">
              <w:rPr>
                <w:rFonts w:ascii="Calibri" w:eastAsia="Times New Roman" w:hAnsi="Calibri" w:cs="Calibri"/>
                <w:i/>
                <w:kern w:val="0"/>
                <w:lang w:val="fr-FR" w:eastAsia="ro-RO"/>
                <w14:ligatures w14:val="none"/>
              </w:rPr>
              <w:t>II.3 pentru fiecare agent de pază ce va presta efectiv serviciile și care nu detine Diplomă de bacalaureat/Certificat de absolvire liceu se acordă 0 puncte.</w:t>
            </w:r>
          </w:p>
          <w:p w14:paraId="0B183674" w14:textId="77777777" w:rsidR="004E49AE" w:rsidRPr="004E49AE" w:rsidRDefault="004E49AE" w:rsidP="004E49AE">
            <w:pPr>
              <w:spacing w:after="0" w:line="240" w:lineRule="auto"/>
              <w:ind w:right="180"/>
              <w:jc w:val="both"/>
              <w:rPr>
                <w:rFonts w:ascii="Calibri" w:eastAsia="Times New Roman" w:hAnsi="Calibri" w:cs="Calibri"/>
                <w:i/>
                <w:kern w:val="0"/>
                <w:lang w:val="fr-FR" w:eastAsia="ro-RO"/>
                <w14:ligatures w14:val="none"/>
              </w:rPr>
            </w:pPr>
          </w:p>
          <w:p w14:paraId="3AEDADC6" w14:textId="77777777" w:rsidR="004E49AE" w:rsidRPr="004E49AE" w:rsidRDefault="004E49AE" w:rsidP="004E49AE">
            <w:pPr>
              <w:spacing w:after="0" w:line="240" w:lineRule="auto"/>
              <w:ind w:right="180"/>
              <w:jc w:val="both"/>
              <w:rPr>
                <w:rFonts w:ascii="Calibri" w:eastAsia="Times New Roman" w:hAnsi="Calibri" w:cs="Calibri"/>
                <w:kern w:val="0"/>
                <w:u w:val="single"/>
                <w:lang w:val="ro-RO"/>
                <w14:ligatures w14:val="none"/>
              </w:rPr>
            </w:pPr>
            <w:r w:rsidRPr="004E49AE">
              <w:rPr>
                <w:rFonts w:ascii="Calibri" w:eastAsia="Times New Roman" w:hAnsi="Calibri" w:cs="Calibri"/>
                <w:kern w:val="0"/>
                <w:u w:val="single"/>
                <w:lang w:val="ro-RO"/>
                <w14:ligatures w14:val="none"/>
              </w:rPr>
              <w:t>Prestatorul poate înlocui personalul de pază nominalizat în cadrul ofertei, NUMAI în baza unor documente oficiale, prin care se demonstrează că personalul ce îl înlocuiește pe cel nominalizat în cadrul ofertei  are cel putin aceeasi pregatire si nivel de studii cu cel inlocuit.</w:t>
            </w:r>
          </w:p>
          <w:p w14:paraId="4B305028" w14:textId="77777777" w:rsidR="004E49AE" w:rsidRPr="004E49AE" w:rsidRDefault="004E49AE" w:rsidP="004E49AE">
            <w:pPr>
              <w:spacing w:after="0" w:line="240" w:lineRule="auto"/>
              <w:ind w:right="180"/>
              <w:jc w:val="both"/>
              <w:rPr>
                <w:rFonts w:ascii="Calibri" w:eastAsia="Times New Roman" w:hAnsi="Calibri" w:cs="Calibri"/>
                <w:i/>
                <w:kern w:val="0"/>
                <w:u w:val="single"/>
                <w:lang w:val="fr-FR" w:eastAsia="ro-RO"/>
                <w14:ligatures w14:val="none"/>
              </w:rPr>
            </w:pPr>
          </w:p>
        </w:tc>
        <w:tc>
          <w:tcPr>
            <w:tcW w:w="1216" w:type="dxa"/>
            <w:tcBorders>
              <w:left w:val="single" w:sz="4" w:space="0" w:color="auto"/>
              <w:bottom w:val="single" w:sz="4" w:space="0" w:color="auto"/>
              <w:right w:val="single" w:sz="4" w:space="0" w:color="auto"/>
            </w:tcBorders>
          </w:tcPr>
          <w:p w14:paraId="177FF676" w14:textId="77777777" w:rsidR="004E49AE" w:rsidRPr="004E49AE" w:rsidRDefault="004E49AE" w:rsidP="004E49AE">
            <w:pPr>
              <w:spacing w:after="0" w:line="240" w:lineRule="auto"/>
              <w:jc w:val="both"/>
              <w:rPr>
                <w:rFonts w:ascii="Calibri" w:eastAsia="Times New Roman" w:hAnsi="Calibri" w:cs="Calibri"/>
                <w:b/>
                <w:i/>
                <w:kern w:val="0"/>
                <w:lang w:val="ro-RO" w:eastAsia="ro-RO"/>
                <w14:ligatures w14:val="none"/>
              </w:rPr>
            </w:pPr>
          </w:p>
        </w:tc>
      </w:tr>
    </w:tbl>
    <w:p w14:paraId="6D66E5E8"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1F8EE394" w14:textId="77777777" w:rsidR="004E49AE" w:rsidRPr="004E49AE" w:rsidRDefault="004E49AE" w:rsidP="004E49AE">
      <w:pPr>
        <w:spacing w:after="0" w:line="240" w:lineRule="auto"/>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Desemnarea ofertei câștigătoare în cazul LOT 2:</w:t>
      </w:r>
    </w:p>
    <w:p w14:paraId="47BD66A1" w14:textId="77777777" w:rsidR="004E49AE" w:rsidRPr="004E49AE" w:rsidRDefault="004E49AE" w:rsidP="004E49AE">
      <w:pPr>
        <w:shd w:val="clear" w:color="auto" w:fill="FFFFFF"/>
        <w:spacing w:after="0" w:line="240" w:lineRule="auto"/>
        <w:ind w:right="-218"/>
        <w:jc w:val="both"/>
        <w:rPr>
          <w:rFonts w:ascii="Calibri" w:eastAsia="Times New Roman" w:hAnsi="Calibri" w:cs="Calibri"/>
          <w:i/>
          <w:kern w:val="0"/>
          <w:highlight w:val="yellow"/>
          <w:lang w:val="it-IT" w:eastAsia="ro-RO"/>
          <w14:ligatures w14:val="none"/>
        </w:rPr>
      </w:pPr>
      <w:r w:rsidRPr="004E49AE">
        <w:rPr>
          <w:rFonts w:ascii="Calibri" w:eastAsia="Times New Roman" w:hAnsi="Calibri" w:cs="Calibri"/>
          <w:i/>
          <w:kern w:val="0"/>
          <w:lang w:val="it-IT" w:eastAsia="ro-RO"/>
          <w14:ligatures w14:val="none"/>
        </w:rPr>
        <w:t>Ofertele vor fi clasificate în ordinea descrescătoare a punctajului total, calculat conform formulei:</w:t>
      </w:r>
    </w:p>
    <w:p w14:paraId="4816FB5D" w14:textId="77777777" w:rsidR="004E49AE" w:rsidRPr="004E49AE" w:rsidRDefault="004E49AE" w:rsidP="004E49AE">
      <w:pPr>
        <w:tabs>
          <w:tab w:val="right" w:pos="9423"/>
        </w:tabs>
        <w:spacing w:after="0" w:line="240" w:lineRule="auto"/>
        <w:ind w:right="-218"/>
        <w:jc w:val="both"/>
        <w:rPr>
          <w:rFonts w:ascii="Calibri" w:eastAsia="Times New Roman" w:hAnsi="Calibri" w:cs="Calibri"/>
          <w:i/>
          <w:kern w:val="0"/>
          <w:lang w:val="it-IT" w:eastAsia="ro-RO"/>
          <w14:ligatures w14:val="none"/>
        </w:rPr>
      </w:pPr>
      <w:r w:rsidRPr="004E49AE">
        <w:rPr>
          <w:rFonts w:ascii="Calibri" w:eastAsia="Times New Roman" w:hAnsi="Calibri" w:cs="Calibri"/>
          <w:i/>
          <w:kern w:val="0"/>
          <w:lang w:val="it-IT" w:eastAsia="ro-RO"/>
          <w14:ligatures w14:val="none"/>
        </w:rPr>
        <w:t>P total = P1 + P2</w:t>
      </w:r>
      <w:r w:rsidRPr="004E49AE">
        <w:rPr>
          <w:rFonts w:ascii="Calibri" w:eastAsia="Times New Roman" w:hAnsi="Calibri" w:cs="Calibri"/>
          <w:i/>
          <w:kern w:val="0"/>
          <w:lang w:val="it-IT" w:eastAsia="ro-RO"/>
          <w14:ligatures w14:val="none"/>
        </w:rPr>
        <w:tab/>
      </w:r>
    </w:p>
    <w:p w14:paraId="34B60690" w14:textId="77777777" w:rsidR="004E49AE" w:rsidRPr="004E49AE" w:rsidRDefault="004E49AE" w:rsidP="004E49AE">
      <w:pPr>
        <w:spacing w:after="0" w:line="240" w:lineRule="auto"/>
        <w:ind w:right="-218"/>
        <w:jc w:val="both"/>
        <w:rPr>
          <w:rFonts w:ascii="Calibri" w:eastAsia="Times New Roman" w:hAnsi="Calibri" w:cs="Calibri"/>
          <w:i/>
          <w:kern w:val="0"/>
          <w:lang w:val="it-IT" w:eastAsia="ro-RO"/>
          <w14:ligatures w14:val="none"/>
        </w:rPr>
      </w:pPr>
      <w:r w:rsidRPr="004E49AE">
        <w:rPr>
          <w:rFonts w:ascii="Calibri" w:eastAsia="Times New Roman" w:hAnsi="Calibri" w:cs="Calibri"/>
          <w:i/>
          <w:kern w:val="0"/>
          <w:lang w:val="it-IT" w:eastAsia="ro-RO"/>
          <w14:ligatures w14:val="none"/>
        </w:rPr>
        <w:t>unde P1, P2 sunt punctajele acordate pentru fiecare din cei 2 factori de evaluare.</w:t>
      </w:r>
    </w:p>
    <w:p w14:paraId="46268BBE" w14:textId="77777777" w:rsidR="004E49AE" w:rsidRPr="004E49AE" w:rsidRDefault="004E49AE" w:rsidP="004E49AE">
      <w:pPr>
        <w:spacing w:after="0" w:line="240" w:lineRule="auto"/>
        <w:ind w:right="-218"/>
        <w:jc w:val="both"/>
        <w:rPr>
          <w:rFonts w:ascii="Calibri" w:eastAsia="Times New Roman" w:hAnsi="Calibri" w:cs="Calibri"/>
          <w:b/>
          <w:i/>
          <w:kern w:val="0"/>
          <w:lang w:val="ro-RO" w:eastAsia="ro-RO"/>
          <w14:ligatures w14:val="none"/>
        </w:rPr>
      </w:pPr>
      <w:r w:rsidRPr="004E49AE">
        <w:rPr>
          <w:rFonts w:ascii="Calibri" w:eastAsia="Times New Roman" w:hAnsi="Calibri" w:cs="Calibri"/>
          <w:b/>
          <w:i/>
          <w:kern w:val="0"/>
          <w:lang w:val="ro-RO" w:eastAsia="ro-RO"/>
          <w14:ligatures w14:val="none"/>
        </w:rPr>
        <w:t>Oferta cu P total = P1 + P2 cel mai mare va fi declarată câștigătoare.</w:t>
      </w:r>
    </w:p>
    <w:p w14:paraId="4FCBD229" w14:textId="77777777" w:rsidR="004E49AE" w:rsidRPr="004E49AE" w:rsidRDefault="004E49AE" w:rsidP="004E49AE">
      <w:pPr>
        <w:spacing w:after="0" w:line="240" w:lineRule="auto"/>
        <w:ind w:right="-218"/>
        <w:jc w:val="both"/>
        <w:rPr>
          <w:rFonts w:ascii="Calibri" w:eastAsia="Times New Roman" w:hAnsi="Calibri" w:cs="Calibri"/>
          <w:i/>
          <w:kern w:val="0"/>
          <w:lang w:val="ro-RO" w:eastAsia="ro-RO"/>
          <w14:ligatures w14:val="none"/>
        </w:rPr>
      </w:pPr>
      <w:r w:rsidRPr="004E49AE">
        <w:rPr>
          <w:rFonts w:ascii="Calibri" w:eastAsia="Times New Roman" w:hAnsi="Calibri" w:cs="Calibri"/>
          <w:i/>
          <w:kern w:val="0"/>
          <w:lang w:val="ro-RO" w:eastAsia="ro-RO"/>
          <w14:ligatures w14:val="none"/>
        </w:rPr>
        <w:t>Va fi declarată câștigătoare oferta care va întruni cel mai mare punctaj rezultat din aplicarea sistemului de factori de evaluare menționați mai sus, dintre ofertele declarate admisibile. Punctajul maxim pe care îl poate cumula o ofertă este de 100 de puncte.</w:t>
      </w:r>
    </w:p>
    <w:p w14:paraId="594A5C70" w14:textId="77777777" w:rsidR="004E49AE" w:rsidRPr="004E49AE" w:rsidRDefault="004E49AE" w:rsidP="004E49AE">
      <w:pPr>
        <w:spacing w:after="0" w:line="240" w:lineRule="auto"/>
        <w:contextualSpacing/>
        <w:jc w:val="both"/>
        <w:rPr>
          <w:rFonts w:ascii="Calibri" w:eastAsia="Times New Roman" w:hAnsi="Calibri" w:cs="Calibri"/>
          <w:i/>
          <w:color w:val="000000"/>
          <w:kern w:val="24"/>
          <w:lang w:val="vi-VN" w:eastAsia="ro-RO"/>
          <w14:ligatures w14:val="none"/>
        </w:rPr>
      </w:pPr>
      <w:r w:rsidRPr="004E49AE">
        <w:rPr>
          <w:rFonts w:ascii="Calibri" w:eastAsia="Times New Roman" w:hAnsi="Calibri" w:cs="Calibri"/>
          <w:i/>
          <w:color w:val="000000"/>
          <w:kern w:val="24"/>
          <w:lang w:val="vi-VN" w:eastAsia="ro-RO"/>
          <w14:ligatures w14:val="none"/>
        </w:rPr>
        <w:t xml:space="preserve">În cazul în care două sau mai multe oferte sunt clasate pe primul loc, cu punctaje egale, departajarea se va face având în vedere </w:t>
      </w:r>
      <w:r w:rsidRPr="004E49AE">
        <w:rPr>
          <w:rFonts w:ascii="Calibri" w:eastAsia="Times New Roman" w:hAnsi="Calibri" w:cs="Calibri"/>
          <w:i/>
          <w:color w:val="000000"/>
          <w:kern w:val="24"/>
          <w:u w:val="single"/>
          <w:lang w:val="vi-VN" w:eastAsia="ro-RO"/>
          <w14:ligatures w14:val="none"/>
        </w:rPr>
        <w:t xml:space="preserve">punctajul obţinut la factorii de evaluare în ordinea descrescătoare a </w:t>
      </w:r>
      <w:r w:rsidRPr="00B10D07">
        <w:rPr>
          <w:rFonts w:ascii="Calibri" w:eastAsia="Times New Roman" w:hAnsi="Calibri" w:cs="Calibri"/>
          <w:i/>
          <w:color w:val="000000"/>
          <w:kern w:val="24"/>
          <w:u w:val="single"/>
          <w:lang w:val="vi-VN" w:eastAsia="ro-RO"/>
          <w14:ligatures w14:val="none"/>
        </w:rPr>
        <w:t>ponderilor acestora.</w:t>
      </w:r>
      <w:r w:rsidRPr="004E49AE">
        <w:rPr>
          <w:rFonts w:ascii="Calibri" w:eastAsia="Times New Roman" w:hAnsi="Calibri" w:cs="Calibri"/>
          <w:i/>
          <w:color w:val="000000"/>
          <w:kern w:val="24"/>
          <w:lang w:val="vi-VN" w:eastAsia="ro-RO"/>
          <w14:ligatures w14:val="none"/>
        </w:rPr>
        <w:t xml:space="preserve"> </w:t>
      </w:r>
    </w:p>
    <w:p w14:paraId="14C923F5" w14:textId="77777777" w:rsidR="004E49AE" w:rsidRPr="004E49AE" w:rsidRDefault="004E49AE" w:rsidP="004E49AE">
      <w:pPr>
        <w:spacing w:after="0" w:line="240" w:lineRule="auto"/>
        <w:contextualSpacing/>
        <w:jc w:val="both"/>
        <w:rPr>
          <w:rFonts w:ascii="Calibri" w:eastAsia="Times New Roman" w:hAnsi="Calibri" w:cs="Calibri"/>
          <w:i/>
          <w:color w:val="000000"/>
          <w:kern w:val="24"/>
          <w:lang w:val="en-US" w:eastAsia="ro-RO"/>
          <w14:ligatures w14:val="none"/>
        </w:rPr>
      </w:pPr>
      <w:r w:rsidRPr="004E49AE">
        <w:rPr>
          <w:rFonts w:ascii="Calibri" w:eastAsia="Times New Roman" w:hAnsi="Calibri" w:cs="Calibri"/>
          <w:i/>
          <w:color w:val="000000"/>
          <w:kern w:val="24"/>
          <w:lang w:val="en-US" w:eastAsia="ro-RO"/>
          <w14:ligatures w14:val="none"/>
        </w:rPr>
        <w:t xml:space="preserve">Mai exact, va fi declarată câștigătoare oferta care a obținut cel mai mare punctaj la factorul preț. </w:t>
      </w:r>
      <w:r w:rsidRPr="004E49AE">
        <w:rPr>
          <w:rFonts w:ascii="Calibri" w:eastAsia="Times New Roman" w:hAnsi="Calibri" w:cs="Calibri"/>
          <w:i/>
          <w:color w:val="000000"/>
          <w:kern w:val="24"/>
          <w:lang w:val="vi-VN" w:eastAsia="ro-RO"/>
          <w14:ligatures w14:val="none"/>
        </w:rPr>
        <w:t xml:space="preserve">În situaţia în care egalitatea se menţine, autoritatea contractantă </w:t>
      </w:r>
      <w:r w:rsidRPr="004E49AE">
        <w:rPr>
          <w:rFonts w:ascii="Calibri" w:eastAsia="Times New Roman" w:hAnsi="Calibri" w:cs="Calibri"/>
          <w:i/>
          <w:color w:val="000000"/>
          <w:kern w:val="24"/>
          <w:lang w:val="en-US" w:eastAsia="ro-RO"/>
          <w14:ligatures w14:val="none"/>
        </w:rPr>
        <w:t>va</w:t>
      </w:r>
      <w:r w:rsidRPr="004E49AE">
        <w:rPr>
          <w:rFonts w:ascii="Calibri" w:eastAsia="Times New Roman" w:hAnsi="Calibri" w:cs="Calibri"/>
          <w:i/>
          <w:color w:val="000000"/>
          <w:kern w:val="24"/>
          <w:lang w:val="vi-VN" w:eastAsia="ro-RO"/>
          <w14:ligatures w14:val="none"/>
        </w:rPr>
        <w:t xml:space="preserve"> solicit</w:t>
      </w:r>
      <w:r w:rsidRPr="004E49AE">
        <w:rPr>
          <w:rFonts w:ascii="Calibri" w:eastAsia="Times New Roman" w:hAnsi="Calibri" w:cs="Calibri"/>
          <w:i/>
          <w:color w:val="000000"/>
          <w:kern w:val="24"/>
          <w:lang w:val="en-US" w:eastAsia="ro-RO"/>
          <w14:ligatures w14:val="none"/>
        </w:rPr>
        <w:t>a depunerea de</w:t>
      </w:r>
      <w:r w:rsidRPr="004E49AE">
        <w:rPr>
          <w:rFonts w:ascii="Calibri" w:eastAsia="Times New Roman" w:hAnsi="Calibri" w:cs="Calibri"/>
          <w:i/>
          <w:color w:val="000000"/>
          <w:kern w:val="24"/>
          <w:lang w:val="vi-VN" w:eastAsia="ro-RO"/>
          <w14:ligatures w14:val="none"/>
        </w:rPr>
        <w:t xml:space="preserve"> noi propuneri financiare şi oferta câştigătoare va fi desemnată cea cu propunerea financiară cea mai mică.</w:t>
      </w:r>
    </w:p>
    <w:p w14:paraId="03753DBB"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43CDEC9A" w14:textId="77777777" w:rsidR="004E49AE" w:rsidRPr="004E49AE" w:rsidRDefault="004E49AE" w:rsidP="004E49AE">
      <w:pPr>
        <w:spacing w:after="0" w:line="240" w:lineRule="auto"/>
        <w:ind w:firstLine="720"/>
        <w:jc w:val="both"/>
        <w:rPr>
          <w:rFonts w:ascii="Calibri" w:eastAsia="Times New Roman" w:hAnsi="Calibri" w:cs="Calibri"/>
          <w:color w:val="000000"/>
          <w:kern w:val="0"/>
          <w:u w:val="single"/>
          <w:lang w:val="x-none" w:eastAsia="ro-RO"/>
          <w14:ligatures w14:val="none"/>
        </w:rPr>
      </w:pPr>
      <w:r w:rsidRPr="004E49AE">
        <w:rPr>
          <w:rFonts w:ascii="Calibri" w:eastAsia="Times New Roman" w:hAnsi="Calibri" w:cs="Calibri"/>
          <w:color w:val="000000"/>
          <w:kern w:val="0"/>
          <w:lang w:val="x-none" w:eastAsia="ro-RO"/>
          <w14:ligatures w14:val="none"/>
        </w:rPr>
        <w:t>În vederea întocmirii corespunzătoare și complete a propunerii tehnice și financiare, operatorii economici interesați să depună ofertele au posibilitatea să viziteze amplasamentele/obiectivele, în vederea obținerii tuturor datelor necesare conform cu situația din teren</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color w:val="000000"/>
          <w:kern w:val="0"/>
          <w:lang w:val="x-none" w:eastAsia="ro-RO"/>
          <w14:ligatures w14:val="none"/>
        </w:rPr>
        <w:t xml:space="preserve">si pentru a evalua pe propria raspundere, cheltuiala si risc, datele necesare pregatirii si elaborarii ofertei. Vizitarea amplasamentelor/obiectivelor de către operatorii economici se va </w:t>
      </w:r>
      <w:r w:rsidRPr="004E49AE">
        <w:rPr>
          <w:rFonts w:ascii="Calibri" w:eastAsia="Times New Roman" w:hAnsi="Calibri" w:cs="Calibri"/>
          <w:color w:val="000000"/>
          <w:kern w:val="0"/>
          <w:lang w:val="x-none" w:eastAsia="ro-RO"/>
          <w14:ligatures w14:val="none"/>
        </w:rPr>
        <w:lastRenderedPageBreak/>
        <w:t>face astfel încât aceștia să aibă ulterior timpul necesar pentru elaborarea ofertei.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color w:val="000000"/>
          <w:kern w:val="0"/>
          <w:u w:val="single"/>
          <w:lang w:val="x-none" w:eastAsia="ro-RO"/>
          <w14:ligatures w14:val="none"/>
        </w:rPr>
        <w:t xml:space="preserve">Facem precizarea că în situația în care ofertanții optează să nu viziteze amplasamentele/obiectivele trebuie să înțeleagă că își asumă toate cheltuielile directe și indirecte pentru </w:t>
      </w:r>
      <w:r w:rsidRPr="004E49AE">
        <w:rPr>
          <w:rFonts w:ascii="Calibri" w:eastAsia="Times New Roman" w:hAnsi="Calibri" w:cs="Calibri"/>
          <w:color w:val="000000"/>
          <w:kern w:val="0"/>
          <w:u w:val="single"/>
          <w:lang w:val="ro-RO" w:eastAsia="ro-RO"/>
          <w14:ligatures w14:val="none"/>
        </w:rPr>
        <w:t xml:space="preserve">prestarea seriviciilor </w:t>
      </w:r>
      <w:r w:rsidRPr="004E49AE">
        <w:rPr>
          <w:rFonts w:ascii="Calibri" w:eastAsia="Times New Roman" w:hAnsi="Calibri" w:cs="Calibri"/>
          <w:color w:val="000000"/>
          <w:kern w:val="0"/>
          <w:u w:val="single"/>
          <w:lang w:val="x-none" w:eastAsia="ro-RO"/>
          <w14:ligatures w14:val="none"/>
        </w:rPr>
        <w:t>solicitate.</w:t>
      </w:r>
    </w:p>
    <w:p w14:paraId="4DFA963A"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21621773" w14:textId="77777777" w:rsidR="004E49AE" w:rsidRPr="004E49AE" w:rsidRDefault="004E49AE" w:rsidP="004E49AE">
      <w:pPr>
        <w:spacing w:after="0" w:line="240" w:lineRule="auto"/>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Şef Serviciu Tehnic                                                                            Responsabil derulare contract</w:t>
      </w:r>
    </w:p>
    <w:p w14:paraId="4B2A4B3A"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Tițoiu Cristian                                                                              Serviciul Tehnic, Ec. Adrian BRÂNZĂ</w:t>
      </w:r>
    </w:p>
    <w:p w14:paraId="3094CF9B" w14:textId="77777777" w:rsidR="004E49AE" w:rsidRPr="004E49AE" w:rsidRDefault="004E49AE" w:rsidP="004E49AE">
      <w:pPr>
        <w:spacing w:after="0" w:line="240" w:lineRule="auto"/>
        <w:rPr>
          <w:rFonts w:ascii="Calibri" w:eastAsia="Times New Roman" w:hAnsi="Calibri" w:cs="Calibri"/>
          <w:kern w:val="0"/>
          <w:lang w:val="ro-RO"/>
          <w14:ligatures w14:val="none"/>
        </w:rPr>
      </w:pPr>
    </w:p>
    <w:p w14:paraId="57ED377D" w14:textId="77777777" w:rsidR="004E49AE" w:rsidRDefault="004E49AE" w:rsidP="004E49AE">
      <w:pPr>
        <w:spacing w:after="0" w:line="240" w:lineRule="auto"/>
        <w:jc w:val="both"/>
        <w:rPr>
          <w:rFonts w:ascii="Calibri" w:eastAsia="Times New Roman" w:hAnsi="Calibri" w:cs="Calibri"/>
          <w:kern w:val="0"/>
          <w:lang w:val="en-US"/>
          <w14:ligatures w14:val="none"/>
        </w:rPr>
      </w:pPr>
    </w:p>
    <w:p w14:paraId="0BA2AB3D"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02F51A5C"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09FEACC"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CF38E6E"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79F8167"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630BB666"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58421D7D"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63ABF2AC"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76279CD6"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36FB240"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7887EAF"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3557746F"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FAB0907"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0CCD3727"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84244FE"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721132FA"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07CDC812"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7E681C98"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86378B8"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9699E66"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F519E86"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03DF0FF"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83FC3A3"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7BDECB2"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1141614"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1DF29C2D"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5C540F2A"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0667CAD4"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7007B8D7"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2252F1B9"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7A48D972"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0EA2EFA6"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27BB7908"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66874E93"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3D613B85"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5291CB34"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6E468F61"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6651651C"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42997594" w14:textId="77777777" w:rsidR="00F450C3" w:rsidRDefault="00F450C3" w:rsidP="004E49AE">
      <w:pPr>
        <w:spacing w:after="0" w:line="240" w:lineRule="auto"/>
        <w:jc w:val="both"/>
        <w:rPr>
          <w:rFonts w:ascii="Calibri" w:eastAsia="Times New Roman" w:hAnsi="Calibri" w:cs="Calibri"/>
          <w:kern w:val="0"/>
          <w:lang w:val="en-US"/>
          <w14:ligatures w14:val="none"/>
        </w:rPr>
      </w:pPr>
    </w:p>
    <w:p w14:paraId="1D38D0ED" w14:textId="77777777" w:rsidR="00E03FDB" w:rsidRDefault="00E03FDB" w:rsidP="004E49AE">
      <w:pPr>
        <w:spacing w:after="0" w:line="240" w:lineRule="auto"/>
        <w:jc w:val="both"/>
        <w:rPr>
          <w:rFonts w:ascii="Calibri" w:eastAsia="Times New Roman" w:hAnsi="Calibri" w:cs="Calibri"/>
          <w:kern w:val="0"/>
          <w:lang w:val="en-US"/>
          <w14:ligatures w14:val="none"/>
        </w:rPr>
      </w:pPr>
    </w:p>
    <w:p w14:paraId="42768981" w14:textId="57CAE179"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lastRenderedPageBreak/>
        <w:t xml:space="preserve">PO-16-05_F3, Editia: I, Revizia: 0   </w:t>
      </w:r>
    </w:p>
    <w:p w14:paraId="5886048F"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p>
    <w:p w14:paraId="2869D4F7" w14:textId="77777777" w:rsidR="004E49AE" w:rsidRPr="004E49AE" w:rsidRDefault="004E49AE" w:rsidP="004E49AE">
      <w:pPr>
        <w:spacing w:after="5" w:line="252" w:lineRule="auto"/>
        <w:ind w:left="360" w:right="6"/>
        <w:jc w:val="center"/>
        <w:rPr>
          <w:rFonts w:ascii="Calibri" w:eastAsia="Times New Roman" w:hAnsi="Calibri" w:cs="Calibri"/>
          <w:b/>
          <w:kern w:val="0"/>
          <w:lang w:val="fr-FR"/>
          <w14:ligatures w14:val="none"/>
        </w:rPr>
      </w:pPr>
      <w:r w:rsidRPr="004E49AE">
        <w:rPr>
          <w:rFonts w:ascii="Calibri" w:eastAsia="Times New Roman" w:hAnsi="Calibri" w:cs="Calibri"/>
          <w:b/>
          <w:kern w:val="0"/>
          <w14:ligatures w14:val="none"/>
        </w:rPr>
        <w:t>B.</w:t>
      </w:r>
      <w:r w:rsidRPr="004E49AE">
        <w:rPr>
          <w:rFonts w:ascii="Calibri" w:eastAsia="Times New Roman" w:hAnsi="Calibri" w:cs="Calibri"/>
          <w:kern w:val="0"/>
          <w14:ligatures w14:val="none"/>
        </w:rPr>
        <w:t xml:space="preserve"> </w:t>
      </w:r>
      <w:r w:rsidRPr="004E49AE">
        <w:rPr>
          <w:rFonts w:ascii="Calibri" w:eastAsia="Times New Roman" w:hAnsi="Calibri" w:cs="Calibri"/>
          <w:b/>
          <w:kern w:val="0"/>
          <w:lang w:val="fr-FR"/>
          <w14:ligatures w14:val="none"/>
        </w:rPr>
        <w:t>CONDIȚII DE PARTICIPARE</w:t>
      </w:r>
    </w:p>
    <w:p w14:paraId="7F1BDA99" w14:textId="77777777" w:rsidR="004E49AE" w:rsidRPr="004E49AE" w:rsidRDefault="004E49AE" w:rsidP="004E49AE">
      <w:pPr>
        <w:spacing w:after="5" w:line="252" w:lineRule="auto"/>
        <w:ind w:left="360" w:right="6"/>
        <w:jc w:val="center"/>
        <w:rPr>
          <w:rFonts w:ascii="Calibri" w:eastAsia="Times New Roman" w:hAnsi="Calibri" w:cs="Calibri"/>
          <w:b/>
          <w:kern w:val="0"/>
          <w:lang w:val="fr-FR"/>
          <w14:ligatures w14:val="none"/>
        </w:rPr>
      </w:pPr>
    </w:p>
    <w:p w14:paraId="6A9E1BBC" w14:textId="77777777" w:rsidR="004E49AE" w:rsidRPr="004E49AE" w:rsidRDefault="004E49AE" w:rsidP="004E49AE">
      <w:pPr>
        <w:spacing w:after="5" w:line="252" w:lineRule="auto"/>
        <w:ind w:left="360" w:right="6"/>
        <w:jc w:val="both"/>
        <w:rPr>
          <w:rFonts w:ascii="Calibri" w:eastAsia="Times New Roman" w:hAnsi="Calibri" w:cs="Calibri"/>
          <w:kern w:val="0"/>
          <w:lang w:val="fr-FR"/>
          <w14:ligatures w14:val="none"/>
        </w:rPr>
      </w:pPr>
    </w:p>
    <w:p w14:paraId="4E9AFAC0" w14:textId="77777777" w:rsidR="004E49AE" w:rsidRPr="004E49AE" w:rsidRDefault="004E49AE" w:rsidP="00973A9B">
      <w:pPr>
        <w:numPr>
          <w:ilvl w:val="0"/>
          <w:numId w:val="8"/>
        </w:numPr>
        <w:spacing w:after="0" w:line="252" w:lineRule="auto"/>
        <w:ind w:right="6"/>
        <w:contextualSpacing/>
        <w:jc w:val="both"/>
        <w:rPr>
          <w:rFonts w:ascii="Calibri" w:eastAsia="Times New Roman" w:hAnsi="Calibri" w:cs="Calibri"/>
          <w:kern w:val="0"/>
          <w:lang w:val="fr-FR"/>
          <w14:ligatures w14:val="none"/>
        </w:rPr>
      </w:pPr>
      <w:r w:rsidRPr="004E49AE">
        <w:rPr>
          <w:rFonts w:ascii="Calibri" w:eastAsia="Times New Roman" w:hAnsi="Calibri" w:cs="Calibri"/>
          <w:kern w:val="0"/>
          <w:lang w:val="fr-FR"/>
          <w14:ligatures w14:val="none"/>
        </w:rPr>
        <w:t>Termen de valabilitate ofert</w:t>
      </w:r>
      <w:r w:rsidRPr="004E49AE">
        <w:rPr>
          <w:rFonts w:ascii="Calibri" w:eastAsia="Times New Roman" w:hAnsi="Calibri" w:cs="Calibri"/>
          <w:kern w:val="0"/>
          <w:lang w:val="ro-RO"/>
          <w14:ligatures w14:val="none"/>
        </w:rPr>
        <w:t>ă</w:t>
      </w:r>
      <w:r w:rsidRPr="004E49AE">
        <w:rPr>
          <w:rFonts w:ascii="Calibri" w:eastAsia="Times New Roman" w:hAnsi="Calibri" w:cs="Calibri"/>
          <w:kern w:val="0"/>
          <w:lang w:val="fr-FR"/>
          <w14:ligatures w14:val="none"/>
        </w:rPr>
        <w:t>: 120 zile de la data limită de depunere a ofertelor.</w:t>
      </w:r>
    </w:p>
    <w:p w14:paraId="2A927077" w14:textId="77777777" w:rsidR="004E49AE" w:rsidRPr="004E49AE" w:rsidRDefault="004E49AE" w:rsidP="00973A9B">
      <w:pPr>
        <w:numPr>
          <w:ilvl w:val="0"/>
          <w:numId w:val="8"/>
        </w:num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en-US"/>
          <w14:ligatures w14:val="none"/>
        </w:rPr>
        <w:t>Criteriul de atribuire utilizat la evaluarea ofertelor depuse în cadrul Lotului 1 este „cel mai bun raport calitate – preț”, aplicat ofertelor declarate ADMISE în urma evaluării.</w:t>
      </w:r>
    </w:p>
    <w:p w14:paraId="4EF16177" w14:textId="77777777" w:rsidR="004E49AE" w:rsidRPr="004E49AE" w:rsidRDefault="004E49AE" w:rsidP="004E49AE">
      <w:pPr>
        <w:spacing w:after="0" w:line="252" w:lineRule="auto"/>
        <w:ind w:left="360" w:right="6"/>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 xml:space="preserve">Criteriul avut în vedere pentru evaluarea ofertelor în cadrul Lotului 2 este “cel mai bun raport calitate – preț”, aplicat ofertelor declarate ADMISE în urma evaluării.  </w:t>
      </w:r>
    </w:p>
    <w:p w14:paraId="1D350313" w14:textId="77777777" w:rsidR="004E49AE" w:rsidRPr="004E49AE" w:rsidRDefault="004E49AE" w:rsidP="00973A9B">
      <w:pPr>
        <w:numPr>
          <w:ilvl w:val="0"/>
          <w:numId w:val="8"/>
        </w:numPr>
        <w:spacing w:after="0" w:line="240" w:lineRule="auto"/>
        <w:ind w:left="357" w:hanging="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Poate fi depusă ofertă pentru unul sau ambele loturi. V</w:t>
      </w:r>
      <w:r w:rsidRPr="004E49AE">
        <w:rPr>
          <w:rFonts w:ascii="Calibri" w:eastAsia="Times New Roman" w:hAnsi="Calibri" w:cs="Calibri"/>
          <w:bCs/>
          <w:kern w:val="0"/>
          <w:lang w:val="en-US"/>
          <w14:ligatures w14:val="none"/>
        </w:rPr>
        <w:t xml:space="preserve">or fi prezentate propuneri financiare separate pe fiecare lot (formular </w:t>
      </w:r>
      <w:r w:rsidRPr="004E49AE">
        <w:rPr>
          <w:rFonts w:ascii="Calibri" w:eastAsia="Times New Roman" w:hAnsi="Calibri" w:cs="Calibri"/>
          <w:kern w:val="0"/>
          <w:lang w:val="en-US"/>
          <w14:ligatures w14:val="none"/>
        </w:rPr>
        <w:t>PO-16-05_F6, Editia: I, Revizia: 0)</w:t>
      </w:r>
      <w:r w:rsidRPr="004E49AE">
        <w:rPr>
          <w:rFonts w:ascii="Calibri" w:eastAsia="Times New Roman" w:hAnsi="Calibri" w:cs="Calibri"/>
          <w:bCs/>
          <w:kern w:val="0"/>
          <w:lang w:val="en-US"/>
          <w14:ligatures w14:val="none"/>
        </w:rPr>
        <w:t>. Autoritatea contractantă nu are obligația de a achiziționa toate loturile de la un singur ofertant, desemnarea ofertei câștigătoare pe fiecare lot făcându-se prin aplicarea criteriului menționat mai sus.</w:t>
      </w:r>
    </w:p>
    <w:p w14:paraId="15C3B883" w14:textId="6A9F0075" w:rsidR="004E49AE" w:rsidRPr="005F1F67" w:rsidRDefault="004E49AE" w:rsidP="00973A9B">
      <w:pPr>
        <w:numPr>
          <w:ilvl w:val="0"/>
          <w:numId w:val="8"/>
        </w:numPr>
        <w:spacing w:after="0" w:line="240" w:lineRule="auto"/>
        <w:ind w:right="6"/>
        <w:jc w:val="both"/>
        <w:rPr>
          <w:rFonts w:ascii="Calibri" w:eastAsia="Times New Roman" w:hAnsi="Calibri" w:cs="Calibri"/>
          <w:b/>
          <w:bCs/>
          <w:kern w:val="0"/>
          <w:lang w:val="ro-RO"/>
          <w14:ligatures w14:val="none"/>
        </w:rPr>
      </w:pPr>
      <w:r w:rsidRPr="005F1F67">
        <w:rPr>
          <w:rFonts w:ascii="Calibri" w:eastAsia="Times New Roman" w:hAnsi="Calibri" w:cs="Calibri"/>
          <w:b/>
          <w:bCs/>
          <w:kern w:val="0"/>
          <w:lang w:val="en-US"/>
          <w14:ligatures w14:val="none"/>
        </w:rPr>
        <w:t xml:space="preserve">Termenul-limită până la care operatorii economici pot solicita clarificări cu privire la conținutul documentației de atribuire: </w:t>
      </w:r>
      <w:r w:rsidR="00836565" w:rsidRPr="005F1F67">
        <w:rPr>
          <w:rFonts w:ascii="Calibri" w:eastAsia="Times New Roman" w:hAnsi="Calibri" w:cs="Calibri"/>
          <w:b/>
          <w:bCs/>
          <w:kern w:val="0"/>
          <w:lang w:val="en-US"/>
          <w14:ligatures w14:val="none"/>
        </w:rPr>
        <w:t>06.1</w:t>
      </w:r>
      <w:r w:rsidR="00DF3FDE" w:rsidRPr="005F1F67">
        <w:rPr>
          <w:rFonts w:ascii="Calibri" w:eastAsia="Times New Roman" w:hAnsi="Calibri" w:cs="Calibri"/>
          <w:b/>
          <w:bCs/>
          <w:kern w:val="0"/>
          <w:lang w:val="en-US"/>
          <w14:ligatures w14:val="none"/>
        </w:rPr>
        <w:t>2</w:t>
      </w:r>
      <w:r w:rsidR="00836565" w:rsidRPr="005F1F67">
        <w:rPr>
          <w:rFonts w:ascii="Calibri" w:eastAsia="Times New Roman" w:hAnsi="Calibri" w:cs="Calibri"/>
          <w:b/>
          <w:bCs/>
          <w:kern w:val="0"/>
          <w:lang w:val="en-US"/>
          <w14:ligatures w14:val="none"/>
        </w:rPr>
        <w:t>.2023 inclusiv</w:t>
      </w:r>
      <w:r w:rsidRPr="005F1F67">
        <w:rPr>
          <w:rFonts w:ascii="Calibri" w:eastAsia="Times New Roman" w:hAnsi="Calibri" w:cs="Calibri"/>
          <w:b/>
          <w:bCs/>
          <w:kern w:val="0"/>
          <w:lang w:val="en-US"/>
          <w14:ligatures w14:val="none"/>
        </w:rPr>
        <w:t xml:space="preserve">. </w:t>
      </w:r>
    </w:p>
    <w:p w14:paraId="108A2D72" w14:textId="138644A0" w:rsidR="004E49AE" w:rsidRDefault="004E49AE" w:rsidP="004E49AE">
      <w:pPr>
        <w:spacing w:after="0" w:line="240" w:lineRule="auto"/>
        <w:ind w:left="360" w:right="6"/>
        <w:jc w:val="both"/>
        <w:rPr>
          <w:rFonts w:ascii="Calibri" w:eastAsia="Times New Roman" w:hAnsi="Calibri" w:cs="Calibri"/>
          <w:b/>
          <w:bCs/>
          <w:kern w:val="0"/>
          <w:lang w:val="en-US"/>
          <w14:ligatures w14:val="none"/>
        </w:rPr>
      </w:pPr>
      <w:r w:rsidRPr="005F1F67">
        <w:rPr>
          <w:rFonts w:ascii="Calibri" w:eastAsia="Times New Roman" w:hAnsi="Calibri" w:cs="Calibri"/>
          <w:b/>
          <w:bCs/>
          <w:kern w:val="0"/>
          <w:lang w:val="en-US"/>
          <w14:ligatures w14:val="none"/>
        </w:rPr>
        <w:t xml:space="preserve">Termenul-limită până la care autoritatea contractantă va răspunde în mod clar și complet tuturor solicitărilor de clarificare/informațiilor suplimentare adresate de operatorii economici: </w:t>
      </w:r>
      <w:r w:rsidR="00836565" w:rsidRPr="005F1F67">
        <w:rPr>
          <w:rFonts w:ascii="Calibri" w:eastAsia="Times New Roman" w:hAnsi="Calibri" w:cs="Calibri"/>
          <w:b/>
          <w:bCs/>
          <w:kern w:val="0"/>
          <w:lang w:val="en-US"/>
          <w14:ligatures w14:val="none"/>
        </w:rPr>
        <w:t>07.1</w:t>
      </w:r>
      <w:r w:rsidR="00DF3FDE" w:rsidRPr="005F1F67">
        <w:rPr>
          <w:rFonts w:ascii="Calibri" w:eastAsia="Times New Roman" w:hAnsi="Calibri" w:cs="Calibri"/>
          <w:b/>
          <w:bCs/>
          <w:kern w:val="0"/>
          <w:lang w:val="en-US"/>
          <w14:ligatures w14:val="none"/>
        </w:rPr>
        <w:t>2</w:t>
      </w:r>
      <w:r w:rsidR="00836565" w:rsidRPr="005F1F67">
        <w:rPr>
          <w:rFonts w:ascii="Calibri" w:eastAsia="Times New Roman" w:hAnsi="Calibri" w:cs="Calibri"/>
          <w:b/>
          <w:bCs/>
          <w:kern w:val="0"/>
          <w:lang w:val="en-US"/>
          <w14:ligatures w14:val="none"/>
        </w:rPr>
        <w:t>.2023 ora 16:00</w:t>
      </w:r>
      <w:r w:rsidRPr="005F1F67">
        <w:rPr>
          <w:rFonts w:ascii="Calibri" w:eastAsia="Times New Roman" w:hAnsi="Calibri" w:cs="Calibri"/>
          <w:b/>
          <w:bCs/>
          <w:kern w:val="0"/>
          <w:lang w:val="en-US"/>
          <w14:ligatures w14:val="none"/>
        </w:rPr>
        <w:t xml:space="preserve">. </w:t>
      </w:r>
    </w:p>
    <w:p w14:paraId="6F473A50" w14:textId="77777777" w:rsidR="005F1F67" w:rsidRPr="005F1F67" w:rsidRDefault="005F1F67" w:rsidP="004E49AE">
      <w:pPr>
        <w:spacing w:after="0" w:line="240" w:lineRule="auto"/>
        <w:ind w:left="360" w:right="6"/>
        <w:jc w:val="both"/>
        <w:rPr>
          <w:rFonts w:ascii="Calibri" w:eastAsia="Times New Roman" w:hAnsi="Calibri" w:cs="Calibri"/>
          <w:b/>
          <w:bCs/>
          <w:kern w:val="0"/>
          <w:lang w:val="ro-RO"/>
          <w14:ligatures w14:val="none"/>
        </w:rPr>
      </w:pPr>
    </w:p>
    <w:p w14:paraId="1FFE1634" w14:textId="77777777" w:rsidR="004E49AE" w:rsidRDefault="004E49AE" w:rsidP="00973A9B">
      <w:pPr>
        <w:numPr>
          <w:ilvl w:val="0"/>
          <w:numId w:val="8"/>
        </w:numPr>
        <w:spacing w:after="0" w:line="240" w:lineRule="auto"/>
        <w:ind w:right="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Termenul limită de depunere oferte: conform anunț publicat în SEAP și postat pe site-ul universității.</w:t>
      </w:r>
    </w:p>
    <w:p w14:paraId="5F10A825" w14:textId="77777777" w:rsidR="005F1F67" w:rsidRPr="004E49AE" w:rsidRDefault="005F1F67" w:rsidP="005F1F67">
      <w:pPr>
        <w:spacing w:after="0" w:line="240" w:lineRule="auto"/>
        <w:ind w:left="360" w:right="6"/>
        <w:jc w:val="both"/>
        <w:rPr>
          <w:rFonts w:ascii="Calibri" w:eastAsia="Times New Roman" w:hAnsi="Calibri" w:cs="Calibri"/>
          <w:b/>
          <w:kern w:val="0"/>
          <w:lang w:val="ro-RO"/>
          <w14:ligatures w14:val="none"/>
        </w:rPr>
      </w:pPr>
    </w:p>
    <w:p w14:paraId="71A68DAC" w14:textId="77777777" w:rsidR="004E49AE" w:rsidRPr="004E49AE" w:rsidRDefault="004E49AE" w:rsidP="00973A9B">
      <w:pPr>
        <w:numPr>
          <w:ilvl w:val="0"/>
          <w:numId w:val="8"/>
        </w:numPr>
        <w:spacing w:after="0" w:line="252" w:lineRule="auto"/>
        <w:ind w:right="6"/>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Ofertele pot fi depuse/transmise:</w:t>
      </w:r>
    </w:p>
    <w:p w14:paraId="1D95F5F3" w14:textId="77777777" w:rsidR="004E49AE" w:rsidRPr="004E49AE" w:rsidRDefault="004E49AE" w:rsidP="004E49AE">
      <w:pPr>
        <w:spacing w:after="5" w:line="240" w:lineRule="auto"/>
        <w:ind w:left="45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6.1. </w:t>
      </w:r>
      <w:r w:rsidRPr="00C67DBC">
        <w:rPr>
          <w:rFonts w:ascii="Calibri" w:eastAsia="Times New Roman" w:hAnsi="Calibri" w:cs="Calibri"/>
          <w:b/>
          <w:bCs/>
          <w:kern w:val="0"/>
          <w:lang w:val="en-US"/>
          <w14:ligatures w14:val="none"/>
        </w:rPr>
        <w:t>În plic sigilat la:</w:t>
      </w:r>
      <w:r w:rsidRPr="004E49AE">
        <w:rPr>
          <w:rFonts w:ascii="Calibri" w:eastAsia="Times New Roman" w:hAnsi="Calibri" w:cs="Calibri"/>
          <w:kern w:val="0"/>
          <w:lang w:val="en-US"/>
          <w14:ligatures w14:val="none"/>
        </w:rPr>
        <w:t xml:space="preserve"> </w:t>
      </w:r>
    </w:p>
    <w:p w14:paraId="1D092580" w14:textId="77777777" w:rsidR="004E49AE" w:rsidRPr="004E49AE" w:rsidRDefault="004E49AE" w:rsidP="004E49AE">
      <w:pPr>
        <w:spacing w:after="5" w:line="240" w:lineRule="auto"/>
        <w:ind w:left="720"/>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Sediul Universității Maritime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4E49AE">
        <w:rPr>
          <w:rFonts w:ascii="Calibri" w:eastAsia="Times New Roman" w:hAnsi="Calibri" w:cs="Calibri"/>
          <w:i/>
          <w:kern w:val="0"/>
          <w:lang w:val="en-US"/>
          <w14:ligatures w14:val="none"/>
        </w:rPr>
        <w:t xml:space="preserve"> </w:t>
      </w:r>
    </w:p>
    <w:p w14:paraId="02F05826" w14:textId="77777777" w:rsidR="004E49AE" w:rsidRPr="004E49AE" w:rsidRDefault="004E49AE" w:rsidP="004E49AE">
      <w:pPr>
        <w:shd w:val="clear" w:color="auto" w:fill="FFFFFF"/>
        <w:spacing w:after="0" w:line="240" w:lineRule="auto"/>
        <w:ind w:left="72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Universitatea Maritimă din Constanța – Rectorat, mun. Constanta, str. Mircea cel Bătrân, nr. 104, jud. Constanța, cod poștal 900663.</w:t>
      </w:r>
    </w:p>
    <w:p w14:paraId="59726991" w14:textId="77777777" w:rsidR="004E49AE" w:rsidRPr="004E49AE" w:rsidRDefault="004E49AE" w:rsidP="004E49AE">
      <w:pPr>
        <w:shd w:val="clear" w:color="auto" w:fill="FFFFFF"/>
        <w:spacing w:after="0" w:line="240" w:lineRule="auto"/>
        <w:ind w:firstLine="72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Numărul de exemplare: 1 (unu).</w:t>
      </w:r>
    </w:p>
    <w:p w14:paraId="1548CFA0" w14:textId="77777777" w:rsidR="004E49AE" w:rsidRPr="004E49AE" w:rsidRDefault="004E49AE" w:rsidP="004E49AE">
      <w:pPr>
        <w:shd w:val="clear" w:color="auto" w:fill="FFFFFF"/>
        <w:spacing w:after="0" w:line="240" w:lineRule="auto"/>
        <w:ind w:left="72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Oferta pentru Anunțul publicitar privind </w:t>
      </w:r>
      <w:r w:rsidRPr="004E49AE">
        <w:rPr>
          <w:rFonts w:ascii="Calibri" w:eastAsia="Times New Roman" w:hAnsi="Calibri" w:cs="Calibri"/>
          <w:b/>
          <w:kern w:val="0"/>
          <w:lang w:val="en-US"/>
          <w14:ligatures w14:val="none"/>
        </w:rPr>
        <w:t>„</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i/>
          <w:kern w:val="0"/>
          <w:lang w:val="en-US"/>
          <w14:ligatures w14:val="none"/>
        </w:rPr>
        <w:t>după caz,</w:t>
      </w:r>
      <w:r w:rsidRPr="004E49AE">
        <w:rPr>
          <w:rFonts w:ascii="Calibri" w:eastAsia="Times New Roman" w:hAnsi="Calibri" w:cs="Calibri"/>
          <w:kern w:val="0"/>
          <w:lang w:val="en-US"/>
          <w14:ligatures w14:val="none"/>
        </w:rPr>
        <w:t xml:space="preserve"> LOT/LOTURI</w:t>
      </w:r>
      <w:r w:rsidRPr="004E49AE">
        <w:rPr>
          <w:rFonts w:ascii="Calibri" w:eastAsia="Times New Roman" w:hAnsi="Calibri" w:cs="Calibri"/>
          <w:b/>
          <w:kern w:val="0"/>
          <w:lang w:val="en-US"/>
          <w14:ligatures w14:val="none"/>
        </w:rPr>
        <w:t>: .........................................................”</w:t>
      </w:r>
      <w:r w:rsidRPr="004E49AE">
        <w:rPr>
          <w:rFonts w:ascii="Calibri" w:eastAsia="Times New Roman" w:hAnsi="Calibri" w:cs="Calibri"/>
          <w:kern w:val="0"/>
          <w:lang w:val="en-US"/>
          <w14:ligatures w14:val="none"/>
        </w:rPr>
        <w:t>„A NU SE DESCHIDE ÎNAINTE DE …………………….....”</w:t>
      </w:r>
    </w:p>
    <w:p w14:paraId="2551DF7B" w14:textId="77777777" w:rsidR="004E49AE" w:rsidRPr="004E49AE" w:rsidRDefault="004E49AE" w:rsidP="004E49AE">
      <w:pPr>
        <w:shd w:val="clear" w:color="auto" w:fill="FFFFFF"/>
        <w:spacing w:after="0" w:line="240" w:lineRule="auto"/>
        <w:jc w:val="both"/>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 xml:space="preserve">                                                                                                                                                                  (ziua/luna/anul, ora)</w:t>
      </w:r>
    </w:p>
    <w:p w14:paraId="50F7278E" w14:textId="77777777" w:rsidR="004E49AE" w:rsidRPr="004E49AE" w:rsidRDefault="004E49AE" w:rsidP="004E49AE">
      <w:pPr>
        <w:shd w:val="clear" w:color="auto" w:fill="FFFFFF"/>
        <w:spacing w:after="0" w:line="240" w:lineRule="auto"/>
        <w:jc w:val="both"/>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 xml:space="preserve">                                                            (data și ora specificată în cadrul detaliului anunțului publicitar publicat în S.E.A.P) </w:t>
      </w:r>
    </w:p>
    <w:p w14:paraId="34B5636E" w14:textId="77777777" w:rsidR="004E49AE" w:rsidRPr="004E49AE" w:rsidRDefault="004E49AE" w:rsidP="004E49AE">
      <w:pPr>
        <w:shd w:val="clear" w:color="auto" w:fill="FFFFFF"/>
        <w:spacing w:after="0" w:line="240" w:lineRule="auto"/>
        <w:ind w:left="426"/>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sau </w:t>
      </w:r>
    </w:p>
    <w:p w14:paraId="2DB43B91" w14:textId="4FD158A1" w:rsidR="004E49AE" w:rsidRPr="00C67DBC" w:rsidRDefault="004E49AE" w:rsidP="00973A9B">
      <w:pPr>
        <w:numPr>
          <w:ilvl w:val="1"/>
          <w:numId w:val="12"/>
        </w:numPr>
        <w:shd w:val="clear" w:color="auto" w:fill="FFFFFF"/>
        <w:spacing w:after="0" w:line="240" w:lineRule="auto"/>
        <w:jc w:val="both"/>
        <w:rPr>
          <w:rFonts w:ascii="Calibri" w:eastAsia="Times New Roman" w:hAnsi="Calibri" w:cs="Calibri"/>
          <w:b/>
          <w:bCs/>
          <w:kern w:val="0"/>
          <w:lang w:val="en-US"/>
          <w14:ligatures w14:val="none"/>
        </w:rPr>
      </w:pPr>
      <w:r w:rsidRPr="00C67DBC">
        <w:rPr>
          <w:rFonts w:ascii="Calibri" w:eastAsia="Times New Roman" w:hAnsi="Calibri" w:cs="Calibri"/>
          <w:b/>
          <w:bCs/>
          <w:kern w:val="0"/>
          <w:lang w:val="en-US"/>
          <w14:ligatures w14:val="none"/>
        </w:rPr>
        <w:t xml:space="preserve">pe adresa de e-mail achizitii@cmu-edu.eu </w:t>
      </w:r>
      <w:r w:rsidR="00272FB9" w:rsidRPr="00C67DBC">
        <w:rPr>
          <w:rFonts w:ascii="Calibri" w:eastAsia="Times New Roman" w:hAnsi="Calibri" w:cs="Calibri"/>
          <w:b/>
          <w:bCs/>
          <w:kern w:val="0"/>
          <w:lang w:val="en-US"/>
          <w14:ligatures w14:val="none"/>
        </w:rPr>
        <w:t>și achizitiiumc@gmail.com</w:t>
      </w:r>
    </w:p>
    <w:p w14:paraId="765E03E3" w14:textId="77777777" w:rsidR="004E49AE" w:rsidRPr="004E49AE" w:rsidRDefault="004E49AE" w:rsidP="004E49AE">
      <w:pPr>
        <w:shd w:val="clear" w:color="auto" w:fill="FFFFFF"/>
        <w:spacing w:after="0" w:line="240" w:lineRule="auto"/>
        <w:ind w:left="72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Riscurile transmiterii ofertei cad in sarcina operatorului economic. Pentru ofertele transmise pe e-mail, operatorii economici vor solicita telefonic la data/ora transmiterii, confirmarea primirii e-mail-ului de către autoritatea contractantă la numărul de telefon 0748.279.706.</w:t>
      </w:r>
    </w:p>
    <w:p w14:paraId="0FC80FFB" w14:textId="77777777" w:rsidR="004E49AE" w:rsidRPr="004E49AE" w:rsidRDefault="004E49AE" w:rsidP="00973A9B">
      <w:pPr>
        <w:numPr>
          <w:ilvl w:val="0"/>
          <w:numId w:val="11"/>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Ofertele depuse după data limită de depunere a ofertelor nu vor fi luate în considerare si vor fi respinse.</w:t>
      </w:r>
    </w:p>
    <w:p w14:paraId="0919D50C" w14:textId="77777777" w:rsidR="004E49AE" w:rsidRPr="004E49AE" w:rsidRDefault="004E49AE" w:rsidP="00973A9B">
      <w:pPr>
        <w:numPr>
          <w:ilvl w:val="0"/>
          <w:numId w:val="11"/>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fr-FR"/>
          <w14:ligatures w14:val="none"/>
        </w:rPr>
        <w:t>D</w:t>
      </w:r>
      <w:r w:rsidRPr="004E49AE">
        <w:rPr>
          <w:rFonts w:ascii="Calibri" w:eastAsia="Times New Roman" w:hAnsi="Calibri" w:cs="Calibri"/>
          <w:kern w:val="0"/>
          <w:lang w:val="en-US"/>
          <w14:ligatures w14:val="none"/>
        </w:rPr>
        <w:t>acă ofertantul care va fi desemnat câștigător este înscris în SEAP, acesta va posta oferta și în sistem, în catalogul de produse/servicii/lucrări, sub denumirea mai sus menționată.</w:t>
      </w:r>
    </w:p>
    <w:p w14:paraId="3F0EDE10" w14:textId="77777777" w:rsidR="004E49AE" w:rsidRPr="004E49AE" w:rsidRDefault="004E49AE" w:rsidP="00973A9B">
      <w:pPr>
        <w:numPr>
          <w:ilvl w:val="0"/>
          <w:numId w:val="11"/>
        </w:numPr>
        <w:spacing w:after="0" w:line="240" w:lineRule="auto"/>
        <w:ind w:right="6"/>
        <w:jc w:val="both"/>
        <w:rPr>
          <w:rFonts w:ascii="Calibri" w:eastAsia="Times New Roman" w:hAnsi="Calibri" w:cs="Calibri"/>
          <w:kern w:val="0"/>
          <w:lang w:val="fr-FR"/>
          <w14:ligatures w14:val="none"/>
        </w:rPr>
      </w:pPr>
      <w:r w:rsidRPr="004E49AE">
        <w:rPr>
          <w:rFonts w:ascii="Calibri" w:eastAsia="Times New Roman" w:hAnsi="Calibri" w:cs="Calibri"/>
          <w:kern w:val="0"/>
          <w:lang w:val="en-US"/>
          <w14:ligatures w14:val="none"/>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clarificări/completari la documentația de atribuire.</w:t>
      </w:r>
    </w:p>
    <w:p w14:paraId="3869E833" w14:textId="77777777" w:rsidR="004E49AE" w:rsidRPr="004E49AE" w:rsidRDefault="004E49AE" w:rsidP="00973A9B">
      <w:pPr>
        <w:numPr>
          <w:ilvl w:val="0"/>
          <w:numId w:val="11"/>
        </w:numPr>
        <w:spacing w:after="0" w:line="240" w:lineRule="auto"/>
        <w:jc w:val="both"/>
        <w:rPr>
          <w:rFonts w:ascii="Calibri" w:eastAsia="Times New Roman" w:hAnsi="Calibri" w:cs="Calibri"/>
          <w:kern w:val="0"/>
          <w:lang w:val="fr-FR"/>
          <w14:ligatures w14:val="none"/>
        </w:rPr>
      </w:pPr>
      <w:r w:rsidRPr="004E49AE">
        <w:rPr>
          <w:rFonts w:ascii="Calibri" w:eastAsia="Times New Roman" w:hAnsi="Calibri" w:cs="Calibri"/>
          <w:kern w:val="0"/>
          <w:lang w:val="en-US"/>
          <w14:ligatures w14:val="none"/>
        </w:rPr>
        <w:t>Ofertantul va suporta toate costurile asociate elaborării și prezentării ofertei sale, precum și a documentelor care o însoțesc.</w:t>
      </w:r>
    </w:p>
    <w:p w14:paraId="51FDC4F1" w14:textId="77777777" w:rsidR="004E49AE" w:rsidRPr="004E49AE" w:rsidRDefault="004E49AE" w:rsidP="00973A9B">
      <w:pPr>
        <w:numPr>
          <w:ilvl w:val="0"/>
          <w:numId w:val="11"/>
        </w:numPr>
        <w:spacing w:after="0" w:line="240" w:lineRule="auto"/>
        <w:jc w:val="both"/>
        <w:rPr>
          <w:rFonts w:ascii="Calibri" w:eastAsia="Times New Roman" w:hAnsi="Calibri" w:cs="Calibri"/>
          <w:b/>
          <w:kern w:val="0"/>
          <w:lang w:val="fr-FR"/>
          <w14:ligatures w14:val="none"/>
        </w:rPr>
      </w:pPr>
      <w:r w:rsidRPr="004E49AE">
        <w:rPr>
          <w:rFonts w:ascii="Calibri" w:eastAsia="Times New Roman" w:hAnsi="Calibri" w:cs="Calibri"/>
          <w:b/>
          <w:kern w:val="0"/>
          <w:lang w:val="en-US"/>
          <w14:ligatures w14:val="none"/>
        </w:rPr>
        <w:lastRenderedPageBreak/>
        <w:t xml:space="preserve">Oferta trebuie să conțină: </w:t>
      </w:r>
    </w:p>
    <w:p w14:paraId="0F793848" w14:textId="77777777" w:rsidR="004E49AE" w:rsidRPr="004E49AE" w:rsidRDefault="004E49AE" w:rsidP="00973A9B">
      <w:pPr>
        <w:numPr>
          <w:ilvl w:val="0"/>
          <w:numId w:val="9"/>
        </w:numPr>
        <w:autoSpaceDE w:val="0"/>
        <w:autoSpaceDN w:val="0"/>
        <w:adjustRightInd w:val="0"/>
        <w:spacing w:after="0" w:line="240" w:lineRule="auto"/>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Scrisoarea de înaintare (Formular PO-16-05_F4, Editia: I, Revizia: 0);</w:t>
      </w:r>
    </w:p>
    <w:p w14:paraId="3870D6C2" w14:textId="77777777" w:rsidR="004E49AE" w:rsidRPr="004E49AE" w:rsidRDefault="004E49AE" w:rsidP="00973A9B">
      <w:pPr>
        <w:numPr>
          <w:ilvl w:val="0"/>
          <w:numId w:val="9"/>
        </w:numPr>
        <w:tabs>
          <w:tab w:val="left" w:pos="142"/>
          <w:tab w:val="left" w:pos="284"/>
        </w:tabs>
        <w:spacing w:after="0" w:line="240" w:lineRule="auto"/>
        <w:ind w:right="6"/>
        <w:contextualSpacing/>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Împuternicirea </w:t>
      </w:r>
      <w:r w:rsidRPr="004E49AE">
        <w:rPr>
          <w:rFonts w:ascii="Calibri" w:eastAsia="Times New Roman" w:hAnsi="Calibri" w:cs="Calibri"/>
          <w:kern w:val="0"/>
          <w:lang w:val="en-US"/>
          <w14:ligatures w14:val="none"/>
        </w:rPr>
        <w:t>(Formular PO-16-05_F5, Editia: I, Revizia: 0);</w:t>
      </w:r>
    </w:p>
    <w:p w14:paraId="5BEB9795"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u w:val="single"/>
          <w:lang w:val="en-US"/>
          <w14:ligatures w14:val="none"/>
        </w:rPr>
      </w:pPr>
      <w:r w:rsidRPr="004E49AE">
        <w:rPr>
          <w:rFonts w:ascii="Calibri" w:eastAsia="Times New Roman" w:hAnsi="Calibri" w:cs="Calibri"/>
          <w:b/>
          <w:kern w:val="0"/>
          <w:lang w:val="en-US"/>
          <w14:ligatures w14:val="none"/>
        </w:rPr>
        <w:t>Propunerea tehnică</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it-IT"/>
          <w14:ligatures w14:val="none"/>
        </w:rPr>
        <w:t>trebuie să corespundă cerințelor minime prevăzute în caietul de sarcini</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u w:val="single"/>
          <w:lang w:val="en-US"/>
          <w14:ligatures w14:val="none"/>
        </w:rPr>
        <w:t>Ofertantul va prezenta o detaliere a serviciilor ofertate, care să acopere minim cerințele autorității contractante,</w:t>
      </w:r>
      <w:r w:rsidRPr="004E49AE">
        <w:rPr>
          <w:rFonts w:ascii="Calibri" w:eastAsia="Times New Roman" w:hAnsi="Calibri" w:cs="Calibri"/>
          <w:bCs/>
          <w:kern w:val="0"/>
          <w:u w:val="single"/>
          <w:lang w:val="en-US"/>
          <w14:ligatures w14:val="none"/>
        </w:rPr>
        <w:t xml:space="preserve"> </w:t>
      </w:r>
      <w:r w:rsidRPr="004E49AE">
        <w:rPr>
          <w:rFonts w:ascii="Calibri" w:eastAsia="Times New Roman" w:hAnsi="Calibri" w:cs="Calibri"/>
          <w:kern w:val="0"/>
          <w:u w:val="single"/>
          <w:lang w:val="en-US"/>
          <w14:ligatures w14:val="none"/>
        </w:rPr>
        <w:t>având în vedere toate componentele și specificațiile caietului de sarcini, împreună cu documentele solicitate în caietul de sarcini;</w:t>
      </w:r>
    </w:p>
    <w:p w14:paraId="7823176D" w14:textId="7753CCEC"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Propunerea financiară</w:t>
      </w:r>
      <w:r w:rsidRPr="004E49AE">
        <w:rPr>
          <w:rFonts w:ascii="Calibri" w:eastAsia="Times New Roman" w:hAnsi="Calibri" w:cs="Calibri"/>
          <w:kern w:val="0"/>
          <w:lang w:val="en-US"/>
          <w14:ligatures w14:val="none"/>
        </w:rPr>
        <w:t xml:space="preserve"> exprimată în lei (</w:t>
      </w:r>
      <w:r w:rsidRPr="004E49AE">
        <w:rPr>
          <w:rFonts w:ascii="Calibri" w:eastAsia="Times New Roman" w:hAnsi="Calibri" w:cs="Calibri"/>
          <w:kern w:val="0"/>
          <w:u w:val="single"/>
          <w:lang w:val="en-US"/>
          <w14:ligatures w14:val="none"/>
        </w:rPr>
        <w:t>Formular PO-16-05_F6, Editia: I, Revizia: 0 pentru Lot 1 și Lot 2, obligatoriu și</w:t>
      </w:r>
      <w:r w:rsidRPr="004E49AE">
        <w:rPr>
          <w:rFonts w:ascii="Calibri" w:eastAsia="Times New Roman" w:hAnsi="Calibri" w:cs="Calibri"/>
          <w:kern w:val="0"/>
          <w:u w:val="single"/>
          <w:lang w:val="ro-RO"/>
          <w14:ligatures w14:val="none"/>
        </w:rPr>
        <w:t xml:space="preserve"> anexele 1 și 2 pentru Lot 1</w:t>
      </w:r>
      <w:r w:rsidRPr="004E49AE">
        <w:rPr>
          <w:rFonts w:ascii="Calibri" w:eastAsia="Times New Roman" w:hAnsi="Calibri" w:cs="Calibri"/>
          <w:kern w:val="0"/>
          <w:lang w:val="en-US"/>
          <w14:ligatures w14:val="none"/>
        </w:rPr>
        <w:t xml:space="preserve">). </w:t>
      </w:r>
    </w:p>
    <w:p w14:paraId="7546AACE"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Acord de asociere (dacă este cazul) (Formular PO-16-05_F13, Editia: I, Revizia: 0);</w:t>
      </w:r>
    </w:p>
    <w:p w14:paraId="33138491" w14:textId="77777777" w:rsidR="004E49AE" w:rsidRPr="004E49AE" w:rsidRDefault="004E49AE" w:rsidP="00973A9B">
      <w:pPr>
        <w:numPr>
          <w:ilvl w:val="0"/>
          <w:numId w:val="9"/>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Acord de subcontractare (dacă este cazul) (Formular PO-16-05_F14, </w:t>
      </w:r>
      <w:r w:rsidRPr="004E49AE">
        <w:rPr>
          <w:rFonts w:ascii="Calibri" w:eastAsia="Times New Roman" w:hAnsi="Calibri" w:cs="Calibri"/>
          <w:iCs/>
          <w:kern w:val="0"/>
          <w:lang w:val="en-US"/>
          <w14:ligatures w14:val="none"/>
        </w:rPr>
        <w:t>Editia: I, Revizia: 0</w:t>
      </w:r>
      <w:r w:rsidRPr="004E49AE">
        <w:rPr>
          <w:rFonts w:ascii="Calibri" w:eastAsia="Times New Roman" w:hAnsi="Calibri" w:cs="Calibri"/>
          <w:kern w:val="0"/>
          <w:lang w:val="en-US"/>
          <w14:ligatures w14:val="none"/>
        </w:rPr>
        <w:t>);</w:t>
      </w:r>
    </w:p>
    <w:p w14:paraId="0ED17F87" w14:textId="77777777" w:rsidR="004E49AE" w:rsidRPr="004E49AE" w:rsidRDefault="004E49AE" w:rsidP="004E49AE">
      <w:pPr>
        <w:spacing w:after="0" w:line="240" w:lineRule="auto"/>
        <w:ind w:left="720"/>
        <w:jc w:val="both"/>
        <w:rPr>
          <w:rFonts w:ascii="Calibri" w:eastAsia="Times New Roman" w:hAnsi="Calibri" w:cs="Calibri"/>
          <w:color w:val="000000"/>
          <w:kern w:val="0"/>
          <w:lang w:val="en-US" w:eastAsia="ro-RO"/>
          <w14:ligatures w14:val="none"/>
        </w:rPr>
      </w:pPr>
      <w:r w:rsidRPr="004E49AE">
        <w:rPr>
          <w:rFonts w:ascii="Calibri" w:eastAsia="Times New Roman" w:hAnsi="Calibri" w:cs="Calibri"/>
          <w:color w:val="000000"/>
          <w:kern w:val="0"/>
          <w:lang w:val="en-US" w:eastAsia="ro-RO"/>
          <w14:ligatures w14:val="none"/>
        </w:rPr>
        <w:t>Autoritatea contractantă va solicita, la atribuirea contractului, prezentarea contractului/contractelor încheiate între contractant și subcontractantul/ subcontractanții nominalizat/ nominalizați în ofertă, astfel încât activitățile ce revin acestuia/acestora, precum și sumele aferente prestațiilor, să fie cuprinse în contractul de achiziție publică;</w:t>
      </w:r>
    </w:p>
    <w:p w14:paraId="16161126" w14:textId="77777777" w:rsidR="004E49AE" w:rsidRPr="004E49AE" w:rsidRDefault="004E49AE" w:rsidP="00973A9B">
      <w:pPr>
        <w:numPr>
          <w:ilvl w:val="0"/>
          <w:numId w:val="9"/>
        </w:numPr>
        <w:spacing w:after="0" w:line="240" w:lineRule="auto"/>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Angajament privind susținerea tehnică și profesională a ofertantului/candidatului/grupului de operatori economici </w:t>
      </w:r>
      <w:r w:rsidRPr="004E49AE">
        <w:rPr>
          <w:rFonts w:ascii="Calibri" w:eastAsia="Times New Roman" w:hAnsi="Calibri" w:cs="Calibri"/>
          <w:iCs/>
          <w:kern w:val="0"/>
          <w:lang w:val="en-US"/>
          <w14:ligatures w14:val="none"/>
        </w:rPr>
        <w:t>(dacă este cazul) (Formular PO-16-05_F15, Editia: I, Revizia: 0)</w:t>
      </w:r>
      <w:r w:rsidRPr="004E49AE">
        <w:rPr>
          <w:rFonts w:ascii="Calibri" w:eastAsia="Times New Roman" w:hAnsi="Calibri" w:cs="Calibri"/>
          <w:kern w:val="0"/>
          <w:lang w:val="en-US"/>
          <w14:ligatures w14:val="none"/>
        </w:rPr>
        <w:t>;</w:t>
      </w:r>
    </w:p>
    <w:p w14:paraId="679C8DA2"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Declaraţie privind eligibilitatea (art. 164 din Legea 98/2016) (Formular PO-16-05_F7, Editia: I, Revizia: 0) – se va depune de ofertant unic/ofertant asociat/subcontractant/terț susținător;</w:t>
      </w:r>
    </w:p>
    <w:p w14:paraId="7BF26DD8"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Declarație privind neîncadrarea în situațiile prevăzute la art. 165 si 167 din Legea 98/2016 + Anexa (Formular PO-16-05_F8, Editia: I, Revizia: 0) - se va depune de ofertant unic/ofertant asociat/subcontractant/terț susținător;   </w:t>
      </w:r>
    </w:p>
    <w:p w14:paraId="1E6CEA30"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Declaraţie privind evitarea conflictului de interese (art. 59 si 60 din Legea 98/2016) (Formular PO-16-05_F9, Editia: I, Revizia: 0) - se va depune de ofertant unic/ofertant asociat/subcontractant/terț susținător;</w:t>
      </w:r>
    </w:p>
    <w:p w14:paraId="5360EA82"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Declarație de acceptare a clauzelor contractuale (Formular PO-16-05_F11, Editia: I, Revizia: 0);</w:t>
      </w:r>
    </w:p>
    <w:p w14:paraId="48116A79"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Declarație privind respectarea reglement</w:t>
      </w:r>
      <w:r w:rsidRPr="004E49AE">
        <w:rPr>
          <w:rFonts w:ascii="Calibri" w:eastAsia="Times New Roman" w:hAnsi="Calibri" w:cs="Calibri"/>
          <w:kern w:val="0"/>
          <w:lang w:val="ro-RO"/>
          <w14:ligatures w14:val="none"/>
        </w:rPr>
        <w:t>ă</w:t>
      </w:r>
      <w:r w:rsidRPr="004E49AE">
        <w:rPr>
          <w:rFonts w:ascii="Calibri" w:eastAsia="Times New Roman" w:hAnsi="Calibri" w:cs="Calibri"/>
          <w:kern w:val="0"/>
          <w:lang w:val="en-US"/>
          <w14:ligatures w14:val="none"/>
        </w:rPr>
        <w:t>rilor obligatorii din domeniul mediului, social, al relațiilor de muncă și privind respectarea legislației de securitate și sănătate în muncă (Formular PO-16-05_F12, Editia: I, Revizia: 0);</w:t>
      </w:r>
    </w:p>
    <w:p w14:paraId="5F2E775A"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Declarație privind lista principalelor servicii similare prestate în ultimii 3 ani (Formular PO-16-05_F10, Editia: I, Revizia: 0).</w:t>
      </w:r>
    </w:p>
    <w:p w14:paraId="14A597E8" w14:textId="77777777" w:rsidR="004E49AE" w:rsidRPr="004E49AE" w:rsidRDefault="004E49AE" w:rsidP="004E49AE">
      <w:pPr>
        <w:spacing w:after="0" w:line="240" w:lineRule="auto"/>
        <w:ind w:left="720"/>
        <w:jc w:val="both"/>
        <w:rPr>
          <w:rFonts w:ascii="Calibri" w:eastAsia="SimSun" w:hAnsi="Calibri" w:cs="Calibri"/>
          <w:bCs/>
          <w:kern w:val="0"/>
          <w:lang w:val="en-US"/>
          <w14:ligatures w14:val="none"/>
        </w:rPr>
      </w:pPr>
      <w:r w:rsidRPr="004E49AE">
        <w:rPr>
          <w:rFonts w:ascii="Calibri" w:eastAsia="Times New Roman" w:hAnsi="Calibri" w:cs="Calibri"/>
          <w:bCs/>
          <w:iCs/>
          <w:color w:val="000000"/>
          <w:kern w:val="0"/>
          <w:lang w:val="en-US" w:eastAsia="ro-RO"/>
          <w14:ligatures w14:val="none"/>
        </w:rPr>
        <w:t>Ofertantul (operator economic individual sau asociere de operatori economici) trebuie să facă dovada că, în ultimii 3 ani calculați până la data limită stabilită pentru depunerea ofertelor a prestat servicii similare a căror valoare CUMULATĂ a fost o valoare totală mai mare sau cel puțin egală cu 7</w:t>
      </w:r>
      <w:r w:rsidRPr="004E49AE">
        <w:rPr>
          <w:rFonts w:ascii="Calibri" w:eastAsia="Times New Roman" w:hAnsi="Calibri" w:cs="Calibri"/>
          <w:kern w:val="0"/>
          <w:lang w:val="fr-FR"/>
          <w14:ligatures w14:val="none"/>
        </w:rPr>
        <w:t xml:space="preserve">00.000 lei fără TVA în cazul lotului 1 și 15.000 lei fără TVA în cazul lotului 2. Experiența similară depusă va fi însoțită de: </w:t>
      </w:r>
      <w:r w:rsidRPr="004E49AE">
        <w:rPr>
          <w:rFonts w:ascii="Calibri" w:eastAsia="SimSun" w:hAnsi="Calibri" w:cs="Calibri"/>
          <w:bCs/>
          <w:kern w:val="0"/>
          <w:lang w:val="en-US"/>
          <w14:ligatures w14:val="none"/>
        </w:rPr>
        <w:t>certificate/documente emise sau contrasemnate de către o autoritate sau de către clientul achizitor, cu indicarea următoarelor: numărul si data contractelor, obiectul contractelor, valorile, procentul de îndeplinire a acestora, perioadele de prestare și beneficiarii publici sau privați</w:t>
      </w:r>
      <w:r w:rsidRPr="004E49AE">
        <w:rPr>
          <w:rFonts w:ascii="Calibri" w:eastAsia="Times New Roman" w:hAnsi="Calibri" w:cs="Calibri"/>
          <w:kern w:val="0"/>
          <w:lang w:val="en-US"/>
          <w14:ligatures w14:val="none"/>
        </w:rPr>
        <w:t xml:space="preserve">, </w:t>
      </w:r>
      <w:r w:rsidRPr="004E49AE">
        <w:rPr>
          <w:rFonts w:ascii="Calibri" w:eastAsia="SimSun" w:hAnsi="Calibri" w:cs="Calibri"/>
          <w:bCs/>
          <w:kern w:val="0"/>
          <w:lang w:val="en-US"/>
          <w14:ligatures w14:val="none"/>
        </w:rPr>
        <w:t>calitatea (contractant/ subcontractant/ asociat, etc) și procentul de îndeplinire a acestora, precum și atestarea îndeplinirii obligațiilor contractuale.</w:t>
      </w:r>
    </w:p>
    <w:p w14:paraId="2FC15B73" w14:textId="77777777" w:rsidR="004E49AE" w:rsidRPr="004E49AE" w:rsidRDefault="004E49AE" w:rsidP="004E49AE">
      <w:pPr>
        <w:spacing w:after="0" w:line="240" w:lineRule="auto"/>
        <w:ind w:left="720" w:right="-65"/>
        <w:jc w:val="both"/>
        <w:rPr>
          <w:rFonts w:ascii="Calibri" w:eastAsia="Times New Roman" w:hAnsi="Calibri" w:cs="Calibri"/>
          <w:bCs/>
          <w:i/>
          <w:iCs/>
          <w:color w:val="000000"/>
          <w:kern w:val="0"/>
          <w:lang w:val="en-US" w:eastAsia="ro-RO"/>
          <w14:ligatures w14:val="none"/>
        </w:rPr>
      </w:pPr>
      <w:r w:rsidRPr="004E49AE">
        <w:rPr>
          <w:rFonts w:ascii="Calibri" w:eastAsia="SimSun" w:hAnsi="Calibri" w:cs="Calibri"/>
          <w:bCs/>
          <w:i/>
          <w:kern w:val="0"/>
          <w:lang w:val="en-US"/>
          <w14:ligatures w14:val="none"/>
        </w:rPr>
        <w:t xml:space="preserve">Perioada de referință – respectiv ultimii 3 ani – va fi întotdeauna calculat în sens invers pornind de la data comunicată în anunțul de publicitate publicat în SEAP ca fiind termenul limită de depunere a ofertei, </w:t>
      </w:r>
      <w:r w:rsidRPr="004E49AE">
        <w:rPr>
          <w:rFonts w:ascii="Calibri" w:eastAsia="Times New Roman" w:hAnsi="Calibri" w:cs="Calibri"/>
          <w:bCs/>
          <w:i/>
          <w:iCs/>
          <w:color w:val="000000"/>
          <w:kern w:val="0"/>
          <w:lang w:val="en-US" w:eastAsia="ro-RO"/>
          <w14:ligatures w14:val="none"/>
        </w:rPr>
        <w:t>limita inferioară a perioadei de 3 ani se extinde cu perioada de timp aferentă decalării, urmând a fi considerată îndeplinită cerinţa pentru toţi operatorii care au prezentat dovada finalizării contractului de experienţă similară în intervalul de timp nou rezultat.</w:t>
      </w:r>
    </w:p>
    <w:p w14:paraId="27DE1F26" w14:textId="77777777" w:rsidR="004E49AE" w:rsidRPr="004E49AE" w:rsidRDefault="004E49AE" w:rsidP="004E49AE">
      <w:pPr>
        <w:spacing w:after="0" w:line="240" w:lineRule="auto"/>
        <w:ind w:left="720"/>
        <w:jc w:val="both"/>
        <w:rPr>
          <w:rFonts w:ascii="Calibri" w:eastAsia="SimSun" w:hAnsi="Calibri" w:cs="Calibri"/>
          <w:kern w:val="0"/>
          <w:lang w:val="ro-RO"/>
          <w14:ligatures w14:val="none"/>
        </w:rPr>
      </w:pPr>
      <w:r w:rsidRPr="004E49AE">
        <w:rPr>
          <w:rFonts w:ascii="Calibri" w:eastAsia="Times New Roman" w:hAnsi="Calibri" w:cs="Calibri"/>
          <w:bCs/>
          <w:i/>
          <w:iCs/>
          <w:color w:val="000000"/>
          <w:kern w:val="0"/>
          <w:lang w:val="en-US" w:eastAsia="ro-RO"/>
          <w14:ligatures w14:val="none"/>
        </w:rPr>
        <w:t>Prin servicii similare autoritatea contractantă înțelege: servicii de paza si/sau servicii de supraveghere si/sau servicii de patrulare si/sau servicii de monitorizare și intervenție rapidă si/sau servicii de monitorizare a sistemelor de alarmă.</w:t>
      </w:r>
    </w:p>
    <w:p w14:paraId="0F5DBC84"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lastRenderedPageBreak/>
        <w:t xml:space="preserve">Certificat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w:t>
      </w:r>
    </w:p>
    <w:p w14:paraId="1A15C0EA" w14:textId="77777777" w:rsidR="004E49AE" w:rsidRPr="004E49AE" w:rsidRDefault="004E49AE" w:rsidP="00973A9B">
      <w:pPr>
        <w:numPr>
          <w:ilvl w:val="0"/>
          <w:numId w:val="9"/>
        </w:numPr>
        <w:spacing w:after="0" w:line="240" w:lineRule="auto"/>
        <w:jc w:val="both"/>
        <w:rPr>
          <w:rFonts w:ascii="Calibri" w:eastAsia="Times New Roman" w:hAnsi="Calibri" w:cs="Calibri"/>
          <w:i/>
          <w:kern w:val="0"/>
          <w:lang w:val="en-US"/>
          <w14:ligatures w14:val="none"/>
        </w:rPr>
      </w:pPr>
      <w:r w:rsidRPr="004E49AE">
        <w:rPr>
          <w:rFonts w:ascii="Calibri" w:eastAsia="SimSun" w:hAnsi="Calibri" w:cs="Calibri"/>
          <w:b/>
          <w:kern w:val="0"/>
          <w:lang w:val="ro-RO"/>
          <w14:ligatures w14:val="none"/>
        </w:rPr>
        <w:t>Pentru Lot I:</w:t>
      </w:r>
      <w:r w:rsidRPr="004E49AE">
        <w:rPr>
          <w:rFonts w:ascii="Calibri" w:eastAsia="SimSun" w:hAnsi="Calibri" w:cs="Calibri"/>
          <w:kern w:val="0"/>
          <w:lang w:val="ro-RO"/>
          <w14:ligatures w14:val="none"/>
        </w:rPr>
        <w:t xml:space="preserve"> </w:t>
      </w:r>
      <w:r w:rsidRPr="004E49AE">
        <w:rPr>
          <w:rFonts w:ascii="Calibri" w:eastAsia="SimSun" w:hAnsi="Calibri" w:cs="Calibri"/>
          <w:i/>
          <w:kern w:val="0"/>
          <w:lang w:val="ro-RO"/>
          <w14:ligatures w14:val="none"/>
        </w:rPr>
        <w:t xml:space="preserve">Licența de funcționare valabilă la data limită de depunere a ofertelor, eliberată de Inspectoratul General al Poliției Române pentru obiectul de activitate ”Paza obiectivelor, bunurilor și valorilor”. </w:t>
      </w:r>
      <w:r w:rsidRPr="004E49AE">
        <w:rPr>
          <w:rFonts w:ascii="Calibri" w:eastAsia="Times New Roman" w:hAnsi="Calibri" w:cs="Calibri"/>
          <w:i/>
          <w:kern w:val="0"/>
          <w:lang w:val="en-US"/>
          <w14:ligatures w14:val="none"/>
        </w:rPr>
        <w:t xml:space="preserve"> </w:t>
      </w:r>
    </w:p>
    <w:p w14:paraId="4F9683E2" w14:textId="77777777" w:rsidR="004E49AE" w:rsidRPr="004E49AE" w:rsidRDefault="004E49AE" w:rsidP="004E49AE">
      <w:pPr>
        <w:spacing w:after="0" w:line="240" w:lineRule="auto"/>
        <w:ind w:left="720"/>
        <w:jc w:val="both"/>
        <w:rPr>
          <w:rFonts w:ascii="Calibri" w:eastAsia="SimSun" w:hAnsi="Calibri" w:cs="Calibri"/>
          <w:kern w:val="0"/>
          <w:lang w:val="ro-RO"/>
          <w14:ligatures w14:val="none"/>
        </w:rPr>
      </w:pPr>
      <w:r w:rsidRPr="004E49AE">
        <w:rPr>
          <w:rFonts w:ascii="Calibri" w:eastAsia="SimSun" w:hAnsi="Calibri" w:cs="Calibri"/>
          <w:kern w:val="0"/>
          <w:lang w:val="ro-RO"/>
          <w14:ligatures w14:val="none"/>
        </w:rPr>
        <w:t>În cazul în care valabilitatea licenței nu acoperă întreaga perioadă de derulare a contractului, operatorii economici vor depune un angajament prin care, în cazul în care sunt declarați câștigatori, se angajează că vor prelungi valabilitatea acesteia pe toată durata de derulare a contractului și o va înainta autorității contractante în cadrul ofertei.</w:t>
      </w:r>
    </w:p>
    <w:p w14:paraId="5C4E5BC0" w14:textId="77777777" w:rsidR="004E49AE" w:rsidRPr="004E49AE" w:rsidRDefault="004E49AE" w:rsidP="00973A9B">
      <w:pPr>
        <w:numPr>
          <w:ilvl w:val="0"/>
          <w:numId w:val="9"/>
        </w:numPr>
        <w:spacing w:after="0" w:line="240" w:lineRule="auto"/>
        <w:jc w:val="both"/>
        <w:rPr>
          <w:rFonts w:ascii="Calibri" w:eastAsia="SimSun" w:hAnsi="Calibri" w:cs="Calibri"/>
          <w:kern w:val="0"/>
          <w:lang w:val="ro-RO"/>
          <w14:ligatures w14:val="none"/>
        </w:rPr>
      </w:pPr>
      <w:r w:rsidRPr="004E49AE">
        <w:rPr>
          <w:rFonts w:ascii="Calibri" w:eastAsia="SimSun" w:hAnsi="Calibri" w:cs="Calibri"/>
          <w:b/>
          <w:kern w:val="0"/>
          <w:lang w:val="ro-RO"/>
          <w14:ligatures w14:val="none"/>
        </w:rPr>
        <w:t>Pentru Lot I:</w:t>
      </w:r>
      <w:r w:rsidRPr="004E49AE">
        <w:rPr>
          <w:rFonts w:ascii="Calibri" w:eastAsia="SimSun" w:hAnsi="Calibri" w:cs="Calibri"/>
          <w:kern w:val="0"/>
          <w:lang w:val="ro-RO"/>
          <w14:ligatures w14:val="none"/>
        </w:rPr>
        <w:t xml:space="preserve"> </w:t>
      </w:r>
      <w:r w:rsidRPr="004E49AE">
        <w:rPr>
          <w:rFonts w:ascii="Calibri" w:eastAsia="SimSun" w:hAnsi="Calibri" w:cs="Calibri"/>
          <w:i/>
          <w:kern w:val="0"/>
          <w:lang w:val="ro-RO"/>
          <w14:ligatures w14:val="none"/>
        </w:rPr>
        <w:t>Licența de funcționare valabilă la data limită de depunere a ofertelor, eliberată de Inspectoratul General al Poliției Române pentru desfășurarea activităților de</w:t>
      </w:r>
      <w:r w:rsidRPr="004E49AE">
        <w:rPr>
          <w:rFonts w:ascii="Calibri" w:eastAsia="SimSun" w:hAnsi="Calibri" w:cs="Calibri"/>
          <w:kern w:val="0"/>
          <w:lang w:val="ro-RO"/>
          <w14:ligatures w14:val="none"/>
        </w:rPr>
        <w:t xml:space="preserve"> </w:t>
      </w:r>
      <w:r w:rsidRPr="004E49AE">
        <w:rPr>
          <w:rFonts w:ascii="Calibri" w:eastAsia="SimSun" w:hAnsi="Calibri" w:cs="Calibri"/>
          <w:i/>
          <w:kern w:val="0"/>
          <w:lang w:val="ro-RO"/>
          <w14:ligatures w14:val="none"/>
        </w:rPr>
        <w:t>”Instalare și întreținere a componentelor sau sistemelor de alarmare împotriva efracției”</w:t>
      </w:r>
      <w:r w:rsidRPr="004E49AE">
        <w:rPr>
          <w:rFonts w:ascii="Calibri" w:eastAsia="SimSun" w:hAnsi="Calibri" w:cs="Calibri"/>
          <w:kern w:val="0"/>
          <w:lang w:val="ro-RO"/>
          <w14:ligatures w14:val="none"/>
        </w:rPr>
        <w:t xml:space="preserve">. </w:t>
      </w:r>
    </w:p>
    <w:p w14:paraId="4522CF1C" w14:textId="77777777" w:rsidR="004E49AE" w:rsidRPr="004E49AE" w:rsidRDefault="004E49AE" w:rsidP="004E49AE">
      <w:pPr>
        <w:spacing w:after="0" w:line="240" w:lineRule="auto"/>
        <w:ind w:left="720"/>
        <w:jc w:val="both"/>
        <w:rPr>
          <w:rFonts w:ascii="Calibri" w:eastAsia="SimSun" w:hAnsi="Calibri" w:cs="Calibri"/>
          <w:kern w:val="0"/>
          <w:lang w:val="ro-RO"/>
          <w14:ligatures w14:val="none"/>
        </w:rPr>
      </w:pPr>
      <w:r w:rsidRPr="004E49AE">
        <w:rPr>
          <w:rFonts w:ascii="Calibri" w:eastAsia="SimSun" w:hAnsi="Calibri" w:cs="Calibri"/>
          <w:kern w:val="0"/>
          <w:lang w:val="ro-RO"/>
          <w14:ligatures w14:val="none"/>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 în cadrul ofertei.</w:t>
      </w:r>
    </w:p>
    <w:p w14:paraId="63703066" w14:textId="77777777" w:rsidR="004E49AE" w:rsidRPr="004E49AE" w:rsidRDefault="004E49AE" w:rsidP="00973A9B">
      <w:pPr>
        <w:numPr>
          <w:ilvl w:val="0"/>
          <w:numId w:val="9"/>
        </w:numPr>
        <w:spacing w:after="0" w:line="240" w:lineRule="auto"/>
        <w:jc w:val="both"/>
        <w:rPr>
          <w:rFonts w:ascii="Calibri" w:eastAsia="SimSun" w:hAnsi="Calibri" w:cs="Calibri"/>
          <w:i/>
          <w:kern w:val="0"/>
          <w:lang w:val="ro-RO"/>
          <w14:ligatures w14:val="none"/>
        </w:rPr>
      </w:pPr>
      <w:r w:rsidRPr="004E49AE">
        <w:rPr>
          <w:rFonts w:ascii="Calibri" w:eastAsia="Times New Roman" w:hAnsi="Calibri" w:cs="Calibri"/>
          <w:b/>
          <w:kern w:val="0"/>
          <w:lang w:val="en-US"/>
          <w14:ligatures w14:val="none"/>
        </w:rPr>
        <w:t>Pentru Lot I:</w:t>
      </w:r>
      <w:r w:rsidRPr="004E49AE">
        <w:rPr>
          <w:rFonts w:ascii="Calibri" w:eastAsia="Times New Roman" w:hAnsi="Calibri" w:cs="Calibri"/>
          <w:kern w:val="0"/>
          <w:lang w:val="en-US"/>
          <w14:ligatures w14:val="none"/>
        </w:rPr>
        <w:t xml:space="preserve"> </w:t>
      </w:r>
      <w:r w:rsidRPr="004E49AE">
        <w:rPr>
          <w:rFonts w:ascii="Calibri" w:eastAsia="SimSun" w:hAnsi="Calibri" w:cs="Calibri"/>
          <w:i/>
          <w:kern w:val="0"/>
          <w:lang w:val="en-US"/>
          <w14:ligatures w14:val="none"/>
        </w:rPr>
        <w:t xml:space="preserve">“AVIZ FAVORABIL pentru organizare și funcționare Dispecerat de Monitorizare a Sistemelor de alarmă”, valabil, </w:t>
      </w:r>
      <w:r w:rsidRPr="004E49AE">
        <w:rPr>
          <w:rFonts w:ascii="Calibri" w:eastAsia="SimSun" w:hAnsi="Calibri" w:cs="Calibri"/>
          <w:i/>
          <w:kern w:val="0"/>
          <w:lang w:val="ro-RO"/>
          <w14:ligatures w14:val="none"/>
        </w:rPr>
        <w:t>însoțit de:</w:t>
      </w:r>
    </w:p>
    <w:p w14:paraId="61FDA0FA" w14:textId="77777777" w:rsidR="004E49AE" w:rsidRPr="004E49AE" w:rsidRDefault="004E49AE" w:rsidP="004E49AE">
      <w:pPr>
        <w:spacing w:after="0" w:line="240" w:lineRule="auto"/>
        <w:ind w:left="720"/>
        <w:jc w:val="both"/>
        <w:rPr>
          <w:rFonts w:ascii="Calibri" w:eastAsia="SimSun" w:hAnsi="Calibri" w:cs="Calibri"/>
          <w:b/>
          <w:i/>
          <w:kern w:val="0"/>
          <w:lang w:val="ro-RO"/>
          <w14:ligatures w14:val="none"/>
        </w:rPr>
      </w:pPr>
      <w:r w:rsidRPr="004E49AE">
        <w:rPr>
          <w:rFonts w:ascii="Calibri" w:eastAsia="SimSun" w:hAnsi="Calibri" w:cs="Calibri"/>
          <w:i/>
          <w:kern w:val="0"/>
          <w:lang w:val="ro-RO"/>
          <w14:ligatures w14:val="none"/>
        </w:rPr>
        <w:t xml:space="preserve">- </w:t>
      </w:r>
      <w:r w:rsidRPr="004E49AE">
        <w:rPr>
          <w:rFonts w:ascii="Calibri" w:eastAsia="SimSun" w:hAnsi="Calibri" w:cs="Calibri"/>
          <w:b/>
          <w:i/>
          <w:kern w:val="0"/>
          <w:lang w:val="ro-RO"/>
          <w14:ligatures w14:val="none"/>
        </w:rPr>
        <w:t xml:space="preserve">anexa cu dispunerea echipajelor de intervenție ale dispeceratului prin care să se demonstreze faptul că la data limită de depunere a ofertei deține echipaj care poate asigura servicii de intervenție în localitatea Constanța cu echipaj format din 2 agenți </w:t>
      </w:r>
      <w:r w:rsidRPr="004E49AE">
        <w:rPr>
          <w:rFonts w:ascii="Calibri" w:eastAsia="SimSun" w:hAnsi="Calibri" w:cs="Calibri"/>
          <w:b/>
          <w:i/>
          <w:kern w:val="0"/>
          <w:u w:val="single"/>
          <w:lang w:val="ro-RO"/>
          <w14:ligatures w14:val="none"/>
        </w:rPr>
        <w:t>SAU</w:t>
      </w:r>
      <w:r w:rsidRPr="004E49AE">
        <w:rPr>
          <w:rFonts w:ascii="Calibri" w:eastAsia="SimSun" w:hAnsi="Calibri" w:cs="Calibri"/>
          <w:b/>
          <w:kern w:val="0"/>
          <w:lang w:val="ro-RO"/>
          <w14:ligatures w14:val="none"/>
        </w:rPr>
        <w:t xml:space="preserve"> </w:t>
      </w:r>
      <w:r w:rsidRPr="004E49AE">
        <w:rPr>
          <w:rFonts w:ascii="Calibri" w:eastAsia="SimSun" w:hAnsi="Calibri" w:cs="Calibri"/>
          <w:b/>
          <w:i/>
          <w:kern w:val="0"/>
          <w:lang w:val="ro-RO"/>
          <w14:ligatures w14:val="none"/>
        </w:rPr>
        <w:t xml:space="preserve">cu echipaj format dintr-un agent dar obligatoriu însoțită de declarație pe propria răspundere că vor fi transmise concomitent 2 mașini de intervenție astfel încât echipajul va fi format din 2 agenți; </w:t>
      </w:r>
    </w:p>
    <w:p w14:paraId="5A15948C" w14:textId="77777777" w:rsidR="004E49AE" w:rsidRPr="004E49AE" w:rsidRDefault="004E49AE" w:rsidP="004E49AE">
      <w:pPr>
        <w:spacing w:after="0" w:line="240" w:lineRule="auto"/>
        <w:ind w:left="720"/>
        <w:jc w:val="both"/>
        <w:rPr>
          <w:rFonts w:ascii="Calibri" w:eastAsia="SimSun" w:hAnsi="Calibri" w:cs="Calibri"/>
          <w:b/>
          <w:kern w:val="0"/>
          <w:lang w:val="ro-RO"/>
          <w14:ligatures w14:val="none"/>
        </w:rPr>
      </w:pPr>
      <w:r w:rsidRPr="004E49AE">
        <w:rPr>
          <w:rFonts w:ascii="Calibri" w:eastAsia="SimSun" w:hAnsi="Calibri" w:cs="Calibri"/>
          <w:b/>
          <w:i/>
          <w:kern w:val="0"/>
          <w:lang w:val="ro-RO"/>
          <w14:ligatures w14:val="none"/>
        </w:rPr>
        <w:t xml:space="preserve">- anexa cu personalul tehnic care deservește dispeceratul. </w:t>
      </w:r>
    </w:p>
    <w:p w14:paraId="08F0B71F" w14:textId="77777777" w:rsidR="004E49AE" w:rsidRPr="004E49AE" w:rsidRDefault="004E49AE" w:rsidP="004E49AE">
      <w:pPr>
        <w:spacing w:after="0" w:line="240" w:lineRule="auto"/>
        <w:ind w:left="720"/>
        <w:jc w:val="both"/>
        <w:rPr>
          <w:rFonts w:ascii="Calibri" w:eastAsia="SimSun" w:hAnsi="Calibri" w:cs="Calibri"/>
          <w:kern w:val="0"/>
          <w:lang w:val="ro-RO"/>
          <w14:ligatures w14:val="none"/>
        </w:rPr>
      </w:pPr>
      <w:r w:rsidRPr="004E49AE">
        <w:rPr>
          <w:rFonts w:ascii="Calibri" w:eastAsia="SimSun" w:hAnsi="Calibri" w:cs="Calibri"/>
          <w:kern w:val="0"/>
          <w:lang w:val="ro-RO"/>
          <w14:ligatures w14:val="none"/>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 în cadrul ofertei.</w:t>
      </w:r>
    </w:p>
    <w:p w14:paraId="15ADE832" w14:textId="77777777" w:rsidR="004E49AE" w:rsidRPr="004E49AE" w:rsidRDefault="004E49AE" w:rsidP="00973A9B">
      <w:pPr>
        <w:numPr>
          <w:ilvl w:val="0"/>
          <w:numId w:val="9"/>
        </w:numPr>
        <w:spacing w:after="0" w:line="240" w:lineRule="auto"/>
        <w:jc w:val="both"/>
        <w:rPr>
          <w:rFonts w:ascii="Calibri" w:eastAsia="SimSun" w:hAnsi="Calibri" w:cs="Calibri"/>
          <w:i/>
          <w:kern w:val="0"/>
          <w:lang w:val="ro-RO"/>
          <w14:ligatures w14:val="none"/>
        </w:rPr>
      </w:pPr>
      <w:r w:rsidRPr="004E49AE">
        <w:rPr>
          <w:rFonts w:ascii="Calibri" w:eastAsia="Times New Roman" w:hAnsi="Calibri" w:cs="Calibri"/>
          <w:b/>
          <w:kern w:val="0"/>
          <w:lang w:val="en-US"/>
          <w14:ligatures w14:val="none"/>
        </w:rPr>
        <w:t>Pentru Lot II:</w:t>
      </w:r>
      <w:r w:rsidRPr="004E49AE">
        <w:rPr>
          <w:rFonts w:ascii="Calibri" w:eastAsia="Times New Roman" w:hAnsi="Calibri" w:cs="Calibri"/>
          <w:kern w:val="0"/>
          <w:lang w:val="en-US"/>
          <w14:ligatures w14:val="none"/>
        </w:rPr>
        <w:t xml:space="preserve"> </w:t>
      </w:r>
      <w:r w:rsidRPr="004E49AE">
        <w:rPr>
          <w:rFonts w:ascii="Calibri" w:eastAsia="SimSun" w:hAnsi="Calibri" w:cs="Calibri"/>
          <w:i/>
          <w:kern w:val="0"/>
          <w:lang w:val="ro-RO"/>
          <w14:ligatures w14:val="none"/>
        </w:rPr>
        <w:t>Licență de funcționare pentru obiectul de activitate „Servicii de pază a transporturilor de bunuri și valori”, valabilă la data limită de depunere a ofertelor, eliberată de Inspectoratul General al Poliției Române.</w:t>
      </w:r>
    </w:p>
    <w:p w14:paraId="4BB18807" w14:textId="77777777" w:rsidR="004E49AE" w:rsidRPr="004E49AE" w:rsidRDefault="004E49AE" w:rsidP="004E49AE">
      <w:pPr>
        <w:spacing w:after="0" w:line="240" w:lineRule="auto"/>
        <w:ind w:left="720"/>
        <w:jc w:val="both"/>
        <w:rPr>
          <w:rFonts w:ascii="Calibri" w:eastAsia="SimSun" w:hAnsi="Calibri" w:cs="Calibri"/>
          <w:kern w:val="0"/>
          <w:lang w:val="ro-RO"/>
          <w14:ligatures w14:val="none"/>
        </w:rPr>
      </w:pPr>
      <w:r w:rsidRPr="004E49AE">
        <w:rPr>
          <w:rFonts w:ascii="Calibri" w:eastAsia="SimSun" w:hAnsi="Calibri" w:cs="Calibri"/>
          <w:kern w:val="0"/>
          <w:lang w:val="ro-RO"/>
          <w14:ligatures w14:val="none"/>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 în cadrul ofertei.</w:t>
      </w:r>
    </w:p>
    <w:p w14:paraId="74BC416B" w14:textId="77777777" w:rsidR="004E49AE" w:rsidRPr="004E49AE" w:rsidRDefault="004E49AE" w:rsidP="00973A9B">
      <w:pPr>
        <w:numPr>
          <w:ilvl w:val="0"/>
          <w:numId w:val="9"/>
        </w:numPr>
        <w:spacing w:after="0" w:line="240" w:lineRule="auto"/>
        <w:jc w:val="both"/>
        <w:rPr>
          <w:rFonts w:ascii="Calibri" w:eastAsia="SimSun" w:hAnsi="Calibri" w:cs="Calibri"/>
          <w:i/>
          <w:kern w:val="0"/>
          <w:lang w:val="ro-RO"/>
          <w14:ligatures w14:val="none"/>
        </w:rPr>
      </w:pPr>
      <w:r w:rsidRPr="004E49AE">
        <w:rPr>
          <w:rFonts w:ascii="Calibri" w:eastAsia="Times New Roman" w:hAnsi="Calibri" w:cs="Calibri"/>
          <w:b/>
          <w:kern w:val="0"/>
          <w:lang w:val="en-US"/>
          <w14:ligatures w14:val="none"/>
        </w:rPr>
        <w:t>Pentru Lot II:</w:t>
      </w:r>
      <w:r w:rsidRPr="004E49AE">
        <w:rPr>
          <w:rFonts w:ascii="Calibri" w:eastAsia="Times New Roman" w:hAnsi="Calibri" w:cs="Calibri"/>
          <w:kern w:val="0"/>
          <w:lang w:val="en-US"/>
          <w14:ligatures w14:val="none"/>
        </w:rPr>
        <w:t xml:space="preserve"> </w:t>
      </w:r>
      <w:r w:rsidRPr="004E49AE">
        <w:rPr>
          <w:rFonts w:ascii="Calibri" w:eastAsia="SimSun" w:hAnsi="Calibri" w:cs="Calibri"/>
          <w:i/>
          <w:kern w:val="0"/>
          <w:lang w:val="ro-RO"/>
          <w14:ligatures w14:val="none"/>
        </w:rPr>
        <w:t>Autorizație de folosire arme și muniții letale, cu viză valabilă la data limită de depunere a ofertelor, însoțită de anexă/anexe, emisă de Ministerul Afacerilor Interne, însoțită de Listă cu persoanele de specialitate pentru efectuarea serviciilor de transport valori.</w:t>
      </w:r>
    </w:p>
    <w:p w14:paraId="75268DA5" w14:textId="77777777" w:rsidR="004E49AE" w:rsidRPr="004E49AE" w:rsidRDefault="004E49AE" w:rsidP="004E49AE">
      <w:pPr>
        <w:autoSpaceDE w:val="0"/>
        <w:autoSpaceDN w:val="0"/>
        <w:adjustRightInd w:val="0"/>
        <w:spacing w:after="0" w:line="240" w:lineRule="auto"/>
        <w:ind w:left="720"/>
        <w:jc w:val="both"/>
        <w:rPr>
          <w:rFonts w:ascii="Calibri" w:eastAsia="Times New Roman" w:hAnsi="Calibri" w:cs="Calibri"/>
          <w:kern w:val="0"/>
          <w:lang w:val="en-US"/>
          <w14:ligatures w14:val="none"/>
        </w:rPr>
      </w:pPr>
    </w:p>
    <w:p w14:paraId="6314E2CF" w14:textId="64E96DF2" w:rsidR="004E49AE" w:rsidRPr="004E49AE" w:rsidRDefault="004E49AE" w:rsidP="004E49AE">
      <w:pPr>
        <w:spacing w:after="0" w:line="240" w:lineRule="auto"/>
        <w:ind w:left="720"/>
        <w:jc w:val="both"/>
        <w:rPr>
          <w:rFonts w:ascii="Calibri" w:eastAsia="SimSun" w:hAnsi="Calibri" w:cs="Calibri"/>
          <w:b/>
          <w:kern w:val="0"/>
          <w:u w:val="single"/>
          <w:lang w:val="ro-RO"/>
          <w14:ligatures w14:val="none"/>
        </w:rPr>
      </w:pPr>
      <w:r w:rsidRPr="004E49AE">
        <w:rPr>
          <w:rFonts w:ascii="Calibri" w:eastAsia="SimSun" w:hAnsi="Calibri" w:cs="Calibri"/>
          <w:b/>
          <w:kern w:val="0"/>
          <w:u w:val="single"/>
          <w:lang w:val="ro-RO"/>
          <w14:ligatures w14:val="none"/>
        </w:rPr>
        <w:t>Documentele de la literele n - s se vor atașa în copie lizibilă certificată</w:t>
      </w:r>
      <w:r w:rsidR="00EA6D90">
        <w:rPr>
          <w:rFonts w:ascii="Calibri" w:eastAsia="SimSun" w:hAnsi="Calibri" w:cs="Calibri"/>
          <w:b/>
          <w:kern w:val="0"/>
          <w:u w:val="single"/>
          <w:lang w:val="ro-RO"/>
          <w14:ligatures w14:val="none"/>
        </w:rPr>
        <w:t xml:space="preserve"> </w:t>
      </w:r>
      <w:r w:rsidRPr="004E49AE">
        <w:rPr>
          <w:rFonts w:ascii="Calibri" w:eastAsia="SimSun" w:hAnsi="Calibri" w:cs="Calibri"/>
          <w:b/>
          <w:kern w:val="0"/>
          <w:u w:val="single"/>
          <w:lang w:val="ro-RO"/>
          <w14:ligatures w14:val="none"/>
        </w:rPr>
        <w:t>“conform cu originalul” cu semnătura și eventual ștampila ofertantului.</w:t>
      </w:r>
    </w:p>
    <w:p w14:paraId="334E0062" w14:textId="77777777" w:rsidR="004E49AE" w:rsidRPr="004E49AE" w:rsidRDefault="004E49AE" w:rsidP="004E49AE">
      <w:pPr>
        <w:autoSpaceDE w:val="0"/>
        <w:autoSpaceDN w:val="0"/>
        <w:adjustRightInd w:val="0"/>
        <w:spacing w:after="0" w:line="240" w:lineRule="auto"/>
        <w:ind w:left="720"/>
        <w:jc w:val="both"/>
        <w:rPr>
          <w:rFonts w:ascii="Calibri" w:eastAsia="Times New Roman" w:hAnsi="Calibri" w:cs="Calibri"/>
          <w:kern w:val="0"/>
          <w:lang w:val="en-US"/>
          <w14:ligatures w14:val="none"/>
        </w:rPr>
      </w:pPr>
    </w:p>
    <w:p w14:paraId="527179A1" w14:textId="77777777" w:rsidR="004E49AE" w:rsidRPr="004E49AE" w:rsidRDefault="004E49AE" w:rsidP="00973A9B">
      <w:pPr>
        <w:numPr>
          <w:ilvl w:val="0"/>
          <w:numId w:val="9"/>
        </w:num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La solicitarea autorității contractante ofertanții vor depune:</w:t>
      </w:r>
    </w:p>
    <w:p w14:paraId="66540102" w14:textId="77777777" w:rsidR="004E49AE" w:rsidRPr="004E49AE" w:rsidRDefault="004E49AE" w:rsidP="00973A9B">
      <w:pPr>
        <w:numPr>
          <w:ilvl w:val="0"/>
          <w:numId w:val="10"/>
        </w:numPr>
        <w:tabs>
          <w:tab w:val="left" w:pos="993"/>
        </w:tabs>
        <w:autoSpaceDE w:val="0"/>
        <w:autoSpaceDN w:val="0"/>
        <w:adjustRightInd w:val="0"/>
        <w:spacing w:after="0" w:line="240" w:lineRule="auto"/>
        <w:ind w:left="709"/>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Cazierul judiciar al operatorului economic;</w:t>
      </w:r>
    </w:p>
    <w:p w14:paraId="3FB79CAB" w14:textId="77777777" w:rsidR="004E49AE" w:rsidRPr="004E49AE" w:rsidRDefault="004E49AE" w:rsidP="00973A9B">
      <w:pPr>
        <w:numPr>
          <w:ilvl w:val="0"/>
          <w:numId w:val="10"/>
        </w:numPr>
        <w:tabs>
          <w:tab w:val="left" w:pos="993"/>
        </w:tabs>
        <w:autoSpaceDE w:val="0"/>
        <w:autoSpaceDN w:val="0"/>
        <w:adjustRightInd w:val="0"/>
        <w:spacing w:after="0" w:line="240" w:lineRule="auto"/>
        <w:ind w:left="709"/>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Cazierul judiciar al administratorului/administratorilor;</w:t>
      </w:r>
    </w:p>
    <w:p w14:paraId="02021807" w14:textId="77777777" w:rsidR="004E49AE" w:rsidRPr="004E49AE" w:rsidRDefault="004E49AE" w:rsidP="00973A9B">
      <w:pPr>
        <w:numPr>
          <w:ilvl w:val="0"/>
          <w:numId w:val="10"/>
        </w:numPr>
        <w:tabs>
          <w:tab w:val="left" w:pos="993"/>
        </w:tabs>
        <w:autoSpaceDE w:val="0"/>
        <w:autoSpaceDN w:val="0"/>
        <w:adjustRightInd w:val="0"/>
        <w:spacing w:after="0" w:line="240" w:lineRule="auto"/>
        <w:ind w:left="709"/>
        <w:contextualSpacing/>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lastRenderedPageBreak/>
        <w:t>Certificat de atestare fiscal</w:t>
      </w:r>
      <w:r w:rsidRPr="004E49AE">
        <w:rPr>
          <w:rFonts w:ascii="Calibri" w:eastAsia="Times New Roman" w:hAnsi="Calibri" w:cs="Calibri"/>
          <w:kern w:val="0"/>
          <w:lang w:val="ro-RO"/>
          <w14:ligatures w14:val="none"/>
        </w:rPr>
        <w:t>ă</w:t>
      </w:r>
      <w:r w:rsidRPr="004E49AE">
        <w:rPr>
          <w:rFonts w:ascii="Calibri" w:eastAsia="Times New Roman" w:hAnsi="Calibri" w:cs="Calibri"/>
          <w:kern w:val="0"/>
          <w:lang w:val="en-US"/>
          <w14:ligatures w14:val="none"/>
        </w:rPr>
        <w:t xml:space="preserve"> eliberat de Administrația Finanțelor Publice privind achitarea către Bugetul general consolidat al Statului a obligațiilor de plată, din care să reiasă că ofertantul nu are datorii restante la momentul prezentării (formulare-tip eliberate de autoritățile competente din țara în care candidatul/ofertantul este rezident); </w:t>
      </w:r>
    </w:p>
    <w:p w14:paraId="25607818" w14:textId="77777777" w:rsidR="004E49AE" w:rsidRPr="004E49AE" w:rsidRDefault="004E49AE" w:rsidP="00973A9B">
      <w:pPr>
        <w:numPr>
          <w:ilvl w:val="0"/>
          <w:numId w:val="10"/>
        </w:numPr>
        <w:tabs>
          <w:tab w:val="left" w:pos="993"/>
        </w:tabs>
        <w:autoSpaceDE w:val="0"/>
        <w:autoSpaceDN w:val="0"/>
        <w:adjustRightInd w:val="0"/>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Certificat de atestare fiscală privind impozitele și taxele locale emis de autoritățile locale din care să reiasă că ofertantul nu are datorii restante la momentul prezentării (formulare-tip eliberate de autoritățile competente din țara în care candidatul/ofertantul este rezident);</w:t>
      </w:r>
    </w:p>
    <w:p w14:paraId="00EC095E" w14:textId="77777777" w:rsidR="004E49AE" w:rsidRPr="004E49AE" w:rsidRDefault="004E49AE" w:rsidP="00973A9B">
      <w:pPr>
        <w:widowControl w:val="0"/>
        <w:numPr>
          <w:ilvl w:val="0"/>
          <w:numId w:val="10"/>
        </w:numPr>
        <w:tabs>
          <w:tab w:val="left" w:pos="567"/>
        </w:tabs>
        <w:autoSpaceDE w:val="0"/>
        <w:autoSpaceDN w:val="0"/>
        <w:adjustRightInd w:val="0"/>
        <w:spacing w:after="0" w:line="240" w:lineRule="auto"/>
        <w:ind w:left="284"/>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După caz, documente prin care se demonstrează faptul că operatorul economic poate beneficia de derogările prevăzute la art. 166 alin. (2), art. 167 alin. (2), art. 171 din Legea 98/2016 privind achizițiile publice, cu modificările și completările ulterioare.</w:t>
      </w:r>
    </w:p>
    <w:p w14:paraId="7A2FFAB1" w14:textId="77777777" w:rsidR="004E49AE" w:rsidRPr="004E49AE" w:rsidRDefault="004E49AE" w:rsidP="004E49AE">
      <w:pPr>
        <w:widowControl w:val="0"/>
        <w:tabs>
          <w:tab w:val="left" w:pos="284"/>
        </w:tabs>
        <w:autoSpaceDE w:val="0"/>
        <w:autoSpaceDN w:val="0"/>
        <w:adjustRightInd w:val="0"/>
        <w:spacing w:after="0" w:line="240" w:lineRule="auto"/>
        <w:ind w:left="284"/>
        <w:jc w:val="both"/>
        <w:rPr>
          <w:rFonts w:ascii="Calibri" w:eastAsia="Times New Roman" w:hAnsi="Calibri" w:cs="Calibri"/>
          <w:b/>
          <w:kern w:val="0"/>
          <w:u w:val="single"/>
          <w:lang w:val="en-US"/>
          <w14:ligatures w14:val="none"/>
        </w:rPr>
      </w:pPr>
      <w:r w:rsidRPr="004E49AE">
        <w:rPr>
          <w:rFonts w:ascii="Calibri" w:eastAsia="Times New Roman" w:hAnsi="Calibri" w:cs="Calibri"/>
          <w:b/>
          <w:kern w:val="0"/>
          <w:u w:val="single"/>
          <w:lang w:val="en-US"/>
          <w14:ligatures w14:val="none"/>
        </w:rPr>
        <w:t xml:space="preserve">Cazierele judiciare și Certificatele fiscale, se depun în copie lizibilă certificate "conform cu originalul". </w:t>
      </w:r>
    </w:p>
    <w:p w14:paraId="1DB14433" w14:textId="77777777" w:rsidR="004E49AE" w:rsidRPr="004E49AE" w:rsidRDefault="004E49AE" w:rsidP="004E49AE">
      <w:pPr>
        <w:widowControl w:val="0"/>
        <w:tabs>
          <w:tab w:val="left" w:pos="567"/>
        </w:tabs>
        <w:autoSpaceDE w:val="0"/>
        <w:autoSpaceDN w:val="0"/>
        <w:adjustRightInd w:val="0"/>
        <w:spacing w:after="0" w:line="240" w:lineRule="auto"/>
        <w:ind w:left="284"/>
        <w:jc w:val="both"/>
        <w:rPr>
          <w:rFonts w:ascii="Calibri" w:eastAsia="Times New Roman" w:hAnsi="Calibri" w:cs="Calibri"/>
          <w:kern w:val="0"/>
          <w:lang w:val="en-US"/>
          <w14:ligatures w14:val="none"/>
        </w:rPr>
      </w:pPr>
    </w:p>
    <w:p w14:paraId="34922D1F" w14:textId="77777777" w:rsidR="004E49AE" w:rsidRPr="004E49AE" w:rsidRDefault="004E49AE" w:rsidP="004E49AE">
      <w:pPr>
        <w:widowControl w:val="0"/>
        <w:tabs>
          <w:tab w:val="left" w:pos="567"/>
        </w:tabs>
        <w:autoSpaceDE w:val="0"/>
        <w:autoSpaceDN w:val="0"/>
        <w:adjustRightInd w:val="0"/>
        <w:spacing w:after="0" w:line="240" w:lineRule="auto"/>
        <w:ind w:left="284"/>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Încadrarea în situațiile prevăzute la art. 164, 165 și 167 din Legea nr. 98/2016 atrage excluderea ofertantului din procedura aplicată pentru atribuirea contractului de achiziție publică. </w:t>
      </w:r>
    </w:p>
    <w:p w14:paraId="66D9DADF" w14:textId="77777777" w:rsidR="004E49AE" w:rsidRPr="004E49AE" w:rsidRDefault="004E49AE" w:rsidP="004E49AE">
      <w:pPr>
        <w:autoSpaceDE w:val="0"/>
        <w:autoSpaceDN w:val="0"/>
        <w:adjustRightInd w:val="0"/>
        <w:spacing w:after="0" w:line="240" w:lineRule="auto"/>
        <w:ind w:left="709"/>
        <w:jc w:val="both"/>
        <w:rPr>
          <w:rFonts w:ascii="Calibri" w:eastAsia="Times New Roman" w:hAnsi="Calibri" w:cs="Calibri"/>
          <w:kern w:val="0"/>
          <w:lang w:val="en-US"/>
          <w14:ligatures w14:val="none"/>
        </w:rPr>
      </w:pPr>
    </w:p>
    <w:p w14:paraId="4EAE8A55" w14:textId="77777777" w:rsidR="004E49AE" w:rsidRPr="004E49AE" w:rsidRDefault="004E49AE" w:rsidP="00973A9B">
      <w:pPr>
        <w:numPr>
          <w:ilvl w:val="0"/>
          <w:numId w:val="11"/>
        </w:numPr>
        <w:spacing w:after="0" w:line="240" w:lineRule="auto"/>
        <w:jc w:val="both"/>
        <w:rPr>
          <w:rFonts w:ascii="Calibri" w:eastAsia="Times New Roman" w:hAnsi="Calibri" w:cs="Calibri"/>
          <w:kern w:val="0"/>
          <w:lang w:val="fr-FR"/>
          <w14:ligatures w14:val="none"/>
        </w:rPr>
      </w:pPr>
      <w:r w:rsidRPr="004E49AE">
        <w:rPr>
          <w:rFonts w:ascii="Calibri" w:eastAsia="Times New Roman" w:hAnsi="Calibri" w:cs="Calibri"/>
          <w:kern w:val="0"/>
          <w:lang w:val="it-IT"/>
          <w14:ligatures w14:val="none"/>
        </w:rPr>
        <w:t>Neprezentarea în cadrul ofertei a documentelor de calificare și/sau propunerii tehnice și/sau propunerii financiare are ca efect respingerea acesteia</w:t>
      </w:r>
      <w:r w:rsidRPr="004E49AE">
        <w:rPr>
          <w:rFonts w:ascii="Calibri" w:eastAsia="Times New Roman" w:hAnsi="Calibri" w:cs="Calibri"/>
          <w:iCs/>
          <w:kern w:val="0"/>
          <w:lang w:val="en-US"/>
          <w14:ligatures w14:val="none"/>
        </w:rPr>
        <w:t xml:space="preserve">. </w:t>
      </w:r>
      <w:r w:rsidRPr="004E49AE">
        <w:rPr>
          <w:rFonts w:ascii="Calibri" w:eastAsia="Times New Roman" w:hAnsi="Calibri" w:cs="Calibri"/>
          <w:kern w:val="0"/>
          <w:lang w:val="en-US"/>
          <w14:ligatures w14:val="none"/>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14:paraId="18FDB93F" w14:textId="77777777" w:rsidR="004E49AE" w:rsidRPr="004E49AE" w:rsidRDefault="004E49AE" w:rsidP="004E49AE">
      <w:pPr>
        <w:spacing w:after="0" w:line="240" w:lineRule="auto"/>
        <w:ind w:left="360"/>
        <w:jc w:val="both"/>
        <w:rPr>
          <w:rFonts w:ascii="Calibri" w:eastAsia="Times New Roman" w:hAnsi="Calibri" w:cs="Calibri"/>
          <w:kern w:val="0"/>
          <w:lang w:val="fr-FR"/>
          <w14:ligatures w14:val="none"/>
        </w:rPr>
      </w:pPr>
    </w:p>
    <w:p w14:paraId="58B85B9C" w14:textId="77777777" w:rsidR="004E49AE" w:rsidRPr="004E49AE" w:rsidRDefault="004E49AE" w:rsidP="00973A9B">
      <w:pPr>
        <w:numPr>
          <w:ilvl w:val="0"/>
          <w:numId w:val="11"/>
        </w:numPr>
        <w:spacing w:after="0" w:line="240" w:lineRule="auto"/>
        <w:jc w:val="both"/>
        <w:rPr>
          <w:rFonts w:ascii="Calibri" w:eastAsia="Times New Roman" w:hAnsi="Calibri" w:cs="Calibri"/>
          <w:b/>
          <w:kern w:val="0"/>
          <w:lang w:val="fr-FR"/>
          <w14:ligatures w14:val="none"/>
        </w:rPr>
      </w:pPr>
      <w:r w:rsidRPr="004E49AE">
        <w:rPr>
          <w:rFonts w:ascii="Calibri" w:eastAsia="Times New Roman" w:hAnsi="Calibri" w:cs="Calibri"/>
          <w:b/>
          <w:kern w:val="0"/>
          <w:lang w:val="en-US"/>
          <w14:ligatures w14:val="none"/>
        </w:rPr>
        <w:t>Garan</w:t>
      </w:r>
      <w:r w:rsidRPr="004E49AE">
        <w:rPr>
          <w:rFonts w:ascii="Calibri" w:eastAsia="Times New Roman" w:hAnsi="Calibri" w:cs="Calibri"/>
          <w:b/>
          <w:kern w:val="0"/>
          <w:lang w:val="ro-RO"/>
          <w14:ligatures w14:val="none"/>
        </w:rPr>
        <w:t>ția de participare</w:t>
      </w:r>
    </w:p>
    <w:p w14:paraId="339F5294" w14:textId="77777777" w:rsidR="004E49AE" w:rsidRPr="004E49AE" w:rsidRDefault="004E49AE" w:rsidP="004E49AE">
      <w:pPr>
        <w:spacing w:after="0" w:line="240" w:lineRule="auto"/>
        <w:ind w:left="36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Ofertanții trebuie să constituie o garanție de participare la prezenta achiziție în cuantum de:</w:t>
      </w:r>
    </w:p>
    <w:p w14:paraId="022FC89E" w14:textId="05419C9B" w:rsidR="004E49AE" w:rsidRPr="004E49AE" w:rsidRDefault="004E49AE" w:rsidP="00973A9B">
      <w:pPr>
        <w:numPr>
          <w:ilvl w:val="0"/>
          <w:numId w:val="10"/>
        </w:numPr>
        <w:spacing w:after="0" w:line="240" w:lineRule="auto"/>
        <w:jc w:val="both"/>
        <w:rPr>
          <w:rFonts w:ascii="Calibri" w:eastAsia="Times New Roman" w:hAnsi="Calibri" w:cs="Calibri"/>
          <w:kern w:val="0"/>
          <w:lang w:val="fr-FR"/>
          <w14:ligatures w14:val="none"/>
        </w:rPr>
      </w:pPr>
      <w:r w:rsidRPr="004E49AE">
        <w:rPr>
          <w:rFonts w:ascii="Calibri" w:eastAsia="Times New Roman" w:hAnsi="Calibri" w:cs="Calibri"/>
          <w:kern w:val="0"/>
          <w:lang w:val="ro-RO"/>
          <w14:ligatures w14:val="none"/>
        </w:rPr>
        <w:t xml:space="preserve">LOT 1: </w:t>
      </w:r>
      <w:r w:rsidRPr="00C23899">
        <w:rPr>
          <w:rFonts w:ascii="Calibri" w:eastAsia="Times New Roman" w:hAnsi="Calibri" w:cs="Calibri"/>
          <w:kern w:val="0"/>
          <w:lang w:val="ro-RO"/>
          <w14:ligatures w14:val="none"/>
        </w:rPr>
        <w:t>1</w:t>
      </w:r>
      <w:r w:rsidR="00C23899" w:rsidRPr="00C23899">
        <w:rPr>
          <w:rFonts w:ascii="Calibri" w:eastAsia="Times New Roman" w:hAnsi="Calibri" w:cs="Calibri"/>
          <w:kern w:val="0"/>
          <w:lang w:val="ro-RO"/>
          <w14:ligatures w14:val="none"/>
        </w:rPr>
        <w:t>2</w:t>
      </w:r>
      <w:r w:rsidR="00C23899">
        <w:rPr>
          <w:rFonts w:ascii="Calibri" w:eastAsia="Times New Roman" w:hAnsi="Calibri" w:cs="Calibri"/>
          <w:kern w:val="0"/>
          <w:lang w:val="ro-RO"/>
          <w14:ligatures w14:val="none"/>
        </w:rPr>
        <w:t>.142</w:t>
      </w:r>
      <w:r w:rsidRPr="004E49AE">
        <w:rPr>
          <w:rFonts w:ascii="Calibri" w:eastAsia="Times New Roman" w:hAnsi="Calibri" w:cs="Calibri"/>
          <w:kern w:val="0"/>
          <w:lang w:val="ro-RO"/>
          <w14:ligatures w14:val="none"/>
        </w:rPr>
        <w:t>,00 lei;</w:t>
      </w:r>
    </w:p>
    <w:p w14:paraId="7E30087F" w14:textId="391B4CA1" w:rsidR="004E49AE" w:rsidRPr="004E49AE" w:rsidRDefault="004E49AE" w:rsidP="00973A9B">
      <w:pPr>
        <w:numPr>
          <w:ilvl w:val="0"/>
          <w:numId w:val="10"/>
        </w:numPr>
        <w:spacing w:after="0" w:line="240" w:lineRule="auto"/>
        <w:jc w:val="both"/>
        <w:rPr>
          <w:rFonts w:ascii="Calibri" w:eastAsia="Times New Roman" w:hAnsi="Calibri" w:cs="Calibri"/>
          <w:kern w:val="0"/>
          <w:lang w:val="fr-FR"/>
          <w14:ligatures w14:val="none"/>
        </w:rPr>
      </w:pPr>
      <w:r w:rsidRPr="004E49AE">
        <w:rPr>
          <w:rFonts w:ascii="Calibri" w:eastAsia="Times New Roman" w:hAnsi="Calibri" w:cs="Calibri"/>
          <w:kern w:val="0"/>
          <w:lang w:val="ro-RO"/>
          <w14:ligatures w14:val="none"/>
        </w:rPr>
        <w:t xml:space="preserve">LOT 2: </w:t>
      </w:r>
      <w:r w:rsidR="00C23899">
        <w:rPr>
          <w:rFonts w:ascii="Calibri" w:eastAsia="Times New Roman" w:hAnsi="Calibri" w:cs="Calibri"/>
          <w:kern w:val="0"/>
          <w:lang w:val="ro-RO"/>
          <w14:ligatures w14:val="none"/>
        </w:rPr>
        <w:t>222</w:t>
      </w:r>
      <w:r w:rsidRPr="004E49AE">
        <w:rPr>
          <w:rFonts w:ascii="Calibri" w:eastAsia="Times New Roman" w:hAnsi="Calibri" w:cs="Calibri"/>
          <w:kern w:val="0"/>
          <w:lang w:val="ro-RO"/>
          <w14:ligatures w14:val="none"/>
        </w:rPr>
        <w:t>,00 lei.</w:t>
      </w:r>
    </w:p>
    <w:p w14:paraId="13C2EBB3"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Perioada de valabilitate a garanției de participare: 120 zile de la data limită stabilită pentru depunerea ofertelor. </w:t>
      </w:r>
    </w:p>
    <w:p w14:paraId="37D8EA4D"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Garanția de participare trebuie să fie irevocabilă, necondiționată și se constituie prin:</w:t>
      </w:r>
    </w:p>
    <w:p w14:paraId="17A14F43" w14:textId="77777777" w:rsidR="004E49AE" w:rsidRPr="004E49AE" w:rsidRDefault="004E49AE" w:rsidP="00973A9B">
      <w:pPr>
        <w:numPr>
          <w:ilvl w:val="0"/>
          <w:numId w:val="62"/>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virament bancar in contul nr. RO74TREZ2315005XXX010741, cod fiscal 2747321, deschis la Trezoreria Constanța;</w:t>
      </w:r>
    </w:p>
    <w:p w14:paraId="226A752A" w14:textId="77777777" w:rsidR="004E49AE" w:rsidRPr="004E49AE" w:rsidRDefault="004E49AE" w:rsidP="00973A9B">
      <w:pPr>
        <w:numPr>
          <w:ilvl w:val="0"/>
          <w:numId w:val="62"/>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instrumente de garantare emise în condițiile legii astfel:</w:t>
      </w:r>
    </w:p>
    <w:p w14:paraId="691D8C18" w14:textId="77777777" w:rsidR="004E49AE" w:rsidRPr="004E49AE" w:rsidRDefault="004E49AE" w:rsidP="00973A9B">
      <w:pPr>
        <w:numPr>
          <w:ilvl w:val="0"/>
          <w:numId w:val="63"/>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de credit bancare din România sau din alt stat;</w:t>
      </w:r>
    </w:p>
    <w:p w14:paraId="2D946BA2" w14:textId="77777777" w:rsidR="004E49AE" w:rsidRPr="004E49AE" w:rsidRDefault="004E49AE" w:rsidP="00973A9B">
      <w:pPr>
        <w:numPr>
          <w:ilvl w:val="0"/>
          <w:numId w:val="63"/>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financiare nebancare din România sau din alt stat;</w:t>
      </w:r>
    </w:p>
    <w:p w14:paraId="31F1E372" w14:textId="77777777" w:rsidR="004E49AE" w:rsidRPr="004E49AE" w:rsidRDefault="004E49AE" w:rsidP="00973A9B">
      <w:pPr>
        <w:numPr>
          <w:ilvl w:val="0"/>
          <w:numId w:val="63"/>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asigurări de garanții emise:</w:t>
      </w:r>
    </w:p>
    <w:p w14:paraId="27AF4BBB" w14:textId="77777777" w:rsidR="004E49AE" w:rsidRPr="004E49AE" w:rsidRDefault="004E49AE" w:rsidP="004E49AE">
      <w:pPr>
        <w:tabs>
          <w:tab w:val="left" w:pos="1134"/>
        </w:tabs>
        <w:spacing w:after="0" w:line="240" w:lineRule="auto"/>
        <w:ind w:left="143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care dețin autorizații de funcționare emise în România sau într-un alt stat membru al Uniunii Europene și/sau care sunt înscrise în registrele publicate pe site-ul Autorității de Supraveghere Financiară;</w:t>
      </w:r>
    </w:p>
    <w:p w14:paraId="0AF90B12" w14:textId="77777777" w:rsidR="004E49AE" w:rsidRPr="004E49AE" w:rsidRDefault="004E49AE" w:rsidP="004E49AE">
      <w:pPr>
        <w:tabs>
          <w:tab w:val="left" w:pos="1134"/>
        </w:tabs>
        <w:spacing w:after="0" w:line="240" w:lineRule="auto"/>
        <w:ind w:left="143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din state terțe prin sucursale autorizate în România de către Autoritatea de Supraveghere Financiară;</w:t>
      </w:r>
    </w:p>
    <w:p w14:paraId="0F2A659E" w14:textId="77777777" w:rsidR="004E49AE" w:rsidRPr="004E49AE" w:rsidRDefault="004E49AE" w:rsidP="004E49AE">
      <w:pPr>
        <w:tabs>
          <w:tab w:val="left" w:pos="1134"/>
        </w:tabs>
        <w:spacing w:after="0" w:line="240" w:lineRule="auto"/>
        <w:ind w:left="426"/>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 depunerea la casierie a unor sume în numerar dacă valoarea este mai mică de 5.000 lei.</w:t>
      </w:r>
    </w:p>
    <w:p w14:paraId="68891B17" w14:textId="77777777" w:rsidR="004E49AE" w:rsidRPr="00F20FBF" w:rsidRDefault="004E49AE" w:rsidP="004E49AE">
      <w:pPr>
        <w:spacing w:after="0" w:line="240" w:lineRule="auto"/>
        <w:ind w:left="357"/>
        <w:jc w:val="both"/>
        <w:rPr>
          <w:rFonts w:ascii="Calibri" w:eastAsia="Times New Roman" w:hAnsi="Calibri" w:cs="Calibri"/>
          <w:kern w:val="0"/>
          <w:lang w:val="ro-RO"/>
          <w14:ligatures w14:val="none"/>
        </w:rPr>
      </w:pPr>
    </w:p>
    <w:p w14:paraId="6EE12023"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Garanția de participare se va transmite obligatoriu împreună cu oferta. </w:t>
      </w:r>
      <w:r w:rsidRPr="004E49AE">
        <w:rPr>
          <w:rFonts w:ascii="Calibri" w:eastAsia="Times New Roman" w:hAnsi="Calibri" w:cs="Calibri"/>
          <w:kern w:val="0"/>
          <w:lang w:val="it-IT"/>
          <w14:ligatures w14:val="none"/>
        </w:rPr>
        <w:t>Neprezentarea în cadrul ofertei,</w:t>
      </w:r>
      <w:r w:rsidRPr="004E49AE">
        <w:rPr>
          <w:rFonts w:ascii="Calibri" w:eastAsia="Times New Roman" w:hAnsi="Calibri" w:cs="Calibri"/>
          <w:kern w:val="0"/>
          <w:lang w:val="en-US"/>
          <w14:ligatures w14:val="none"/>
        </w:rPr>
        <w:t xml:space="preserve"> depusă până la termenul limită prevăzut în anunțul de publicitate, a dovezii constituirii garanției de participare are ca efect respingerea acesteia. Garanția de participare TREBUIE ELIBERATĂ IN NUMELE OFERTANTULUI. In cazul in care Ofertantul este reprezentat de o asociere de operatori economici, este obligatorie completarea in continutul garantiei de participare la sectiunea „ofertant – denumire/ numele” a numelui Asocierii cu nominalizarea tuturor membrilor asocierii in conformitate cu acordul de asociere. </w:t>
      </w:r>
    </w:p>
    <w:p w14:paraId="4D9AD64D" w14:textId="77777777" w:rsidR="004E49AE" w:rsidRPr="004E49AE" w:rsidRDefault="004E49AE" w:rsidP="004E49AE">
      <w:pPr>
        <w:spacing w:after="0" w:line="240" w:lineRule="auto"/>
        <w:ind w:left="357"/>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lastRenderedPageBreak/>
        <w:t>Vor fi solicitate clarificări în cazul unor eventuale neconcordanţe referitoare la îndeplinirea condiţiilor de formă ale garanţiei de participare, precum şi la cuantumul sau valabilitatea acesteia, sub sancţiunea respingerii ofertei.</w:t>
      </w:r>
    </w:p>
    <w:p w14:paraId="481C1DEA"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eastAsia="ro-RO"/>
          <w14:ligatures w14:val="none"/>
        </w:rPr>
        <w:t>Autoritatea contractantă are obligaţia de a reţine garanţia de participare atunci când ofertantul se află în oricare dintre următoarele situaţii: îşi retrage oferta în perioada de valabilitate a acesteia; oferta sa fiind stabilită câştigătoare, nu constituie garanţia de bună execuţie în termenul prevăzut în contract; oferta sa fiind stabilită câştigătoare, refuză să semneze contractul de achiziţie publică în perioada de valabilitate a ofertei.</w:t>
      </w:r>
    </w:p>
    <w:p w14:paraId="79B480F5"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Garanţia de participare, constituită de ofertantul a cărui ofertă a fost stabilită ca fiind câştigătoare, se restituie de către autoritatea contractantă în cel mult 3 zile lucrătoare de la data constituirii garanţiei de bună execuţie. </w:t>
      </w:r>
    </w:p>
    <w:p w14:paraId="1CC426E0"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Garanţia de participare, constituită de ofertanţii a căror ofertă nu a fost stabilită câştigătoare, se restituie de către autoritatea contractantă după semnarea contractului de achiziţie publică cu ofertantul/ofertanţii ale cărui/căror oferte au fost desemnate câştigătoare, dar nu mai târziu de 3 zile lucrătoare de la data semnării contractului de achiziţie publică cu ofertantul declarat câştigător. </w:t>
      </w:r>
    </w:p>
    <w:p w14:paraId="2C141A32"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După primirea comunicării, ofertanţii ale căror oferte au fost declarate necâştigătoare au dreptul de a obţine eliberarea garanţiei de participare dacă transmit autorităţii contractante o solicitare în acest sens. Autoritatea contractantă are obligaţia de a restitui garanţia de participare în cel mult 3 zile lucrătoare de la primirea unei solicitări în acest sens.</w:t>
      </w:r>
    </w:p>
    <w:p w14:paraId="1A3DBA32"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În cazul în care autoritatea contractantă se află în situaţia de a anula procedura de atribuire, garanţia de participare se restituie după data expirării termenului de depunere a unei contestaţii cu privire la această decizie, dar nu mai târziu de 3 zile lucrătoare de la această dată. </w:t>
      </w:r>
    </w:p>
    <w:p w14:paraId="4D1CD553" w14:textId="77777777" w:rsidR="004E49AE" w:rsidRPr="004E49AE" w:rsidRDefault="004E49AE" w:rsidP="004E49AE">
      <w:pPr>
        <w:spacing w:after="0" w:line="240" w:lineRule="auto"/>
        <w:ind w:left="357"/>
        <w:jc w:val="both"/>
        <w:rPr>
          <w:rFonts w:ascii="Calibri" w:eastAsia="Times New Roman" w:hAnsi="Calibri" w:cs="Calibri"/>
          <w:kern w:val="0"/>
          <w:lang w:val="ro-RO"/>
          <w14:ligatures w14:val="none"/>
        </w:rPr>
      </w:pPr>
    </w:p>
    <w:p w14:paraId="66309DBA" w14:textId="77777777" w:rsidR="004E49AE" w:rsidRPr="004E49AE" w:rsidRDefault="004E49AE" w:rsidP="00973A9B">
      <w:pPr>
        <w:numPr>
          <w:ilvl w:val="0"/>
          <w:numId w:val="11"/>
        </w:numPr>
        <w:spacing w:after="0" w:line="240" w:lineRule="auto"/>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Garanția de bună execuție</w:t>
      </w:r>
    </w:p>
    <w:p w14:paraId="721FDAD5" w14:textId="77777777" w:rsidR="004E49AE" w:rsidRPr="004E49AE" w:rsidRDefault="004E49AE" w:rsidP="00E42ED0">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Ofertantul declarat căștigător va constitui o garantie de bună execuție a contractului, in original, in cuantum de 5% din pretul contractului, fara TVA, în termen de 5 zile lucrătoare de la data semnării contractului de achiziție publică. </w:t>
      </w:r>
      <w:r w:rsidRPr="004E49AE">
        <w:rPr>
          <w:rFonts w:ascii="Calibri" w:eastAsia="Times New Roman" w:hAnsi="Calibri" w:cs="Calibri"/>
          <w:kern w:val="0"/>
          <w:lang w:val="en-US" w:eastAsia="ro-RO"/>
          <w14:ligatures w14:val="none"/>
        </w:rPr>
        <w:t>Acest termen poate fi prelungit la solicitarea justificată a contractantului, fără a depăşi 15 zile de la data semnării contractului de achiziţie publică.</w:t>
      </w:r>
      <w:r w:rsidRPr="004E49AE">
        <w:rPr>
          <w:rFonts w:ascii="Verdana" w:eastAsia="Times New Roman" w:hAnsi="Verdana" w:cs="Times New Roman"/>
          <w:kern w:val="0"/>
          <w:sz w:val="17"/>
          <w:szCs w:val="17"/>
          <w:lang w:val="en-US" w:eastAsia="ro-RO"/>
          <w14:ligatures w14:val="none"/>
        </w:rPr>
        <w:br/>
      </w:r>
      <w:r w:rsidRPr="004E49AE">
        <w:rPr>
          <w:rFonts w:ascii="Calibri" w:eastAsia="Times New Roman" w:hAnsi="Calibri" w:cs="Calibri"/>
          <w:kern w:val="0"/>
          <w:lang w:val="en-US"/>
          <w14:ligatures w14:val="none"/>
        </w:rPr>
        <w:t xml:space="preserve"> În cazul în care pe parcursul executarii contractului de achizitie publica se suplimenteaza valoarea acestuia, contractantul are obligatia de a completa garantia de buna executie în corelatie cu noua valoare a contractului de achizitie publica. </w:t>
      </w:r>
    </w:p>
    <w:p w14:paraId="4B1B1DA8"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Garantia de buna executie trebuie să fie irevocabilă, necondiționată și se constituie prin:</w:t>
      </w:r>
    </w:p>
    <w:p w14:paraId="6A4D8EAB" w14:textId="77777777" w:rsidR="004E49AE" w:rsidRPr="004E49AE" w:rsidRDefault="004E49AE" w:rsidP="00973A9B">
      <w:pPr>
        <w:numPr>
          <w:ilvl w:val="0"/>
          <w:numId w:val="64"/>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virament bancar in contul nr. RO74TREZ2315005XXX010741, cod fiscal 2747321, deschis la Trezoreria Constanța;</w:t>
      </w:r>
    </w:p>
    <w:p w14:paraId="3C6731C1" w14:textId="77777777" w:rsidR="004E49AE" w:rsidRPr="004E49AE" w:rsidRDefault="004E49AE" w:rsidP="00973A9B">
      <w:pPr>
        <w:numPr>
          <w:ilvl w:val="0"/>
          <w:numId w:val="64"/>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instrumente de garantare emise în condițiile legii astfel:</w:t>
      </w:r>
    </w:p>
    <w:p w14:paraId="5DEC87B6" w14:textId="77777777" w:rsidR="004E49AE" w:rsidRPr="004E49AE" w:rsidRDefault="004E49AE" w:rsidP="00973A9B">
      <w:pPr>
        <w:numPr>
          <w:ilvl w:val="0"/>
          <w:numId w:val="65"/>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de credit bancare din România sau din alt stat;</w:t>
      </w:r>
    </w:p>
    <w:p w14:paraId="561F3FB6" w14:textId="77777777" w:rsidR="004E49AE" w:rsidRPr="004E49AE" w:rsidRDefault="004E49AE" w:rsidP="00973A9B">
      <w:pPr>
        <w:numPr>
          <w:ilvl w:val="0"/>
          <w:numId w:val="65"/>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financiare nebancare din România sau din alt stat;</w:t>
      </w:r>
    </w:p>
    <w:p w14:paraId="07DC06DB" w14:textId="77777777" w:rsidR="004E49AE" w:rsidRPr="004E49AE" w:rsidRDefault="004E49AE" w:rsidP="00973A9B">
      <w:pPr>
        <w:numPr>
          <w:ilvl w:val="0"/>
          <w:numId w:val="65"/>
        </w:num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asigurări de garanții emise:</w:t>
      </w:r>
    </w:p>
    <w:p w14:paraId="1EFFBBF4" w14:textId="77777777" w:rsidR="004E49AE" w:rsidRPr="004E49AE" w:rsidRDefault="004E49AE" w:rsidP="004E49AE">
      <w:pPr>
        <w:tabs>
          <w:tab w:val="left" w:pos="1134"/>
        </w:tabs>
        <w:spacing w:after="0" w:line="240" w:lineRule="auto"/>
        <w:ind w:left="143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care dețin autorizații de funcționare emise în România sau într-un alt stat membru al Uniunii Europene și/sau care sunt înscrise în registrele publicate pe site-ul Autorității de Supraveghere Financiară;</w:t>
      </w:r>
    </w:p>
    <w:p w14:paraId="53DA428D" w14:textId="77777777" w:rsidR="004E49AE" w:rsidRPr="004E49AE" w:rsidRDefault="004E49AE" w:rsidP="004E49AE">
      <w:pPr>
        <w:tabs>
          <w:tab w:val="left" w:pos="1134"/>
        </w:tabs>
        <w:spacing w:after="0" w:line="240" w:lineRule="auto"/>
        <w:ind w:left="143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din state terțe prin sucursale autorizate în România de către Autoritatea de Supraveghere Financiară;</w:t>
      </w:r>
    </w:p>
    <w:p w14:paraId="7737FCED" w14:textId="77777777" w:rsidR="004E49AE" w:rsidRPr="004E49AE" w:rsidRDefault="004E49AE" w:rsidP="004E49AE">
      <w:pPr>
        <w:tabs>
          <w:tab w:val="left" w:pos="1134"/>
        </w:tabs>
        <w:spacing w:after="0" w:line="240" w:lineRule="auto"/>
        <w:ind w:left="426"/>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 depunerea la casierie a unor sume în numerar dacă valoarea este mai mică de 5.000 lei.</w:t>
      </w:r>
    </w:p>
    <w:p w14:paraId="39EF0AE8"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Autoritatea contractantă are dreptul de a emite pretenții asupra garanției de bună execuție, oricând pe parcursul îndeplinirii contractului de achizitie publică, în limita prejudiciului creat, în cazul în care contractantul nu îsi îndeplineste din culpa sa obligatiile asumate prin contract. Anterior emiterii unei pretentii asupra garantiei de buna executie, autoritatea contractanta are obligatia de a notifica pretentia atât contractantului, cât si emitentului instrumentului de garantare, precizând obligatiile care nu au fost respectate, precum si modul de </w:t>
      </w:r>
      <w:r w:rsidRPr="004E49AE">
        <w:rPr>
          <w:rFonts w:ascii="Calibri" w:eastAsia="Times New Roman" w:hAnsi="Calibri" w:cs="Calibri"/>
          <w:kern w:val="0"/>
          <w:lang w:val="en-US"/>
          <w14:ligatures w14:val="none"/>
        </w:rPr>
        <w:lastRenderedPageBreak/>
        <w:t>calcul al prejudiciului. În situația executării garanției de bună execuție, partial sau total, contractantul are obligația de a reîntregii garanția în cauză raportat la restul rămas de executat.</w:t>
      </w:r>
    </w:p>
    <w:p w14:paraId="22823508"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Autoritatea contractantă are obligația de a elibera/restitui garanția de bună execuție în cel mult 14 zile de la data îndeplinirii de către contractant a obligațiilor asumate prin contractul de achiziție publică, dacă nu a ridicat până la acea data pretenții asupra ei.</w:t>
      </w:r>
    </w:p>
    <w:p w14:paraId="78394A12" w14:textId="77777777" w:rsidR="004E49AE" w:rsidRPr="004E49AE" w:rsidRDefault="004E49AE" w:rsidP="004E49AE">
      <w:pPr>
        <w:spacing w:after="0" w:line="240" w:lineRule="auto"/>
        <w:ind w:left="35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w:t>
      </w:r>
    </w:p>
    <w:p w14:paraId="48DB9065" w14:textId="77777777" w:rsidR="004E49AE" w:rsidRPr="004E49AE" w:rsidRDefault="004E49AE" w:rsidP="00973A9B">
      <w:pPr>
        <w:numPr>
          <w:ilvl w:val="0"/>
          <w:numId w:val="11"/>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Ajustarea prețului contractului se va face în conformitate cu prevederile art. 221 din Legea nr. 98/2016 cu modificările și completările ulterioare, coroborat cu dispozițiile prevăzute de Instrucțiunea Președintelui Agenției Naționale pentru Achiziții Publice nr. 1/2021 privind modificarea contractului de achiziție publică/contractului de achiziție sectorială/acordului cadru: </w:t>
      </w:r>
    </w:p>
    <w:p w14:paraId="2A3F5646"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 modificări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14:paraId="5ADD7E44"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b) modificarea salariului minim aplicabil; valoarea manoperei va fi actualizată doar pentru acoperirea creșterii salariului minim; </w:t>
      </w:r>
    </w:p>
    <w:p w14:paraId="7E41D170"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c) modificarea normativelor tehnice după încheierea contractului de achiziție publică care influențează și impune redimensionarea elementelor ofertate și prețul contractului, cu condiția încadrării în procentele aferente modificărilor nesubstanțiale prevăzute de lege; </w:t>
      </w:r>
    </w:p>
    <w:p w14:paraId="3E0CB49E"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d) situația în care durata de derulare a procedurii de atribuire a contractului de achiziție publică se prelungește peste durata de valabilitate a ofertei stabilită inițial prin documentația de atribuire; </w:t>
      </w:r>
    </w:p>
    <w:p w14:paraId="0879DFDA"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e) situația în care durata de îndeplinire/executare a contractului se prelungește peste termenele stabilite inițial în respectivul contract, din motive care nu se datorează culpei contractantului. Actualizarea, în acest caz, se aplică cu condiția ca operatorul economic să nu fi încasat contravaloarea actualizării costurilor cu titlu de daune-interese;</w:t>
      </w:r>
    </w:p>
    <w:p w14:paraId="468D687D"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 situația în care autoritatea contractantă solicită suplimentarea numărului de posturi de pază conform cerințelor prezentate la secțiunea I.f. și capitolul D din caietul de sarcini, document al contractului de servicii;</w:t>
      </w:r>
    </w:p>
    <w:p w14:paraId="39EE6963" w14:textId="77777777" w:rsidR="004E49AE" w:rsidRPr="004E49AE" w:rsidRDefault="004E49AE" w:rsidP="004E49AE">
      <w:pPr>
        <w:spacing w:after="0" w:line="240" w:lineRule="auto"/>
        <w:ind w:left="36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g) situația în care autoritatea contractantă solicită diminuarea numărului de posturi de pază conform cerințelor prezentate la secțiunea I.f. și capitolul D din caietul de sarcini, document al contractului de servicii;</w:t>
      </w:r>
    </w:p>
    <w:p w14:paraId="0A4DDCFA" w14:textId="77777777" w:rsidR="004E49AE" w:rsidRPr="004E49AE" w:rsidRDefault="004E49AE" w:rsidP="00973A9B">
      <w:pPr>
        <w:numPr>
          <w:ilvl w:val="0"/>
          <w:numId w:val="11"/>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Modificarea contractului de achiziție publică se va face, numai în cazul prevăzut la pct. 13 din Condiții de participare, în conformitate cu prevederile art. 221 din Legea nr. 98/2016 cu modificările și completările ulterioare.</w:t>
      </w:r>
    </w:p>
    <w:p w14:paraId="68230669" w14:textId="77777777" w:rsidR="004E49AE" w:rsidRPr="004E49AE" w:rsidRDefault="004E49AE" w:rsidP="00D17968">
      <w:pPr>
        <w:numPr>
          <w:ilvl w:val="0"/>
          <w:numId w:val="11"/>
        </w:numPr>
        <w:autoSpaceDE w:val="0"/>
        <w:autoSpaceDN w:val="0"/>
        <w:adjustRightInd w:val="0"/>
        <w:spacing w:after="0" w:line="240" w:lineRule="auto"/>
        <w:ind w:right="6"/>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Angajamentul legal prin care se angajează cheltuielile aferente achiziţiei directe va lua forma unui contract de achiziţie publică. Achiziția se consideră atribuită numai după semnarea contractului de către ambele părți.</w:t>
      </w:r>
    </w:p>
    <w:p w14:paraId="22B9CEB3" w14:textId="77777777" w:rsidR="004E49AE" w:rsidRPr="004E49AE" w:rsidRDefault="004E49AE" w:rsidP="00D17968">
      <w:pPr>
        <w:numPr>
          <w:ilvl w:val="0"/>
          <w:numId w:val="11"/>
        </w:numPr>
        <w:autoSpaceDE w:val="0"/>
        <w:autoSpaceDN w:val="0"/>
        <w:adjustRightInd w:val="0"/>
        <w:spacing w:after="0" w:line="240" w:lineRule="auto"/>
        <w:ind w:right="6"/>
        <w:jc w:val="both"/>
        <w:rPr>
          <w:rFonts w:ascii="Calibri" w:eastAsia="Times New Roman" w:hAnsi="Calibri" w:cs="Calibri"/>
          <w:kern w:val="0"/>
          <w:lang w:val="ro-RO"/>
          <w14:ligatures w14:val="none"/>
        </w:rPr>
      </w:pPr>
      <w:r w:rsidRPr="004E49AE">
        <w:rPr>
          <w:rFonts w:ascii="Calibri" w:eastAsia="Times New Roman" w:hAnsi="Calibri" w:cs="Calibri"/>
          <w:kern w:val="0"/>
          <w:lang w:val="en-US"/>
          <w14:ligatures w14:val="none"/>
        </w:rPr>
        <w:t>Oferta depusă de un operator economic, pe numele căruia Universitatea Maritimă din Constanța a emis, în ultimii 3 ani, Document constatator privind neîndeplinirea/îndeplinirea defectuoasă a obligațiilor contractuale, va fi respinsă.</w:t>
      </w:r>
    </w:p>
    <w:p w14:paraId="4D3B79BA" w14:textId="77777777" w:rsidR="004E49AE" w:rsidRPr="004E49AE" w:rsidRDefault="004E49AE" w:rsidP="004E49AE">
      <w:pPr>
        <w:autoSpaceDE w:val="0"/>
        <w:autoSpaceDN w:val="0"/>
        <w:adjustRightInd w:val="0"/>
        <w:spacing w:after="0" w:line="240" w:lineRule="auto"/>
        <w:ind w:right="6"/>
        <w:jc w:val="both"/>
        <w:rPr>
          <w:rFonts w:ascii="Calibri" w:eastAsia="Times New Roman" w:hAnsi="Calibri" w:cs="Calibri"/>
          <w:kern w:val="0"/>
          <w:lang w:val="ro-RO"/>
          <w14:ligatures w14:val="none"/>
        </w:rPr>
      </w:pPr>
    </w:p>
    <w:p w14:paraId="7DB9A018" w14:textId="77777777" w:rsidR="004E49AE" w:rsidRPr="004E49AE" w:rsidRDefault="004E49AE" w:rsidP="004E49AE">
      <w:pPr>
        <w:spacing w:after="0" w:line="240" w:lineRule="auto"/>
        <w:ind w:left="360"/>
        <w:jc w:val="both"/>
        <w:rPr>
          <w:rFonts w:ascii="Calibri" w:eastAsia="Times New Roman" w:hAnsi="Calibri" w:cs="Calibri"/>
          <w:kern w:val="0"/>
          <w:lang w:val="fr-FR"/>
          <w14:ligatures w14:val="none"/>
        </w:rPr>
      </w:pPr>
    </w:p>
    <w:p w14:paraId="553FBC84"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p>
    <w:p w14:paraId="09300147"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r w:rsidRPr="004E49AE">
        <w:rPr>
          <w:rFonts w:ascii="Calibri" w:eastAsia="Times New Roman" w:hAnsi="Calibri" w:cs="Calibri"/>
          <w:kern w:val="0"/>
          <w:lang w:val="pt-BR"/>
          <w14:ligatures w14:val="none"/>
        </w:rPr>
        <w:t>Persoana responsabilă cu aplicarea achiziției,</w:t>
      </w:r>
    </w:p>
    <w:p w14:paraId="11ADB4CC"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r w:rsidRPr="004E49AE">
        <w:rPr>
          <w:rFonts w:ascii="Calibri" w:eastAsia="Times New Roman" w:hAnsi="Calibri" w:cs="Calibri"/>
          <w:kern w:val="0"/>
          <w:lang w:val="pt-BR"/>
          <w14:ligatures w14:val="none"/>
        </w:rPr>
        <w:t>Florentina CIOCOI</w:t>
      </w:r>
    </w:p>
    <w:p w14:paraId="4FFDABD5"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p>
    <w:p w14:paraId="51B5ED49"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p>
    <w:p w14:paraId="4B5CDA5E" w14:textId="77777777" w:rsidR="004E49AE" w:rsidRPr="004E49AE" w:rsidRDefault="004E49AE" w:rsidP="004E49AE">
      <w:pPr>
        <w:spacing w:after="0" w:line="240" w:lineRule="auto"/>
        <w:jc w:val="both"/>
        <w:rPr>
          <w:rFonts w:ascii="Calibri" w:eastAsia="Times New Roman" w:hAnsi="Calibri" w:cs="Calibri"/>
          <w:kern w:val="0"/>
          <w:lang w:val="pt-BR"/>
          <w14:ligatures w14:val="none"/>
        </w:rPr>
      </w:pPr>
      <w:r w:rsidRPr="004E49AE">
        <w:rPr>
          <w:rFonts w:ascii="Calibri" w:eastAsia="Times New Roman" w:hAnsi="Calibri" w:cs="Calibri"/>
          <w:kern w:val="0"/>
          <w:lang w:val="pt-BR"/>
          <w14:ligatures w14:val="none"/>
        </w:rPr>
        <w:t>Verificat:</w:t>
      </w:r>
    </w:p>
    <w:p w14:paraId="4432219D" w14:textId="61BB6165" w:rsidR="004E49AE" w:rsidRPr="004E49AE" w:rsidRDefault="00A85AF2" w:rsidP="004E49AE">
      <w:pPr>
        <w:spacing w:after="0" w:line="240" w:lineRule="auto"/>
        <w:jc w:val="both"/>
        <w:rPr>
          <w:rFonts w:ascii="Calibri" w:eastAsia="Times New Roman" w:hAnsi="Calibri" w:cs="Calibri"/>
          <w:kern w:val="0"/>
          <w:lang w:val="pt-BR"/>
          <w14:ligatures w14:val="none"/>
        </w:rPr>
      </w:pPr>
      <w:r>
        <w:rPr>
          <w:rFonts w:ascii="Calibri" w:eastAsia="Times New Roman" w:hAnsi="Calibri" w:cs="Calibri"/>
          <w:kern w:val="0"/>
          <w:lang w:val="pt-BR"/>
          <w14:ligatures w14:val="none"/>
        </w:rPr>
        <w:t xml:space="preserve">p. </w:t>
      </w:r>
      <w:r w:rsidR="004E49AE" w:rsidRPr="004E49AE">
        <w:rPr>
          <w:rFonts w:ascii="Calibri" w:eastAsia="Times New Roman" w:hAnsi="Calibri" w:cs="Calibri"/>
          <w:kern w:val="0"/>
          <w:lang w:val="pt-BR"/>
          <w14:ligatures w14:val="none"/>
        </w:rPr>
        <w:t>Șef Serviciu Achiziții publice, Ing. Cristalina STOIAN</w:t>
      </w:r>
    </w:p>
    <w:p w14:paraId="5240593A" w14:textId="77777777" w:rsidR="004E49AE" w:rsidRPr="004E49AE" w:rsidRDefault="004E49AE" w:rsidP="004E49AE">
      <w:pPr>
        <w:spacing w:after="0" w:line="240" w:lineRule="auto"/>
        <w:jc w:val="center"/>
        <w:rPr>
          <w:rFonts w:ascii="Calibri" w:eastAsia="Times New Roman" w:hAnsi="Calibri" w:cs="Calibri"/>
          <w:kern w:val="0"/>
          <w:lang w:val="pt-BR"/>
          <w14:ligatures w14:val="none"/>
        </w:rPr>
      </w:pPr>
    </w:p>
    <w:p w14:paraId="09ABF412" w14:textId="77777777" w:rsidR="004E49AE" w:rsidRPr="004E49AE" w:rsidRDefault="004E49AE" w:rsidP="004E49AE">
      <w:pPr>
        <w:spacing w:after="0" w:line="240" w:lineRule="auto"/>
        <w:jc w:val="center"/>
        <w:rPr>
          <w:rFonts w:ascii="Calibri" w:eastAsia="Calibri" w:hAnsi="Calibri" w:cs="Calibri"/>
          <w:color w:val="00000A"/>
          <w:kern w:val="0"/>
          <w:lang w:val="en-US"/>
          <w14:ligatures w14:val="none"/>
        </w:rPr>
      </w:pPr>
    </w:p>
    <w:p w14:paraId="24BEFC88"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ro-RO"/>
          <w14:ligatures w14:val="none"/>
        </w:rPr>
      </w:pPr>
    </w:p>
    <w:p w14:paraId="4DEAA467"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ro-RO"/>
          <w14:ligatures w14:val="none"/>
        </w:rPr>
      </w:pPr>
    </w:p>
    <w:p w14:paraId="3DB1E9B2" w14:textId="77777777" w:rsidR="004E49AE" w:rsidRPr="004E49AE" w:rsidRDefault="004E49AE" w:rsidP="004E49AE">
      <w:pPr>
        <w:spacing w:after="0" w:line="240" w:lineRule="auto"/>
        <w:rPr>
          <w:rFonts w:ascii="Times New Roman" w:eastAsia="Times New Roman" w:hAnsi="Times New Roman" w:cs="Times New Roman"/>
          <w:kern w:val="0"/>
          <w:sz w:val="24"/>
          <w:szCs w:val="24"/>
          <w:lang w:val="ro-RO"/>
          <w14:ligatures w14:val="none"/>
        </w:rPr>
      </w:pPr>
    </w:p>
    <w:p w14:paraId="647D9B5B" w14:textId="7B1A618A" w:rsidR="004E49AE" w:rsidRPr="004E49AE" w:rsidRDefault="004E49AE" w:rsidP="004E49AE">
      <w:pPr>
        <w:spacing w:after="0" w:line="240" w:lineRule="auto"/>
        <w:ind w:left="360"/>
        <w:jc w:val="center"/>
        <w:rPr>
          <w:rFonts w:ascii="Calibri" w:eastAsia="Calibri" w:hAnsi="Calibri" w:cs="Calibri"/>
          <w:b/>
          <w:kern w:val="0"/>
          <w:lang w:val="en-US"/>
          <w14:ligatures w14:val="none"/>
        </w:rPr>
      </w:pPr>
      <w:r w:rsidRPr="004E49AE">
        <w:rPr>
          <w:rFonts w:ascii="Calibri" w:eastAsia="Calibri" w:hAnsi="Calibri" w:cs="Calibri"/>
          <w:b/>
          <w:kern w:val="0"/>
          <w:lang w:val="en-US"/>
          <w14:ligatures w14:val="none"/>
        </w:rPr>
        <w:t xml:space="preserve">C. FORMULARE </w:t>
      </w:r>
    </w:p>
    <w:p w14:paraId="6D72516C" w14:textId="77777777" w:rsidR="00F376AB" w:rsidRDefault="00F376AB" w:rsidP="004E49AE">
      <w:pPr>
        <w:spacing w:after="0" w:line="240" w:lineRule="auto"/>
        <w:rPr>
          <w:rFonts w:ascii="Calibri" w:eastAsia="Calibri" w:hAnsi="Calibri" w:cs="Calibri"/>
          <w:kern w:val="0"/>
          <w:lang w:val="en-US"/>
          <w14:ligatures w14:val="none"/>
        </w:rPr>
      </w:pPr>
    </w:p>
    <w:p w14:paraId="41BDE91F" w14:textId="2EA43AD9" w:rsidR="004E49AE" w:rsidRPr="004E49AE" w:rsidRDefault="004E49AE" w:rsidP="004E49AE">
      <w:pPr>
        <w:spacing w:after="0" w:line="240" w:lineRule="auto"/>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PO-16-05_F4, </w:t>
      </w:r>
      <w:r w:rsidRPr="004E49AE">
        <w:rPr>
          <w:rFonts w:ascii="Calibri" w:eastAsia="Times New Roman" w:hAnsi="Calibri" w:cs="Calibri"/>
          <w:kern w:val="0"/>
          <w:lang w:val="en-US"/>
          <w14:ligatures w14:val="none"/>
        </w:rPr>
        <w:t xml:space="preserve">Editia: I, Revizia: 0      </w:t>
      </w:r>
    </w:p>
    <w:p w14:paraId="2DA515CA"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i/>
          <w:color w:val="000000"/>
          <w:kern w:val="0"/>
          <w:lang w:val="ro-RO" w:eastAsia="ar-SA"/>
          <w14:ligatures w14:val="none"/>
        </w:rPr>
      </w:pPr>
      <w:r w:rsidRPr="004E49AE">
        <w:rPr>
          <w:rFonts w:ascii="Calibri" w:eastAsia="Times New Roman" w:hAnsi="Calibri" w:cs="Calibri"/>
          <w:b/>
          <w:i/>
          <w:color w:val="000000"/>
          <w:kern w:val="0"/>
          <w:lang w:val="ro-RO" w:eastAsia="ar-SA"/>
          <w14:ligatures w14:val="none"/>
        </w:rPr>
        <w:t xml:space="preserve">  </w:t>
      </w:r>
      <w:r w:rsidRPr="004E49AE">
        <w:rPr>
          <w:rFonts w:ascii="Calibri" w:eastAsia="Times New Roman" w:hAnsi="Calibri" w:cs="Calibri"/>
          <w:i/>
          <w:color w:val="000000"/>
          <w:kern w:val="0"/>
          <w:lang w:val="ro-RO" w:eastAsia="ar-SA"/>
          <w14:ligatures w14:val="none"/>
        </w:rPr>
        <w:t xml:space="preserve">OPERATOR ECONOMIC                                                                                     </w:t>
      </w:r>
      <w:r w:rsidRPr="004E49AE">
        <w:rPr>
          <w:rFonts w:ascii="Calibri" w:eastAsia="Times New Roman" w:hAnsi="Calibri" w:cs="Calibri"/>
          <w:kern w:val="0"/>
          <w:lang w:val="ro-RO" w:eastAsia="ar-SA"/>
          <w14:ligatures w14:val="none"/>
        </w:rPr>
        <w:t>Înregistrat la sediul autorităţii contractante</w:t>
      </w:r>
      <w:r w:rsidRPr="004E49AE">
        <w:rPr>
          <w:rFonts w:ascii="Calibri" w:eastAsia="Times New Roman" w:hAnsi="Calibri" w:cs="Calibri"/>
          <w:i/>
          <w:color w:val="000000"/>
          <w:kern w:val="0"/>
          <w:lang w:val="ro-RO" w:eastAsia="ar-SA"/>
          <w14:ligatures w14:val="none"/>
        </w:rPr>
        <w:t xml:space="preserve">              </w:t>
      </w:r>
    </w:p>
    <w:p w14:paraId="3141C3D2"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b/>
          <w:i/>
          <w:kern w:val="0"/>
          <w:lang w:val="ro-RO" w:eastAsia="ar-SA"/>
          <w14:ligatures w14:val="none"/>
        </w:rPr>
      </w:pPr>
      <w:r w:rsidRPr="004E49AE">
        <w:rPr>
          <w:rFonts w:ascii="Calibri" w:eastAsia="Times New Roman" w:hAnsi="Calibri" w:cs="Calibri"/>
          <w:kern w:val="0"/>
          <w:lang w:val="ro-RO" w:eastAsia="ar-SA"/>
          <w14:ligatures w14:val="none"/>
        </w:rPr>
        <w:t xml:space="preserve"> _____________________                                                                                             Nr. __________ / ____ . ____ . 2023</w:t>
      </w:r>
    </w:p>
    <w:p w14:paraId="4302162C"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i/>
          <w:kern w:val="0"/>
          <w:lang w:val="ro-RO" w:eastAsia="ar-SA"/>
          <w14:ligatures w14:val="none"/>
        </w:rPr>
      </w:pPr>
      <w:r w:rsidRPr="004E49AE">
        <w:rPr>
          <w:rFonts w:ascii="Calibri" w:eastAsia="Times New Roman" w:hAnsi="Calibri" w:cs="Calibri"/>
          <w:i/>
          <w:kern w:val="0"/>
          <w:sz w:val="20"/>
          <w:szCs w:val="20"/>
          <w:lang w:val="ro-RO" w:eastAsia="ar-SA"/>
          <w14:ligatures w14:val="none"/>
        </w:rPr>
        <w:t xml:space="preserve">     (denumirea/numele)          </w:t>
      </w:r>
      <w:r w:rsidRPr="004E49AE">
        <w:rPr>
          <w:rFonts w:ascii="Calibri" w:eastAsia="Times New Roman" w:hAnsi="Calibri" w:cs="Calibri"/>
          <w:i/>
          <w:kern w:val="0"/>
          <w:lang w:val="ro-RO" w:eastAsia="ar-SA"/>
          <w14:ligatures w14:val="none"/>
        </w:rPr>
        <w:t xml:space="preserve">                             </w:t>
      </w:r>
    </w:p>
    <w:p w14:paraId="42196961" w14:textId="77777777" w:rsidR="004E49AE" w:rsidRDefault="004E49AE" w:rsidP="004E49AE">
      <w:pPr>
        <w:suppressAutoHyphens/>
        <w:overflowPunct w:val="0"/>
        <w:autoSpaceDE w:val="0"/>
        <w:spacing w:after="0" w:line="240" w:lineRule="auto"/>
        <w:jc w:val="both"/>
        <w:textAlignment w:val="baseline"/>
        <w:rPr>
          <w:rFonts w:ascii="Calibri" w:eastAsia="Times New Roman" w:hAnsi="Calibri" w:cs="Calibri"/>
          <w:i/>
          <w:kern w:val="0"/>
          <w:lang w:val="ro-RO" w:eastAsia="ar-SA"/>
          <w14:ligatures w14:val="none"/>
        </w:rPr>
      </w:pPr>
      <w:r w:rsidRPr="004E49AE">
        <w:rPr>
          <w:rFonts w:ascii="Calibri" w:eastAsia="Times New Roman" w:hAnsi="Calibri" w:cs="Calibri"/>
          <w:i/>
          <w:kern w:val="0"/>
          <w:lang w:val="ro-RO" w:eastAsia="ar-SA"/>
          <w14:ligatures w14:val="none"/>
        </w:rPr>
        <w:t xml:space="preserve">                                         </w:t>
      </w:r>
    </w:p>
    <w:p w14:paraId="0D7F8398" w14:textId="77777777" w:rsidR="00F376AB" w:rsidRDefault="00F376AB" w:rsidP="004E49AE">
      <w:pPr>
        <w:suppressAutoHyphens/>
        <w:overflowPunct w:val="0"/>
        <w:autoSpaceDE w:val="0"/>
        <w:spacing w:after="0" w:line="240" w:lineRule="auto"/>
        <w:jc w:val="both"/>
        <w:textAlignment w:val="baseline"/>
        <w:rPr>
          <w:rFonts w:ascii="Calibri" w:eastAsia="Times New Roman" w:hAnsi="Calibri" w:cs="Calibri"/>
          <w:i/>
          <w:kern w:val="0"/>
          <w:lang w:val="ro-RO" w:eastAsia="ar-SA"/>
          <w14:ligatures w14:val="none"/>
        </w:rPr>
      </w:pPr>
    </w:p>
    <w:p w14:paraId="33DF1824" w14:textId="77777777" w:rsidR="00F376AB" w:rsidRDefault="00F376AB" w:rsidP="004E49AE">
      <w:pPr>
        <w:suppressAutoHyphens/>
        <w:overflowPunct w:val="0"/>
        <w:autoSpaceDE w:val="0"/>
        <w:spacing w:after="0" w:line="240" w:lineRule="auto"/>
        <w:jc w:val="both"/>
        <w:textAlignment w:val="baseline"/>
        <w:rPr>
          <w:rFonts w:ascii="Calibri" w:eastAsia="Times New Roman" w:hAnsi="Calibri" w:cs="Calibri"/>
          <w:i/>
          <w:kern w:val="0"/>
          <w:lang w:val="ro-RO" w:eastAsia="ar-SA"/>
          <w14:ligatures w14:val="none"/>
        </w:rPr>
      </w:pPr>
    </w:p>
    <w:p w14:paraId="7ABE7FDF" w14:textId="77777777" w:rsidR="00F376AB" w:rsidRPr="004E49AE" w:rsidRDefault="00F376AB" w:rsidP="004E49AE">
      <w:pPr>
        <w:suppressAutoHyphens/>
        <w:overflowPunct w:val="0"/>
        <w:autoSpaceDE w:val="0"/>
        <w:spacing w:after="0" w:line="240" w:lineRule="auto"/>
        <w:jc w:val="both"/>
        <w:textAlignment w:val="baseline"/>
        <w:rPr>
          <w:rFonts w:ascii="Calibri" w:eastAsia="Times New Roman" w:hAnsi="Calibri" w:cs="Calibri"/>
          <w:i/>
          <w:kern w:val="0"/>
          <w:lang w:val="ro-RO" w:eastAsia="ar-SA"/>
          <w14:ligatures w14:val="none"/>
        </w:rPr>
      </w:pPr>
    </w:p>
    <w:p w14:paraId="63EC8E72" w14:textId="77777777" w:rsidR="004E49AE" w:rsidRPr="004E49AE" w:rsidRDefault="004E49AE" w:rsidP="004E49AE">
      <w:pPr>
        <w:suppressAutoHyphens/>
        <w:overflowPunct w:val="0"/>
        <w:autoSpaceDE w:val="0"/>
        <w:spacing w:after="0" w:line="240" w:lineRule="auto"/>
        <w:jc w:val="center"/>
        <w:textAlignment w:val="baseline"/>
        <w:rPr>
          <w:rFonts w:ascii="Calibri" w:eastAsia="Times New Roman" w:hAnsi="Calibri" w:cs="Calibri"/>
          <w:b/>
          <w:kern w:val="0"/>
          <w:lang w:val="ro-RO" w:eastAsia="ar-SA"/>
          <w14:ligatures w14:val="none"/>
        </w:rPr>
      </w:pPr>
      <w:r w:rsidRPr="004E49AE">
        <w:rPr>
          <w:rFonts w:ascii="Calibri" w:eastAsia="Times New Roman" w:hAnsi="Calibri" w:cs="Calibri"/>
          <w:b/>
          <w:kern w:val="0"/>
          <w:lang w:val="ro-RO" w:eastAsia="ar-SA"/>
          <w14:ligatures w14:val="none"/>
        </w:rPr>
        <w:t>SCRISOARE DE ÎNAINTARE</w:t>
      </w:r>
    </w:p>
    <w:p w14:paraId="05218DF3" w14:textId="77777777" w:rsidR="004E49AE" w:rsidRPr="004E49AE" w:rsidRDefault="004E49AE" w:rsidP="004E49AE">
      <w:pPr>
        <w:suppressAutoHyphens/>
        <w:overflowPunct w:val="0"/>
        <w:autoSpaceDE w:val="0"/>
        <w:spacing w:after="0" w:line="240" w:lineRule="auto"/>
        <w:jc w:val="center"/>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Către,</w:t>
      </w:r>
    </w:p>
    <w:p w14:paraId="734F5148" w14:textId="77777777" w:rsidR="004E49AE" w:rsidRPr="004E49AE" w:rsidRDefault="004E49AE" w:rsidP="004E49AE">
      <w:pPr>
        <w:suppressAutoHyphens/>
        <w:overflowPunct w:val="0"/>
        <w:autoSpaceDE w:val="0"/>
        <w:spacing w:after="0" w:line="240" w:lineRule="auto"/>
        <w:jc w:val="center"/>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Universitatea Maritimă din Constanța, str. Mircea cel Bătrân nr. 104</w:t>
      </w:r>
    </w:p>
    <w:p w14:paraId="44EE253A"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p>
    <w:p w14:paraId="7F16F576"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Ca urmare a anunțului publicitar, publicat în SEAP cu nr ..............................................................................................</w:t>
      </w:r>
    </w:p>
    <w:p w14:paraId="2ED3B671"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i/>
          <w:kern w:val="0"/>
          <w:sz w:val="20"/>
          <w:szCs w:val="20"/>
          <w:lang w:val="ro-RO" w:eastAsia="ar-SA"/>
          <w14:ligatures w14:val="none"/>
        </w:rPr>
      </w:pPr>
      <w:r w:rsidRPr="004E49AE">
        <w:rPr>
          <w:rFonts w:ascii="Calibri" w:eastAsia="Times New Roman" w:hAnsi="Calibri" w:cs="Calibri"/>
          <w:i/>
          <w:kern w:val="0"/>
          <w:sz w:val="20"/>
          <w:szCs w:val="20"/>
          <w:lang w:val="ro-RO" w:eastAsia="ar-SA"/>
          <w14:ligatures w14:val="none"/>
        </w:rPr>
        <w:t xml:space="preserve">                                                                                                                                            (nr. anunț publicitate din SEAP)</w:t>
      </w:r>
    </w:p>
    <w:p w14:paraId="0B0AC939"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p>
    <w:p w14:paraId="37D63DB7"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privind atribuirea contractului/contractelor .................................................................................................................</w:t>
      </w:r>
    </w:p>
    <w:p w14:paraId="310A5D30"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i/>
          <w:kern w:val="0"/>
          <w:sz w:val="20"/>
          <w:szCs w:val="20"/>
          <w:lang w:val="ro-RO" w:eastAsia="ar-SA"/>
          <w14:ligatures w14:val="none"/>
        </w:rPr>
      </w:pPr>
      <w:r w:rsidRPr="004E49AE">
        <w:rPr>
          <w:rFonts w:ascii="Calibri" w:eastAsia="Times New Roman" w:hAnsi="Calibri" w:cs="Calibri"/>
          <w:kern w:val="0"/>
          <w:sz w:val="20"/>
          <w:szCs w:val="20"/>
          <w:lang w:val="ro-RO" w:eastAsia="ar-SA"/>
          <w14:ligatures w14:val="none"/>
        </w:rPr>
        <w:t xml:space="preserve">                                                                                                                        </w:t>
      </w:r>
      <w:r w:rsidRPr="004E49AE">
        <w:rPr>
          <w:rFonts w:ascii="Calibri" w:eastAsia="Times New Roman" w:hAnsi="Calibri" w:cs="Calibri"/>
          <w:i/>
          <w:kern w:val="0"/>
          <w:sz w:val="20"/>
          <w:szCs w:val="20"/>
          <w:lang w:val="ro-RO" w:eastAsia="ar-SA"/>
          <w14:ligatures w14:val="none"/>
        </w:rPr>
        <w:t>(denumirea contractului de achiziție publică)</w:t>
      </w:r>
    </w:p>
    <w:p w14:paraId="75A5CDC1"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noi ...................................................................................................................... vă transmitem alăturat următoarele:</w:t>
      </w:r>
    </w:p>
    <w:p w14:paraId="74D364B7"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i/>
          <w:kern w:val="0"/>
          <w:sz w:val="20"/>
          <w:szCs w:val="20"/>
          <w:lang w:val="ro-RO" w:eastAsia="ar-SA"/>
          <w14:ligatures w14:val="none"/>
        </w:rPr>
      </w:pPr>
      <w:r w:rsidRPr="004E49AE">
        <w:rPr>
          <w:rFonts w:ascii="Calibri" w:eastAsia="Times New Roman" w:hAnsi="Calibri" w:cs="Calibri"/>
          <w:i/>
          <w:kern w:val="0"/>
          <w:sz w:val="20"/>
          <w:szCs w:val="20"/>
          <w:lang w:val="ro-RO" w:eastAsia="ar-SA"/>
          <w14:ligatures w14:val="none"/>
        </w:rPr>
        <w:t xml:space="preserve">                                    (denumirea/numele operatorului economic)</w:t>
      </w:r>
    </w:p>
    <w:p w14:paraId="6CCBA734"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p>
    <w:p w14:paraId="5BDA774A"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 Coletul sigilat și marcat în mod vizibil conținând oferta, în original.</w:t>
      </w:r>
    </w:p>
    <w:p w14:paraId="671F4665"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 Informații în legătură cu atribuirea contractului mai sus menționat:</w:t>
      </w:r>
    </w:p>
    <w:p w14:paraId="35DC7BD7"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2.1. numele și prenumele persoanei/persoanelor împuternicite să semneze documentele pentru prezenta achiziție: …………………......................................................................................................................................................</w:t>
      </w:r>
    </w:p>
    <w:p w14:paraId="6687B734" w14:textId="6884AC76"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2.2. numele și prenumele persoanei/persoanelor împuternicite să reprezinte ofertantul la ședința de deschidere: ……………………………………………………………………………..…...................................................................................................</w:t>
      </w:r>
    </w:p>
    <w:p w14:paraId="7F8C2665" w14:textId="44D921C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2.3. adresa pentru corespondență valabilă pentru comunicare la prezenta achiziție: ……………………………………………………………………………………………......……….........................................................................</w:t>
      </w:r>
    </w:p>
    <w:p w14:paraId="3EA9EF19"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2.4. telefon valabil pentru comunicare la prezenta achiziție: ………….............................................................................</w:t>
      </w:r>
    </w:p>
    <w:p w14:paraId="1846560B"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2.5. fax valabil pentru comunicare la prezenta achiziție: ……………...............................…...............................................</w:t>
      </w:r>
    </w:p>
    <w:p w14:paraId="5D5FB42B"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2.6. e-mail valabil pentru comunicare la prezenta achiziție: ………...............................…….............................................</w:t>
      </w:r>
    </w:p>
    <w:p w14:paraId="3B8FBD19"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Data completării ................................                                        </w:t>
      </w:r>
    </w:p>
    <w:p w14:paraId="14563C01"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p>
    <w:p w14:paraId="4B48B69F"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ro-RO" w:eastAsia="ar-SA"/>
          <w14:ligatures w14:val="none"/>
        </w:rPr>
      </w:pPr>
    </w:p>
    <w:p w14:paraId="3F92DDCF"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                                                                                                                      Operator economic,</w:t>
      </w:r>
    </w:p>
    <w:p w14:paraId="00542532"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                                                                                                    ............................................................... </w:t>
      </w:r>
    </w:p>
    <w:p w14:paraId="37239E38"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r w:rsidRPr="004E49AE">
        <w:rPr>
          <w:rFonts w:ascii="Calibri" w:eastAsia="Times New Roman" w:hAnsi="Calibri" w:cs="Calibri"/>
          <w:i/>
          <w:kern w:val="0"/>
          <w:lang w:val="ro-RO" w:eastAsia="ar-SA"/>
          <w14:ligatures w14:val="none"/>
        </w:rPr>
        <w:t xml:space="preserve">                                                                                                   (numele/denumirea operatorului economic)</w:t>
      </w:r>
    </w:p>
    <w:p w14:paraId="6C79A6E1"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eastAsia="ar-SA"/>
          <w14:ligatures w14:val="none"/>
        </w:rPr>
      </w:pPr>
    </w:p>
    <w:p w14:paraId="1203FA7B"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                                                                                                     ................................................................</w:t>
      </w:r>
    </w:p>
    <w:p w14:paraId="3DACF429"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r w:rsidRPr="004E49AE">
        <w:rPr>
          <w:rFonts w:ascii="Calibri" w:eastAsia="Times New Roman" w:hAnsi="Calibri" w:cs="Calibri"/>
          <w:i/>
          <w:kern w:val="0"/>
          <w:lang w:val="ro-RO" w:eastAsia="ar-SA"/>
          <w14:ligatures w14:val="none"/>
        </w:rPr>
        <w:t xml:space="preserve">                                                                                                    (nume, semnătura autorizată și ștampila)</w:t>
      </w:r>
    </w:p>
    <w:p w14:paraId="2F1F9A91"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p>
    <w:p w14:paraId="6A798610"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p>
    <w:p w14:paraId="53190866" w14:textId="77777777" w:rsidR="004E49AE" w:rsidRDefault="004E49AE"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p>
    <w:p w14:paraId="4B765D90" w14:textId="77777777" w:rsidR="00F20FBF" w:rsidRDefault="00F20FBF"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p>
    <w:p w14:paraId="1B4C64A4" w14:textId="77777777" w:rsidR="00F20FBF" w:rsidRPr="004E49AE" w:rsidRDefault="00F20FBF" w:rsidP="004E49AE">
      <w:pPr>
        <w:suppressAutoHyphens/>
        <w:overflowPunct w:val="0"/>
        <w:autoSpaceDE w:val="0"/>
        <w:spacing w:after="0" w:line="240" w:lineRule="auto"/>
        <w:textAlignment w:val="baseline"/>
        <w:rPr>
          <w:rFonts w:ascii="Calibri" w:eastAsia="Times New Roman" w:hAnsi="Calibri" w:cs="Calibri"/>
          <w:i/>
          <w:kern w:val="0"/>
          <w:lang w:val="ro-RO" w:eastAsia="ar-SA"/>
          <w14:ligatures w14:val="none"/>
        </w:rPr>
      </w:pPr>
    </w:p>
    <w:p w14:paraId="024F3E23" w14:textId="5CBDA445" w:rsidR="004E49AE" w:rsidRPr="004E49AE" w:rsidRDefault="004E49AE" w:rsidP="004E49AE">
      <w:pPr>
        <w:spacing w:after="0" w:line="240" w:lineRule="auto"/>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PO-16-05_F5, </w:t>
      </w:r>
      <w:r w:rsidRPr="004E49AE">
        <w:rPr>
          <w:rFonts w:ascii="Calibri" w:eastAsia="Times New Roman" w:hAnsi="Calibri" w:cs="Calibri"/>
          <w:kern w:val="0"/>
          <w:lang w:val="en-US"/>
          <w14:ligatures w14:val="none"/>
        </w:rPr>
        <w:t xml:space="preserve">Editia: I, Revizia: 0      </w:t>
      </w:r>
    </w:p>
    <w:p w14:paraId="350F7AE4" w14:textId="77777777" w:rsidR="004E49AE" w:rsidRPr="004E49AE" w:rsidRDefault="004E49AE" w:rsidP="004E49AE">
      <w:pPr>
        <w:suppressAutoHyphens/>
        <w:overflowPunct w:val="0"/>
        <w:autoSpaceDE w:val="0"/>
        <w:spacing w:after="120" w:line="240" w:lineRule="auto"/>
        <w:ind w:left="360"/>
        <w:jc w:val="both"/>
        <w:textAlignment w:val="baseline"/>
        <w:rPr>
          <w:rFonts w:ascii="Calibri" w:eastAsia="Times New Roman" w:hAnsi="Calibri" w:cs="Calibri"/>
          <w:b/>
          <w:bCs/>
          <w:caps/>
          <w:kern w:val="0"/>
          <w:lang w:val="ro-RO" w:eastAsia="ar-SA"/>
          <w14:ligatures w14:val="none"/>
        </w:rPr>
      </w:pPr>
    </w:p>
    <w:p w14:paraId="2DEA3CD2" w14:textId="77777777" w:rsidR="004E49AE" w:rsidRPr="004E49AE" w:rsidRDefault="004E49AE" w:rsidP="004E49AE">
      <w:pPr>
        <w:suppressAutoHyphens/>
        <w:overflowPunct w:val="0"/>
        <w:autoSpaceDE w:val="0"/>
        <w:spacing w:after="120" w:line="240" w:lineRule="auto"/>
        <w:ind w:left="360"/>
        <w:jc w:val="both"/>
        <w:textAlignment w:val="baseline"/>
        <w:rPr>
          <w:rFonts w:ascii="Calibri" w:eastAsia="Times New Roman" w:hAnsi="Calibri" w:cs="Calibri"/>
          <w:b/>
          <w:bCs/>
          <w:caps/>
          <w:kern w:val="0"/>
          <w:lang w:val="ro-RO" w:eastAsia="ar-SA"/>
          <w14:ligatures w14:val="none"/>
        </w:rPr>
      </w:pPr>
    </w:p>
    <w:p w14:paraId="0E2C136B" w14:textId="77777777" w:rsidR="004E49AE" w:rsidRPr="004E49AE" w:rsidRDefault="004E49AE" w:rsidP="004E49AE">
      <w:pPr>
        <w:suppressAutoHyphens/>
        <w:overflowPunct w:val="0"/>
        <w:autoSpaceDE w:val="0"/>
        <w:spacing w:after="120" w:line="240" w:lineRule="auto"/>
        <w:ind w:left="360"/>
        <w:jc w:val="center"/>
        <w:textAlignment w:val="baseline"/>
        <w:rPr>
          <w:rFonts w:ascii="Calibri" w:eastAsia="Times New Roman" w:hAnsi="Calibri" w:cs="Calibri"/>
          <w:b/>
          <w:bCs/>
          <w:caps/>
          <w:kern w:val="0"/>
          <w:lang w:val="ro-RO" w:eastAsia="ar-SA"/>
          <w14:ligatures w14:val="none"/>
        </w:rPr>
      </w:pPr>
      <w:r w:rsidRPr="004E49AE">
        <w:rPr>
          <w:rFonts w:ascii="Calibri" w:eastAsia="Times New Roman" w:hAnsi="Calibri" w:cs="Calibri"/>
          <w:b/>
          <w:bCs/>
          <w:caps/>
          <w:kern w:val="0"/>
          <w:lang w:val="ro-RO" w:eastAsia="ar-SA"/>
          <w14:ligatures w14:val="none"/>
        </w:rPr>
        <w:t xml:space="preserve">Împuternicire </w:t>
      </w:r>
      <w:r w:rsidRPr="004E49AE">
        <w:rPr>
          <w:rFonts w:ascii="Calibri" w:eastAsia="Times New Roman" w:hAnsi="Calibri" w:cs="Calibri"/>
          <w:bCs/>
          <w:caps/>
          <w:kern w:val="0"/>
          <w:lang w:val="ro-RO" w:eastAsia="ar-SA"/>
          <w14:ligatures w14:val="none"/>
        </w:rPr>
        <w:t>(</w:t>
      </w:r>
      <w:r w:rsidRPr="004E49AE">
        <w:rPr>
          <w:rFonts w:ascii="Calibri" w:eastAsia="Times New Roman" w:hAnsi="Calibri" w:cs="Calibri"/>
          <w:bCs/>
          <w:kern w:val="0"/>
          <w:lang w:val="ro-RO" w:eastAsia="ar-SA"/>
          <w14:ligatures w14:val="none"/>
        </w:rPr>
        <w:t>dacă este cazul</w:t>
      </w:r>
      <w:r w:rsidRPr="004E49AE">
        <w:rPr>
          <w:rFonts w:ascii="Calibri" w:eastAsia="Times New Roman" w:hAnsi="Calibri" w:cs="Calibri"/>
          <w:bCs/>
          <w:caps/>
          <w:kern w:val="0"/>
          <w:lang w:val="ro-RO" w:eastAsia="ar-SA"/>
          <w14:ligatures w14:val="none"/>
        </w:rPr>
        <w:t>)</w:t>
      </w:r>
    </w:p>
    <w:p w14:paraId="4BF19C27" w14:textId="77777777" w:rsidR="004E49AE" w:rsidRPr="004E49AE" w:rsidRDefault="004E49AE" w:rsidP="004E49AE">
      <w:pPr>
        <w:suppressAutoHyphens/>
        <w:overflowPunct w:val="0"/>
        <w:autoSpaceDE w:val="0"/>
        <w:spacing w:after="120" w:line="240" w:lineRule="auto"/>
        <w:ind w:left="360"/>
        <w:jc w:val="center"/>
        <w:textAlignment w:val="baseline"/>
        <w:rPr>
          <w:rFonts w:ascii="Calibri" w:eastAsia="Times New Roman" w:hAnsi="Calibri" w:cs="Calibri"/>
          <w:b/>
          <w:bCs/>
          <w:caps/>
          <w:kern w:val="0"/>
          <w:lang w:val="ro-RO" w:eastAsia="ar-SA"/>
          <w14:ligatures w14:val="none"/>
        </w:rPr>
      </w:pPr>
    </w:p>
    <w:p w14:paraId="0F006B6C" w14:textId="77777777" w:rsidR="004E49AE" w:rsidRPr="004E49AE" w:rsidRDefault="004E49AE" w:rsidP="004E49AE">
      <w:pPr>
        <w:suppressAutoHyphens/>
        <w:overflowPunct w:val="0"/>
        <w:autoSpaceDE w:val="0"/>
        <w:spacing w:after="120" w:line="240" w:lineRule="auto"/>
        <w:ind w:left="360"/>
        <w:jc w:val="center"/>
        <w:textAlignment w:val="baseline"/>
        <w:rPr>
          <w:rFonts w:ascii="Calibri" w:eastAsia="Times New Roman" w:hAnsi="Calibri" w:cs="Calibri"/>
          <w:b/>
          <w:bCs/>
          <w:caps/>
          <w:kern w:val="0"/>
          <w:lang w:val="ro-RO" w:eastAsia="ar-SA"/>
          <w14:ligatures w14:val="none"/>
        </w:rPr>
      </w:pPr>
    </w:p>
    <w:p w14:paraId="1E25CD40" w14:textId="5388B1A2" w:rsidR="004E49AE" w:rsidRPr="004E49AE" w:rsidRDefault="004E49AE" w:rsidP="004E49AE">
      <w:pPr>
        <w:suppressAutoHyphens/>
        <w:overflowPunct w:val="0"/>
        <w:autoSpaceDE w:val="0"/>
        <w:spacing w:after="120" w:line="240" w:lineRule="auto"/>
        <w:ind w:firstLine="709"/>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 ………………………………………................................................…...… în scopul atribuirii contractului ………………………………………..............................................................................................................................................</w:t>
      </w:r>
    </w:p>
    <w:p w14:paraId="2B3FE0E0" w14:textId="77777777" w:rsidR="004E49AE" w:rsidRPr="004E49AE" w:rsidRDefault="004E49AE" w:rsidP="004E49AE">
      <w:pPr>
        <w:suppressAutoHyphens/>
        <w:overflowPunct w:val="0"/>
        <w:autoSpaceDE w:val="0"/>
        <w:spacing w:before="120" w:after="120" w:line="240" w:lineRule="auto"/>
        <w:ind w:firstLine="709"/>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În îndeplinirea mandatului său, împuternicitul va avea următoarele drepturi și obligații:</w:t>
      </w:r>
    </w:p>
    <w:p w14:paraId="4CA2B5EF" w14:textId="77777777" w:rsidR="004E49AE" w:rsidRPr="004E49AE" w:rsidRDefault="004E49AE" w:rsidP="004E49AE">
      <w:pPr>
        <w:suppressAutoHyphens/>
        <w:overflowPunct w:val="0"/>
        <w:autoSpaceDE w:val="0"/>
        <w:spacing w:after="120" w:line="240" w:lineRule="auto"/>
        <w:ind w:left="284" w:hanging="284"/>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 Să semneze toate actele şi documentele care emană de la subscrisa în legătură cu participarea la prezenta achiziție;</w:t>
      </w:r>
    </w:p>
    <w:p w14:paraId="192A7362" w14:textId="77777777" w:rsidR="004E49AE" w:rsidRPr="004E49AE" w:rsidRDefault="004E49AE" w:rsidP="004E49AE">
      <w:pPr>
        <w:suppressAutoHyphens/>
        <w:overflowPunct w:val="0"/>
        <w:autoSpaceDE w:val="0"/>
        <w:spacing w:after="120" w:line="240" w:lineRule="auto"/>
        <w:ind w:left="284" w:hanging="284"/>
        <w:jc w:val="both"/>
        <w:textAlignment w:val="baseline"/>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2. Să participe în numele subscrisei la achiziție şi să semneze toate documentele rezultate pe parcursul şi/sau în urma desfăşurării achiziției.</w:t>
      </w:r>
    </w:p>
    <w:p w14:paraId="0C993D1D" w14:textId="77777777" w:rsidR="004E49AE" w:rsidRPr="004E49AE" w:rsidRDefault="004E49AE" w:rsidP="004E49AE">
      <w:pPr>
        <w:suppressAutoHyphens/>
        <w:overflowPunct w:val="0"/>
        <w:autoSpaceDE w:val="0"/>
        <w:spacing w:after="120" w:line="240" w:lineRule="auto"/>
        <w:ind w:left="284" w:hanging="284"/>
        <w:jc w:val="both"/>
        <w:textAlignment w:val="baseline"/>
        <w:rPr>
          <w:rFonts w:ascii="Calibri" w:eastAsia="Times New Roman" w:hAnsi="Calibri" w:cs="Calibri"/>
          <w:kern w:val="0"/>
          <w:lang w:val="pt-BR" w:eastAsia="ar-SA"/>
          <w14:ligatures w14:val="none"/>
        </w:rPr>
      </w:pPr>
      <w:r w:rsidRPr="004E49AE">
        <w:rPr>
          <w:rFonts w:ascii="Calibri" w:eastAsia="Times New Roman" w:hAnsi="Calibri" w:cs="Calibri"/>
          <w:kern w:val="0"/>
          <w:lang w:val="pt-BR" w:eastAsia="ar-SA"/>
          <w14:ligatures w14:val="none"/>
        </w:rPr>
        <w:t xml:space="preserve">3. Să răspundă solicitărilor de clarificare formulate în timpul desfăşurării </w:t>
      </w:r>
      <w:r w:rsidRPr="004E49AE">
        <w:rPr>
          <w:rFonts w:ascii="Calibri" w:eastAsia="Times New Roman" w:hAnsi="Calibri" w:cs="Calibri"/>
          <w:kern w:val="0"/>
          <w:lang w:val="ro-RO" w:eastAsia="ar-SA"/>
          <w14:ligatures w14:val="none"/>
        </w:rPr>
        <w:t>achiziției</w:t>
      </w:r>
      <w:r w:rsidRPr="004E49AE">
        <w:rPr>
          <w:rFonts w:ascii="Calibri" w:eastAsia="Times New Roman" w:hAnsi="Calibri" w:cs="Calibri"/>
          <w:kern w:val="0"/>
          <w:lang w:val="pt-BR" w:eastAsia="ar-SA"/>
          <w14:ligatures w14:val="none"/>
        </w:rPr>
        <w:t>.</w:t>
      </w:r>
    </w:p>
    <w:p w14:paraId="6DCA3216" w14:textId="77777777" w:rsidR="004E49AE" w:rsidRPr="004E49AE" w:rsidRDefault="004E49AE" w:rsidP="004E49AE">
      <w:pPr>
        <w:suppressAutoHyphens/>
        <w:overflowPunct w:val="0"/>
        <w:autoSpaceDE w:val="0"/>
        <w:spacing w:before="120" w:after="120" w:line="240" w:lineRule="auto"/>
        <w:ind w:firstLine="709"/>
        <w:jc w:val="both"/>
        <w:textAlignment w:val="baseline"/>
        <w:rPr>
          <w:rFonts w:ascii="Calibri" w:eastAsia="Times New Roman" w:hAnsi="Calibri" w:cs="Calibri"/>
          <w:kern w:val="0"/>
          <w:lang w:val="it-IT" w:eastAsia="ar-SA"/>
          <w14:ligatures w14:val="none"/>
        </w:rPr>
      </w:pPr>
      <w:r w:rsidRPr="004E49AE">
        <w:rPr>
          <w:rFonts w:ascii="Calibri" w:eastAsia="Times New Roman" w:hAnsi="Calibri" w:cs="Calibri"/>
          <w:kern w:val="0"/>
          <w:lang w:val="it-IT" w:eastAsia="ar-SA"/>
          <w14:ligatures w14:val="none"/>
        </w:rPr>
        <w:t xml:space="preserve">Prin prezenta, împuternicitul nostru este pe deplin autorizat să angajeze răspunderea subscrisei cu privire la toate actele şi faptele ce decurg din participarea la </w:t>
      </w:r>
      <w:r w:rsidRPr="004E49AE">
        <w:rPr>
          <w:rFonts w:ascii="Calibri" w:eastAsia="Times New Roman" w:hAnsi="Calibri" w:cs="Calibri"/>
          <w:kern w:val="0"/>
          <w:lang w:val="ro-RO" w:eastAsia="ar-SA"/>
          <w14:ligatures w14:val="none"/>
        </w:rPr>
        <w:t>achiziție</w:t>
      </w:r>
      <w:r w:rsidRPr="004E49AE">
        <w:rPr>
          <w:rFonts w:ascii="Calibri" w:eastAsia="Times New Roman" w:hAnsi="Calibri" w:cs="Calibri"/>
          <w:kern w:val="0"/>
          <w:lang w:val="it-IT" w:eastAsia="ar-SA"/>
          <w14:ligatures w14:val="none"/>
        </w:rPr>
        <w:t>.</w:t>
      </w:r>
    </w:p>
    <w:p w14:paraId="00F06ACF"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it-IT" w:eastAsia="ar-SA"/>
          <w14:ligatures w14:val="none"/>
        </w:rPr>
      </w:pPr>
    </w:p>
    <w:p w14:paraId="223E4192" w14:textId="77777777" w:rsidR="004E49AE" w:rsidRPr="004E49AE" w:rsidRDefault="004E49AE" w:rsidP="004E49AE">
      <w:pPr>
        <w:suppressAutoHyphens/>
        <w:overflowPunct w:val="0"/>
        <w:autoSpaceDE w:val="0"/>
        <w:spacing w:after="0" w:line="240" w:lineRule="auto"/>
        <w:jc w:val="both"/>
        <w:textAlignment w:val="baseline"/>
        <w:rPr>
          <w:rFonts w:ascii="Calibri" w:eastAsia="Times New Roman" w:hAnsi="Calibri" w:cs="Calibri"/>
          <w:kern w:val="0"/>
          <w:lang w:val="it-IT" w:eastAsia="ar-SA"/>
          <w14:ligatures w14:val="none"/>
        </w:rPr>
      </w:pPr>
    </w:p>
    <w:p w14:paraId="4966449F" w14:textId="77777777" w:rsidR="004E49AE" w:rsidRPr="004E49AE" w:rsidRDefault="004E49AE" w:rsidP="004E49AE">
      <w:pPr>
        <w:tabs>
          <w:tab w:val="right" w:pos="9214"/>
        </w:tabs>
        <w:suppressAutoHyphens/>
        <w:overflowPunct w:val="0"/>
        <w:autoSpaceDE w:val="0"/>
        <w:spacing w:after="0" w:line="240" w:lineRule="auto"/>
        <w:textAlignment w:val="baseline"/>
        <w:rPr>
          <w:rFonts w:ascii="Calibri" w:eastAsia="Times New Roman" w:hAnsi="Calibri" w:cs="Calibri"/>
          <w:bCs/>
          <w:kern w:val="0"/>
          <w:lang w:val="it-IT" w:eastAsia="ar-SA"/>
          <w14:ligatures w14:val="none"/>
        </w:rPr>
      </w:pPr>
      <w:r w:rsidRPr="004E49AE">
        <w:rPr>
          <w:rFonts w:ascii="Calibri" w:eastAsia="Times New Roman" w:hAnsi="Calibri" w:cs="Calibri"/>
          <w:bCs/>
          <w:kern w:val="0"/>
          <w:lang w:val="it-IT" w:eastAsia="ar-SA"/>
          <w14:ligatures w14:val="none"/>
        </w:rPr>
        <w:t xml:space="preserve">   Data …………………..</w:t>
      </w:r>
      <w:r w:rsidRPr="004E49AE">
        <w:rPr>
          <w:rFonts w:ascii="Calibri" w:eastAsia="Times New Roman" w:hAnsi="Calibri" w:cs="Calibri"/>
          <w:bCs/>
          <w:kern w:val="0"/>
          <w:lang w:val="it-IT" w:eastAsia="ar-SA"/>
          <w14:ligatures w14:val="none"/>
        </w:rPr>
        <w:tab/>
        <w:t>Denumirea mandantului,</w:t>
      </w:r>
    </w:p>
    <w:p w14:paraId="73637125" w14:textId="77777777" w:rsidR="004E49AE" w:rsidRPr="004E49AE" w:rsidRDefault="004E49AE" w:rsidP="004E49AE">
      <w:pPr>
        <w:tabs>
          <w:tab w:val="right" w:pos="9356"/>
        </w:tabs>
        <w:suppressAutoHyphens/>
        <w:overflowPunct w:val="0"/>
        <w:autoSpaceDE w:val="0"/>
        <w:spacing w:after="0" w:line="240" w:lineRule="auto"/>
        <w:textAlignment w:val="baseline"/>
        <w:rPr>
          <w:rFonts w:ascii="Calibri" w:eastAsia="Times New Roman" w:hAnsi="Calibri" w:cs="Calibri"/>
          <w:bCs/>
          <w:kern w:val="0"/>
          <w:lang w:val="it-IT" w:eastAsia="ar-SA"/>
          <w14:ligatures w14:val="none"/>
        </w:rPr>
      </w:pPr>
      <w:r w:rsidRPr="004E49AE">
        <w:rPr>
          <w:rFonts w:ascii="Calibri" w:eastAsia="Times New Roman" w:hAnsi="Calibri" w:cs="Calibri"/>
          <w:i/>
          <w:kern w:val="0"/>
          <w:lang w:val="it-IT" w:eastAsia="ar-SA"/>
          <w14:ligatures w14:val="none"/>
        </w:rPr>
        <w:t xml:space="preserve">   </w:t>
      </w:r>
      <w:r w:rsidRPr="004E49AE">
        <w:rPr>
          <w:rFonts w:ascii="Calibri" w:eastAsia="Times New Roman" w:hAnsi="Calibri" w:cs="Calibri"/>
          <w:i/>
          <w:kern w:val="0"/>
          <w:lang w:val="it-IT" w:eastAsia="ar-SA"/>
          <w14:ligatures w14:val="none"/>
        </w:rPr>
        <w:tab/>
        <w:t xml:space="preserve">                 </w:t>
      </w:r>
      <w:r w:rsidRPr="004E49AE">
        <w:rPr>
          <w:rFonts w:ascii="Calibri" w:eastAsia="Times New Roman" w:hAnsi="Calibri" w:cs="Calibri"/>
          <w:i/>
          <w:kern w:val="0"/>
          <w:lang w:val="pt-BR" w:eastAsia="ar-SA"/>
          <w14:ligatures w14:val="none"/>
        </w:rPr>
        <w:t>……………………………………………</w:t>
      </w:r>
    </w:p>
    <w:p w14:paraId="48F897D2" w14:textId="77777777" w:rsidR="004E49AE" w:rsidRPr="004E49AE" w:rsidRDefault="004E49AE" w:rsidP="004E49AE">
      <w:pPr>
        <w:tabs>
          <w:tab w:val="right" w:pos="9356"/>
        </w:tabs>
        <w:suppressAutoHyphens/>
        <w:overflowPunct w:val="0"/>
        <w:autoSpaceDE w:val="0"/>
        <w:spacing w:after="0" w:line="240" w:lineRule="auto"/>
        <w:textAlignment w:val="baseline"/>
        <w:rPr>
          <w:rFonts w:ascii="Calibri" w:eastAsia="Times New Roman" w:hAnsi="Calibri" w:cs="Calibri"/>
          <w:kern w:val="0"/>
          <w:lang w:val="it-IT" w:eastAsia="ar-SA"/>
          <w14:ligatures w14:val="none"/>
        </w:rPr>
      </w:pPr>
      <w:r w:rsidRPr="004E49AE">
        <w:rPr>
          <w:rFonts w:ascii="Calibri" w:eastAsia="Times New Roman" w:hAnsi="Calibri" w:cs="Calibri"/>
          <w:kern w:val="0"/>
          <w:lang w:val="it-IT" w:eastAsia="ar-SA"/>
          <w14:ligatures w14:val="none"/>
        </w:rPr>
        <w:t xml:space="preserve">                                                                                                                                                    </w:t>
      </w:r>
      <w:r w:rsidRPr="004E49AE">
        <w:rPr>
          <w:rFonts w:ascii="Calibri" w:eastAsia="Times New Roman" w:hAnsi="Calibri" w:cs="Calibri"/>
          <w:i/>
          <w:kern w:val="0"/>
          <w:lang w:val="it-IT" w:eastAsia="ar-SA"/>
          <w14:ligatures w14:val="none"/>
        </w:rPr>
        <w:t>(numele, prenume)</w:t>
      </w:r>
    </w:p>
    <w:p w14:paraId="03E5250A" w14:textId="77777777" w:rsidR="004E49AE" w:rsidRPr="004E49AE" w:rsidRDefault="004E49AE" w:rsidP="004E49AE">
      <w:pPr>
        <w:suppressAutoHyphens/>
        <w:overflowPunct w:val="0"/>
        <w:autoSpaceDE w:val="0"/>
        <w:autoSpaceDN w:val="0"/>
        <w:adjustRightInd w:val="0"/>
        <w:spacing w:after="0" w:line="240" w:lineRule="auto"/>
        <w:jc w:val="both"/>
        <w:textAlignment w:val="baseline"/>
        <w:rPr>
          <w:rFonts w:ascii="Calibri" w:eastAsia="Times New Roman" w:hAnsi="Calibri" w:cs="Calibri"/>
          <w:i/>
          <w:kern w:val="0"/>
          <w:lang w:val="pt-BR" w:eastAsia="ar-SA"/>
          <w14:ligatures w14:val="none"/>
        </w:rPr>
      </w:pP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r>
      <w:r w:rsidRPr="004E49AE">
        <w:rPr>
          <w:rFonts w:ascii="Calibri" w:eastAsia="Times New Roman" w:hAnsi="Calibri" w:cs="Calibri"/>
          <w:i/>
          <w:kern w:val="0"/>
          <w:lang w:val="it-IT" w:eastAsia="ar-SA"/>
          <w14:ligatures w14:val="none"/>
        </w:rPr>
        <w:tab/>
        <w:t xml:space="preserve">      </w:t>
      </w:r>
      <w:r w:rsidRPr="004E49AE">
        <w:rPr>
          <w:rFonts w:ascii="Calibri" w:eastAsia="Times New Roman" w:hAnsi="Calibri" w:cs="Calibri"/>
          <w:i/>
          <w:kern w:val="0"/>
          <w:lang w:val="pt-BR" w:eastAsia="ar-SA"/>
          <w14:ligatures w14:val="none"/>
        </w:rPr>
        <w:t>……………………………………………</w:t>
      </w:r>
    </w:p>
    <w:p w14:paraId="08CAAAA2" w14:textId="77777777" w:rsidR="004E49AE" w:rsidRPr="004E49AE" w:rsidRDefault="004E49AE" w:rsidP="004E49AE">
      <w:pPr>
        <w:suppressAutoHyphens/>
        <w:overflowPunct w:val="0"/>
        <w:autoSpaceDE w:val="0"/>
        <w:autoSpaceDN w:val="0"/>
        <w:adjustRightInd w:val="0"/>
        <w:spacing w:after="0" w:line="240" w:lineRule="auto"/>
        <w:jc w:val="center"/>
        <w:textAlignment w:val="baseline"/>
        <w:rPr>
          <w:rFonts w:ascii="Calibri" w:eastAsia="Times New Roman" w:hAnsi="Calibri" w:cs="Calibri"/>
          <w:i/>
          <w:kern w:val="0"/>
          <w:lang w:val="pt-BR" w:eastAsia="ar-SA"/>
          <w14:ligatures w14:val="none"/>
        </w:rPr>
      </w:pPr>
      <w:r w:rsidRPr="004E49AE">
        <w:rPr>
          <w:rFonts w:ascii="Calibri" w:eastAsia="Times New Roman" w:hAnsi="Calibri" w:cs="Calibri"/>
          <w:i/>
          <w:kern w:val="0"/>
          <w:lang w:val="pt-BR" w:eastAsia="ar-SA"/>
          <w14:ligatures w14:val="none"/>
        </w:rPr>
        <w:t xml:space="preserve">                                                                                                                               (funcția)</w:t>
      </w:r>
    </w:p>
    <w:p w14:paraId="6200AC97" w14:textId="77777777" w:rsidR="004E49AE" w:rsidRPr="004E49AE" w:rsidRDefault="004E49AE" w:rsidP="004E49AE">
      <w:pPr>
        <w:suppressAutoHyphens/>
        <w:overflowPunct w:val="0"/>
        <w:autoSpaceDE w:val="0"/>
        <w:autoSpaceDN w:val="0"/>
        <w:adjustRightInd w:val="0"/>
        <w:spacing w:after="0" w:line="240" w:lineRule="auto"/>
        <w:ind w:left="2832" w:firstLine="708"/>
        <w:jc w:val="center"/>
        <w:textAlignment w:val="baseline"/>
        <w:rPr>
          <w:rFonts w:ascii="Calibri" w:eastAsia="Times New Roman" w:hAnsi="Calibri" w:cs="Calibri"/>
          <w:i/>
          <w:kern w:val="0"/>
          <w:lang w:val="pt-BR" w:eastAsia="ar-SA"/>
          <w14:ligatures w14:val="none"/>
        </w:rPr>
      </w:pPr>
      <w:r w:rsidRPr="004E49AE">
        <w:rPr>
          <w:rFonts w:ascii="Calibri" w:eastAsia="Times New Roman" w:hAnsi="Calibri" w:cs="Calibri"/>
          <w:kern w:val="0"/>
          <w:lang w:val="pt-BR" w:eastAsia="ar-SA"/>
          <w14:ligatures w14:val="none"/>
        </w:rPr>
        <w:t xml:space="preserve">                                       .............................................</w:t>
      </w:r>
    </w:p>
    <w:p w14:paraId="4EEA0F58" w14:textId="77777777" w:rsidR="004E49AE" w:rsidRPr="004E49AE" w:rsidRDefault="004E49AE" w:rsidP="004E49AE">
      <w:pPr>
        <w:suppressAutoHyphens/>
        <w:overflowPunct w:val="0"/>
        <w:autoSpaceDE w:val="0"/>
        <w:autoSpaceDN w:val="0"/>
        <w:adjustRightInd w:val="0"/>
        <w:spacing w:after="0" w:line="240" w:lineRule="auto"/>
        <w:jc w:val="center"/>
        <w:textAlignment w:val="baseline"/>
        <w:rPr>
          <w:rFonts w:ascii="Calibri" w:eastAsia="Times New Roman" w:hAnsi="Calibri" w:cs="Calibri"/>
          <w:i/>
          <w:kern w:val="0"/>
          <w:lang w:val="pt-BR" w:eastAsia="ar-SA"/>
          <w14:ligatures w14:val="none"/>
        </w:rPr>
      </w:pPr>
      <w:r w:rsidRPr="004E49AE">
        <w:rPr>
          <w:rFonts w:ascii="Calibri" w:eastAsia="Times New Roman" w:hAnsi="Calibri" w:cs="Calibri"/>
          <w:i/>
          <w:kern w:val="0"/>
          <w:lang w:val="pt-BR" w:eastAsia="ar-SA"/>
          <w14:ligatures w14:val="none"/>
        </w:rPr>
        <w:tab/>
      </w:r>
      <w:r w:rsidRPr="004E49AE">
        <w:rPr>
          <w:rFonts w:ascii="Calibri" w:eastAsia="Times New Roman" w:hAnsi="Calibri" w:cs="Calibri"/>
          <w:i/>
          <w:kern w:val="0"/>
          <w:lang w:val="pt-BR" w:eastAsia="ar-SA"/>
          <w14:ligatures w14:val="none"/>
        </w:rPr>
        <w:tab/>
      </w:r>
      <w:r w:rsidRPr="004E49AE">
        <w:rPr>
          <w:rFonts w:ascii="Calibri" w:eastAsia="Times New Roman" w:hAnsi="Calibri" w:cs="Calibri"/>
          <w:i/>
          <w:kern w:val="0"/>
          <w:lang w:val="pt-BR" w:eastAsia="ar-SA"/>
          <w14:ligatures w14:val="none"/>
        </w:rPr>
        <w:tab/>
      </w:r>
      <w:r w:rsidRPr="004E49AE">
        <w:rPr>
          <w:rFonts w:ascii="Calibri" w:eastAsia="Times New Roman" w:hAnsi="Calibri" w:cs="Calibri"/>
          <w:i/>
          <w:kern w:val="0"/>
          <w:lang w:val="pt-BR" w:eastAsia="ar-SA"/>
          <w14:ligatures w14:val="none"/>
        </w:rPr>
        <w:tab/>
      </w:r>
      <w:r w:rsidRPr="004E49AE">
        <w:rPr>
          <w:rFonts w:ascii="Calibri" w:eastAsia="Times New Roman" w:hAnsi="Calibri" w:cs="Calibri"/>
          <w:i/>
          <w:kern w:val="0"/>
          <w:lang w:val="pt-BR" w:eastAsia="ar-SA"/>
          <w14:ligatures w14:val="none"/>
        </w:rPr>
        <w:tab/>
      </w:r>
      <w:r w:rsidRPr="004E49AE">
        <w:rPr>
          <w:rFonts w:ascii="Calibri" w:eastAsia="Times New Roman" w:hAnsi="Calibri" w:cs="Calibri"/>
          <w:i/>
          <w:kern w:val="0"/>
          <w:lang w:val="pt-BR" w:eastAsia="ar-SA"/>
          <w14:ligatures w14:val="none"/>
        </w:rPr>
        <w:tab/>
        <w:t xml:space="preserve">                                  (semnătură reprezentant legal, ștampila)</w:t>
      </w:r>
    </w:p>
    <w:p w14:paraId="045B91CB" w14:textId="77777777" w:rsidR="004E49AE" w:rsidRPr="004E49AE" w:rsidRDefault="004E49AE" w:rsidP="004E49AE">
      <w:pPr>
        <w:tabs>
          <w:tab w:val="right" w:pos="9360"/>
        </w:tabs>
        <w:overflowPunct w:val="0"/>
        <w:autoSpaceDE w:val="0"/>
        <w:autoSpaceDN w:val="0"/>
        <w:adjustRightInd w:val="0"/>
        <w:spacing w:after="0" w:line="240" w:lineRule="auto"/>
        <w:textAlignment w:val="baseline"/>
        <w:rPr>
          <w:rFonts w:ascii="Calibri" w:eastAsia="Times New Roman" w:hAnsi="Calibri" w:cs="Calibri"/>
          <w:b/>
          <w:color w:val="FF0000"/>
          <w:kern w:val="0"/>
          <w:lang w:val="ro-RO"/>
          <w14:ligatures w14:val="none"/>
        </w:rPr>
      </w:pPr>
    </w:p>
    <w:p w14:paraId="47F4BEA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3432FC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38D1C6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7880C0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Nota: </w:t>
      </w:r>
      <w:r w:rsidRPr="004E49AE">
        <w:rPr>
          <w:rFonts w:ascii="Calibri" w:eastAsia="Times New Roman" w:hAnsi="Calibri" w:cs="Calibri"/>
          <w:i/>
          <w:kern w:val="0"/>
          <w:lang w:eastAsia="en-GB"/>
          <w14:ligatures w14:val="none"/>
        </w:rPr>
        <w:t>Ofertantul unic/Ofertantul asociat/Subcontractantul/Terțul susținător vor prezenta</w:t>
      </w:r>
      <w:r w:rsidRPr="004E49AE">
        <w:rPr>
          <w:rFonts w:ascii="Calibri" w:eastAsia="Times New Roman" w:hAnsi="Calibri" w:cs="Calibri"/>
          <w:kern w:val="0"/>
          <w:lang w:eastAsia="en-GB"/>
          <w14:ligatures w14:val="none"/>
        </w:rPr>
        <w:t xml:space="preserve"> </w:t>
      </w:r>
      <w:r w:rsidRPr="004E49AE">
        <w:rPr>
          <w:rFonts w:ascii="Calibri" w:eastAsia="Times New Roman" w:hAnsi="Calibri" w:cs="Calibri"/>
          <w:i/>
          <w:kern w:val="0"/>
          <w:lang w:val="ro-RO"/>
          <w14:ligatures w14:val="none"/>
        </w:rPr>
        <w:t xml:space="preserve">Formularul </w:t>
      </w:r>
    </w:p>
    <w:p w14:paraId="2941B272"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586793B5"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189A6DDC"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777541FF"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6871D2DD"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2DC81819"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ro-RO"/>
          <w14:ligatures w14:val="none"/>
        </w:rPr>
      </w:pPr>
    </w:p>
    <w:p w14:paraId="70513293"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Formular PO-16-05_F13, Editia: I, Revizia: 0</w:t>
      </w:r>
    </w:p>
    <w:p w14:paraId="760E13C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519CC88"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ACORD DE ASOCIERE</w:t>
      </w:r>
    </w:p>
    <w:p w14:paraId="19C82E0A"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p>
    <w:p w14:paraId="2F9AE4B0"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Nr. ________ din ___________________</w:t>
      </w:r>
    </w:p>
    <w:p w14:paraId="6444107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238D85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9CF2D2E"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CAPITOLUL I -PARTILE ACORDULUI </w:t>
      </w:r>
    </w:p>
    <w:p w14:paraId="1C053FC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06CE87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1</w:t>
      </w:r>
      <w:r w:rsidRPr="004E49AE">
        <w:rPr>
          <w:rFonts w:ascii="Calibri" w:eastAsia="Times New Roman" w:hAnsi="Calibri" w:cs="Calibri"/>
          <w:kern w:val="0"/>
          <w:lang w:val="ro-RO"/>
          <w14:ligatures w14:val="none"/>
        </w:rPr>
        <w:t xml:space="preserve"> Prezentul acord se încheie între:</w:t>
      </w:r>
    </w:p>
    <w:p w14:paraId="3D1E42D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CF8163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S.C..................................................., cu sediul în ....................................., str. ..................................... nr..................., telefon ....................., fax ........................., email ..............................., înmatriculată la Registrul Comerțului din ......................................... sub nr. .........................., cod unic de înregistrare ...................................., cont bancar în care se vor efectua plățile de către Achizitor ............................................, deschis la .........................................., adresa banca: ....................., reprezentată de ...................................................... având funcția de.......................................... , în calitate de asociat - </w:t>
      </w:r>
      <w:r w:rsidRPr="004E49AE">
        <w:rPr>
          <w:rFonts w:ascii="Calibri" w:eastAsia="Times New Roman" w:hAnsi="Calibri" w:cs="Calibri"/>
          <w:b/>
          <w:kern w:val="0"/>
          <w:lang w:val="ro-RO"/>
          <w14:ligatures w14:val="none"/>
        </w:rPr>
        <w:t>LIDER DE ASOCIERE</w:t>
      </w:r>
    </w:p>
    <w:p w14:paraId="647A08F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si </w:t>
      </w:r>
    </w:p>
    <w:p w14:paraId="38B6A74D"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 xml:space="preserve">S.C................................................., cu sediul în .................................., str. ................................, Nr..................., telefon ....................., fax ................................, email .........................................., înmatriculată la Registrul Comerțului din ........................................, sub nr. ..........................., cod unic de înregistrare ...................................., cont ............................................., deschis la ............................................, reprezentată de ................................................................., având funcția de .......................................... , în calitate de </w:t>
      </w:r>
      <w:r w:rsidRPr="004E49AE">
        <w:rPr>
          <w:rFonts w:ascii="Calibri" w:eastAsia="Times New Roman" w:hAnsi="Calibri" w:cs="Calibri"/>
          <w:b/>
          <w:kern w:val="0"/>
          <w:lang w:val="ro-RO"/>
          <w14:ligatures w14:val="none"/>
        </w:rPr>
        <w:t>ASOCIAT</w:t>
      </w:r>
    </w:p>
    <w:p w14:paraId="523CF7F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8015AAF"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CAPITOLUL II - OBIECTUL ACORDULUI</w:t>
      </w:r>
    </w:p>
    <w:p w14:paraId="3700958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C7577D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2.1</w:t>
      </w:r>
      <w:r w:rsidRPr="004E49AE">
        <w:rPr>
          <w:rFonts w:ascii="Calibri" w:eastAsia="Times New Roman" w:hAnsi="Calibri" w:cs="Calibri"/>
          <w:kern w:val="0"/>
          <w:lang w:val="ro-RO"/>
          <w14:ligatures w14:val="none"/>
        </w:rPr>
        <w:t xml:space="preserve"> Părțile convin înființarea unei asocieri compusă din: </w:t>
      </w:r>
    </w:p>
    <w:p w14:paraId="31827EF8" w14:textId="77777777" w:rsidR="004E49AE" w:rsidRPr="004E49AE" w:rsidRDefault="004E49AE" w:rsidP="00973A9B">
      <w:pPr>
        <w:numPr>
          <w:ilvl w:val="0"/>
          <w:numId w:val="14"/>
        </w:numPr>
        <w:spacing w:after="0" w:line="276" w:lineRule="auto"/>
        <w:jc w:val="both"/>
        <w:rPr>
          <w:rFonts w:ascii="Calibri" w:eastAsia="Times New Roman" w:hAnsi="Calibri" w:cs="Calibri"/>
          <w:kern w:val="0"/>
          <w:lang w:val="ro-RO"/>
          <w14:ligatures w14:val="none"/>
        </w:rPr>
      </w:pPr>
      <w:r w:rsidRPr="004E49AE">
        <w:rPr>
          <w:rFonts w:ascii="Calibri" w:eastAsia="Times New Roman" w:hAnsi="Calibri" w:cs="Calibri"/>
          <w:i/>
          <w:kern w:val="0"/>
          <w:lang w:val="ro-RO"/>
          <w14:ligatures w14:val="none"/>
        </w:rPr>
        <w:t>(i -lider de asociere)</w:t>
      </w:r>
      <w:r w:rsidRPr="004E49AE">
        <w:rPr>
          <w:rFonts w:ascii="Calibri" w:eastAsia="Times New Roman" w:hAnsi="Calibri" w:cs="Calibri"/>
          <w:kern w:val="0"/>
          <w:lang w:val="ro-RO"/>
          <w14:ligatures w14:val="none"/>
        </w:rPr>
        <w:t>...............................;</w:t>
      </w:r>
    </w:p>
    <w:p w14:paraId="764DB51A" w14:textId="77777777" w:rsidR="004E49AE" w:rsidRPr="004E49AE" w:rsidRDefault="004E49AE" w:rsidP="00973A9B">
      <w:pPr>
        <w:numPr>
          <w:ilvl w:val="0"/>
          <w:numId w:val="14"/>
        </w:numPr>
        <w:spacing w:after="0" w:line="276" w:lineRule="auto"/>
        <w:jc w:val="both"/>
        <w:rPr>
          <w:rFonts w:ascii="Calibri" w:eastAsia="Times New Roman" w:hAnsi="Calibri" w:cs="Calibri"/>
          <w:kern w:val="0"/>
          <w:lang w:val="ro-RO"/>
          <w14:ligatures w14:val="none"/>
        </w:rPr>
      </w:pPr>
      <w:r w:rsidRPr="004E49AE">
        <w:rPr>
          <w:rFonts w:ascii="Calibri" w:eastAsia="Times New Roman" w:hAnsi="Calibri" w:cs="Calibri"/>
          <w:i/>
          <w:kern w:val="0"/>
          <w:lang w:val="ro-RO"/>
          <w14:ligatures w14:val="none"/>
        </w:rPr>
        <w:t>(ii - Asociat 1)</w:t>
      </w:r>
      <w:r w:rsidRPr="004E49AE">
        <w:rPr>
          <w:rFonts w:ascii="Calibri" w:eastAsia="Times New Roman" w:hAnsi="Calibri" w:cs="Calibri"/>
          <w:kern w:val="0"/>
          <w:lang w:val="ro-RO"/>
          <w14:ligatures w14:val="none"/>
        </w:rPr>
        <w:t xml:space="preserve"> ........................................;</w:t>
      </w:r>
    </w:p>
    <w:p w14:paraId="1E298B73" w14:textId="77777777" w:rsidR="004E49AE" w:rsidRPr="004E49AE" w:rsidRDefault="004E49AE" w:rsidP="00973A9B">
      <w:pPr>
        <w:numPr>
          <w:ilvl w:val="0"/>
          <w:numId w:val="14"/>
        </w:numPr>
        <w:spacing w:after="0" w:line="276" w:lineRule="auto"/>
        <w:jc w:val="both"/>
        <w:rPr>
          <w:rFonts w:ascii="Calibri" w:eastAsia="Times New Roman" w:hAnsi="Calibri" w:cs="Calibri"/>
          <w:kern w:val="0"/>
          <w:lang w:val="ro-RO"/>
          <w14:ligatures w14:val="none"/>
        </w:rPr>
      </w:pPr>
      <w:r w:rsidRPr="004E49AE">
        <w:rPr>
          <w:rFonts w:ascii="Calibri" w:eastAsia="Times New Roman" w:hAnsi="Calibri" w:cs="Calibri"/>
          <w:i/>
          <w:kern w:val="0"/>
          <w:lang w:val="ro-RO"/>
          <w14:ligatures w14:val="none"/>
        </w:rPr>
        <w:t>(iii - Asociat n),</w:t>
      </w:r>
      <w:r w:rsidRPr="004E49AE">
        <w:rPr>
          <w:rFonts w:ascii="Calibri" w:eastAsia="Times New Roman" w:hAnsi="Calibri" w:cs="Calibri"/>
          <w:kern w:val="0"/>
          <w:lang w:val="ro-RO"/>
          <w14:ligatures w14:val="none"/>
        </w:rPr>
        <w:t xml:space="preserve">  </w:t>
      </w:r>
    </w:p>
    <w:p w14:paraId="3AD78EEC" w14:textId="77777777" w:rsidR="004E49AE" w:rsidRPr="004E49AE" w:rsidRDefault="004E49AE" w:rsidP="004E49AE">
      <w:pPr>
        <w:spacing w:after="0" w:line="240" w:lineRule="auto"/>
        <w:ind w:left="720"/>
        <w:jc w:val="both"/>
        <w:rPr>
          <w:rFonts w:ascii="Calibri" w:eastAsia="Times New Roman" w:hAnsi="Calibri" w:cs="Calibri"/>
          <w:kern w:val="0"/>
          <w:lang w:val="ro-RO"/>
          <w14:ligatures w14:val="none"/>
        </w:rPr>
      </w:pPr>
    </w:p>
    <w:p w14:paraId="7A92CCE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având ca scop:</w:t>
      </w:r>
    </w:p>
    <w:p w14:paraId="6CCB733C" w14:textId="77777777" w:rsidR="004E49AE" w:rsidRPr="004E49AE" w:rsidRDefault="004E49AE" w:rsidP="004E49AE">
      <w:pPr>
        <w:spacing w:after="0" w:line="240" w:lineRule="auto"/>
        <w:jc w:val="both"/>
        <w:rPr>
          <w:rFonts w:ascii="Calibri" w:eastAsia="Times New Roman" w:hAnsi="Calibri" w:cs="Calibri"/>
          <w:i/>
          <w:kern w:val="0"/>
          <w:lang w:val="fr-FR"/>
          <w14:ligatures w14:val="none"/>
        </w:rPr>
      </w:pPr>
      <w:r w:rsidRPr="004E49AE">
        <w:rPr>
          <w:rFonts w:ascii="Calibri" w:eastAsia="Times New Roman" w:hAnsi="Calibri" w:cs="Calibri"/>
          <w:kern w:val="0"/>
          <w:lang w:val="ro-RO"/>
          <w14:ligatures w14:val="none"/>
        </w:rPr>
        <w:tab/>
        <w:t xml:space="preserve"> </w:t>
      </w:r>
      <w:r w:rsidRPr="004E49AE">
        <w:rPr>
          <w:rFonts w:ascii="Calibri" w:eastAsia="Times New Roman" w:hAnsi="Calibri" w:cs="Calibri"/>
          <w:kern w:val="0"/>
          <w:lang w:val="fr-FR"/>
          <w14:ligatures w14:val="none"/>
        </w:rPr>
        <w:t xml:space="preserve">a) participarea la achiziţia publică organizată de Universitatea Maritimă din Constanța pentru atribuirea contractului </w:t>
      </w:r>
      <w:r w:rsidRPr="004E49AE">
        <w:rPr>
          <w:rFonts w:ascii="Calibri" w:eastAsia="Times New Roman" w:hAnsi="Calibri" w:cs="Calibri"/>
          <w:b/>
          <w:kern w:val="0"/>
          <w:lang w:val="ro-RO"/>
          <w14:ligatures w14:val="none"/>
        </w:rPr>
        <w:t>___________________________________________________</w:t>
      </w:r>
    </w:p>
    <w:p w14:paraId="5410C35A" w14:textId="77777777" w:rsidR="004E49AE" w:rsidRPr="004E49AE" w:rsidRDefault="004E49AE" w:rsidP="004E49AE">
      <w:pPr>
        <w:spacing w:after="0" w:line="240" w:lineRule="auto"/>
        <w:jc w:val="both"/>
        <w:rPr>
          <w:rFonts w:ascii="Calibri" w:eastAsia="Times New Roman" w:hAnsi="Calibri" w:cs="Calibri"/>
          <w:i/>
          <w:kern w:val="0"/>
          <w:lang w:val="fr-FR"/>
          <w14:ligatures w14:val="none"/>
        </w:rPr>
      </w:pPr>
      <w:r w:rsidRPr="004E49AE">
        <w:rPr>
          <w:rFonts w:ascii="Calibri" w:eastAsia="Times New Roman" w:hAnsi="Calibri" w:cs="Calibri"/>
          <w:kern w:val="0"/>
          <w:lang w:val="fr-FR"/>
          <w14:ligatures w14:val="none"/>
        </w:rPr>
        <w:tab/>
        <w:t xml:space="preserve"> b) derularea/implementarea în comun a contractului de achiziţie publică în cazul desemnării ofertei comune ca fiind câştigătoare</w:t>
      </w:r>
      <w:r w:rsidRPr="004E49AE">
        <w:rPr>
          <w:rFonts w:ascii="Calibri" w:eastAsia="Times New Roman" w:hAnsi="Calibri" w:cs="Calibri"/>
          <w:i/>
          <w:kern w:val="0"/>
          <w:lang w:val="fr-FR"/>
          <w14:ligatures w14:val="none"/>
        </w:rPr>
        <w:t xml:space="preserve">, </w:t>
      </w:r>
      <w:r w:rsidRPr="004E49AE">
        <w:rPr>
          <w:rFonts w:ascii="Calibri" w:eastAsia="Times New Roman" w:hAnsi="Calibri" w:cs="Calibri"/>
          <w:kern w:val="0"/>
          <w:lang w:val="fr-FR"/>
          <w14:ligatures w14:val="none"/>
        </w:rPr>
        <w:t>respectiv prestarea serviciilor</w:t>
      </w:r>
      <w:r w:rsidRPr="004E49AE">
        <w:rPr>
          <w:rFonts w:ascii="Calibri" w:eastAsia="Times New Roman" w:hAnsi="Calibri" w:cs="Calibri"/>
          <w:i/>
          <w:kern w:val="0"/>
          <w:lang w:val="fr-FR"/>
          <w14:ligatures w14:val="none"/>
        </w:rPr>
        <w:t xml:space="preserve"> ………………………………..………….(se vor detalia serviciile prestate de fiecare asociat în parte),</w:t>
      </w:r>
    </w:p>
    <w:p w14:paraId="2223259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cu respectarea prevederilor prezentului acord de asociere. </w:t>
      </w:r>
    </w:p>
    <w:p w14:paraId="39660027"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19209A0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2.2</w:t>
      </w:r>
      <w:r w:rsidRPr="004E49AE">
        <w:rPr>
          <w:rFonts w:ascii="Calibri" w:eastAsia="Times New Roman" w:hAnsi="Calibri" w:cs="Calibri"/>
          <w:kern w:val="0"/>
          <w:lang w:val="ro-RO"/>
          <w14:ligatures w14:val="none"/>
        </w:rPr>
        <w:t xml:space="preserve"> Asocierea va încheia contractul cu achizitorul, în vederea indeplinirii obligațiilor contractuale conform prevederilor documentației de atribuire, în baza ofertei depuse de asociere și declarate caștigătoare urmare transmiterii de către Universitatea Maritimă din Constanța a comunicării rezultatului procedurii. </w:t>
      </w:r>
    </w:p>
    <w:p w14:paraId="12C1F1C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5656D6F"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b/>
          <w:kern w:val="0"/>
          <w:lang w:val="ro-RO"/>
          <w14:ligatures w14:val="none"/>
        </w:rPr>
        <w:t>Art. 2.3.</w:t>
      </w:r>
      <w:r w:rsidRPr="004E49AE">
        <w:rPr>
          <w:rFonts w:ascii="Calibri" w:eastAsia="Times New Roman" w:hAnsi="Calibri" w:cs="Calibri"/>
          <w:kern w:val="0"/>
          <w:lang w:val="ro-RO"/>
          <w14:ligatures w14:val="none"/>
        </w:rPr>
        <w:t xml:space="preserve"> Asocierea nu are personalitate juridică și nu va putea fi tratată ca o entitate de sine stătătoare, neavând calitate de subiect de drept distinct </w:t>
      </w:r>
      <w:r w:rsidRPr="004E49AE">
        <w:rPr>
          <w:rFonts w:ascii="Calibri" w:eastAsia="Times New Roman" w:hAnsi="Calibri" w:cs="Calibri"/>
          <w:i/>
          <w:kern w:val="0"/>
          <w:lang w:val="ro-RO"/>
          <w14:ligatures w14:val="none"/>
        </w:rPr>
        <w:t>(art. 1951 Cod Civil).</w:t>
      </w:r>
    </w:p>
    <w:p w14:paraId="0F2404C2"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p>
    <w:p w14:paraId="73D73A4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lastRenderedPageBreak/>
        <w:t>Art. 2.4.</w:t>
      </w:r>
      <w:r w:rsidRPr="004E49AE">
        <w:rPr>
          <w:rFonts w:ascii="Calibri" w:eastAsia="Times New Roman" w:hAnsi="Calibri" w:cs="Calibri"/>
          <w:kern w:val="0"/>
          <w:lang w:val="ro-RO"/>
          <w14:ligatures w14:val="none"/>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22E296CC"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69BFD92A"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CAPITOLUL III - TERMENUL DE VALABILITATE AL ACORDULUI</w:t>
      </w:r>
    </w:p>
    <w:p w14:paraId="7FFAFDE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5AEBFC2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3.</w:t>
      </w:r>
      <w:r w:rsidRPr="004E49AE">
        <w:rPr>
          <w:rFonts w:ascii="Calibri" w:eastAsia="Times New Roman" w:hAnsi="Calibri" w:cs="Calibri"/>
          <w:kern w:val="0"/>
          <w:lang w:val="ro-RO"/>
          <w14:ligatures w14:val="none"/>
        </w:rPr>
        <w:t xml:space="preserve"> Prezentul acord ramâne în vigoare pâna la expirarea duratei de valabilitate a contractului semnat cu Universitatea Maritimă din Constanța, respectiv până la stingerea tuturor datoriilor legate de acesta și îndeplinirea tuturor obligațiilor asumate de asociere față de achizitor.</w:t>
      </w:r>
    </w:p>
    <w:p w14:paraId="2A35780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049804C"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CAPITOLUL IV - OBLIGAȚIILE PĂRȚILOR</w:t>
      </w:r>
    </w:p>
    <w:p w14:paraId="7ECBDDD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E097E9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4.1.</w:t>
      </w:r>
      <w:r w:rsidRPr="004E49AE">
        <w:rPr>
          <w:rFonts w:ascii="Calibri" w:eastAsia="Times New Roman" w:hAnsi="Calibri" w:cs="Calibri"/>
          <w:kern w:val="0"/>
          <w:lang w:val="ro-RO"/>
          <w14:ligatures w14:val="none"/>
        </w:rPr>
        <w:t xml:space="preserve"> Părțile convin ca liderul de asociere este ___________________________________________________ .</w:t>
      </w:r>
    </w:p>
    <w:p w14:paraId="7D49E41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Contractul atribuit va fi semnat cu achizitorul de catre liderul de asociere, acesta fiind desemnat ca reprezentant autorizat să primească instrucțiunile contractuale pentru și în numele tuturor membrilor asocierii, de la achizitor, să poarte întreaga corespondență cu achizitorul și, totodată, va deține puterea de reprezentare a asocierii în relația cu achizitorul.</w:t>
      </w:r>
    </w:p>
    <w:p w14:paraId="16BFDE43" w14:textId="77777777" w:rsidR="004E49AE" w:rsidRPr="004E49AE" w:rsidRDefault="004E49AE" w:rsidP="004E49AE">
      <w:pPr>
        <w:spacing w:after="0" w:line="240" w:lineRule="auto"/>
        <w:jc w:val="both"/>
        <w:rPr>
          <w:rFonts w:ascii="Calibri" w:eastAsia="Times New Roman" w:hAnsi="Calibri" w:cs="Calibri"/>
          <w:kern w:val="0"/>
          <w:lang w:val="fr-FR"/>
          <w14:ligatures w14:val="none"/>
        </w:rPr>
      </w:pPr>
    </w:p>
    <w:p w14:paraId="59BE61B7" w14:textId="77777777" w:rsidR="004E49AE" w:rsidRPr="004E49AE" w:rsidRDefault="004E49AE" w:rsidP="004E49AE">
      <w:pPr>
        <w:spacing w:after="0" w:line="240" w:lineRule="auto"/>
        <w:jc w:val="both"/>
        <w:rPr>
          <w:rFonts w:ascii="Calibri" w:eastAsia="Times New Roman" w:hAnsi="Calibri" w:cs="Calibri"/>
          <w:kern w:val="0"/>
          <w:lang w:val="fr-FR"/>
          <w14:ligatures w14:val="none"/>
        </w:rPr>
      </w:pPr>
      <w:r w:rsidRPr="004E49AE">
        <w:rPr>
          <w:rFonts w:ascii="Calibri" w:eastAsia="Times New Roman" w:hAnsi="Calibri" w:cs="Calibri"/>
          <w:b/>
          <w:kern w:val="0"/>
          <w:lang w:val="ro-RO"/>
          <w14:ligatures w14:val="none"/>
        </w:rPr>
        <w:t>Art. 4.2</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kern w:val="0"/>
          <w:lang w:val="fr-FR"/>
          <w14:ligatures w14:val="none"/>
        </w:rPr>
        <w:t>Se împuterniceşte ___________________, având calitatea de lider al asocierii, pentru întocmirea ofertei comune şi depunerea acesteia în numele şi pentru asocierea constituită prin prezentul acord.</w:t>
      </w:r>
    </w:p>
    <w:p w14:paraId="77B79E3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5A3DA40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4.3.</w:t>
      </w:r>
      <w:r w:rsidRPr="004E49AE">
        <w:rPr>
          <w:rFonts w:ascii="Calibri" w:eastAsia="Times New Roman" w:hAnsi="Calibri" w:cs="Calibri"/>
          <w:kern w:val="0"/>
          <w:lang w:val="ro-RO"/>
          <w14:ligatures w14:val="none"/>
        </w:rPr>
        <w:t xml:space="preserve"> Părțile vor răspunde individual și solidar în fața achizitorului în ceea ce privește toate responsabilitățile și obligațiile decurgând din sau în legătură cu contractul.  </w:t>
      </w:r>
    </w:p>
    <w:p w14:paraId="09CAB11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FF834D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4.4.</w:t>
      </w:r>
      <w:r w:rsidRPr="004E49AE">
        <w:rPr>
          <w:rFonts w:ascii="Calibri" w:eastAsia="Times New Roman" w:hAnsi="Calibri" w:cs="Calibri"/>
          <w:kern w:val="0"/>
          <w:lang w:val="ro-RO"/>
          <w14:ligatures w14:val="none"/>
        </w:rPr>
        <w:t xml:space="preserve"> Fiecare parte va garanta, va apara și va despagubi cealaltă parte pentru toate daunele previzibile sau imprevizibile, care ar putea rezulta din sau în legatură cu încălcarea obligațiilor asumate prin contract, de către partea culpabilă. </w:t>
      </w:r>
    </w:p>
    <w:p w14:paraId="3010F20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520E38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4.5.</w:t>
      </w:r>
      <w:r w:rsidRPr="004E49AE">
        <w:rPr>
          <w:rFonts w:ascii="Calibri" w:eastAsia="Times New Roman" w:hAnsi="Calibri" w:cs="Calibri"/>
          <w:kern w:val="0"/>
          <w:lang w:val="ro-RO"/>
          <w14:ligatures w14:val="none"/>
        </w:rPr>
        <w:t xml:space="preserve"> In situația în care achizitorul suferă un prejudiciu în implementarea / derularea contractului "_____________________________" se va îndrepta impotriva oricărui membru al prezentei asocieri, pentru a obține recuperarea prejudiciului suferit, indiferent dacă respectivul prejudiciu a fost cauzat prin acțiunea/omisiunea unui alt membru al asocierii.</w:t>
      </w:r>
    </w:p>
    <w:p w14:paraId="29C5CA1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3E6036F"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CAPITOLUL V - INCETAREA ACORDULUI DE ASOCIERE</w:t>
      </w:r>
    </w:p>
    <w:p w14:paraId="4A1E8C92"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11038F5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5.</w:t>
      </w:r>
      <w:r w:rsidRPr="004E49AE">
        <w:rPr>
          <w:rFonts w:ascii="Calibri" w:eastAsia="Times New Roman" w:hAnsi="Calibri" w:cs="Calibri"/>
          <w:kern w:val="0"/>
          <w:lang w:val="ro-RO"/>
          <w14:ligatures w14:val="none"/>
        </w:rPr>
        <w:t xml:space="preserve"> Incetarea acordului de asociere poate avea loc în următoarele cazuri:</w:t>
      </w:r>
    </w:p>
    <w:p w14:paraId="509DB47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w:t>
      </w:r>
      <w:r w:rsidRPr="004E49AE">
        <w:rPr>
          <w:rFonts w:ascii="Calibri" w:eastAsia="Times New Roman" w:hAnsi="Calibri" w:cs="Calibri"/>
          <w:kern w:val="0"/>
          <w:lang w:val="ro-RO"/>
          <w14:ligatures w14:val="none"/>
        </w:rPr>
        <w:t xml:space="preserve"> neîncheierea, din orice motiv, a contractului între asociere si achizitor;</w:t>
      </w:r>
    </w:p>
    <w:p w14:paraId="4D21599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b)</w:t>
      </w:r>
      <w:r w:rsidRPr="004E49AE">
        <w:rPr>
          <w:rFonts w:ascii="Calibri" w:eastAsia="Times New Roman" w:hAnsi="Calibri" w:cs="Calibri"/>
          <w:kern w:val="0"/>
          <w:lang w:val="ro-RO"/>
          <w14:ligatures w14:val="none"/>
        </w:rPr>
        <w:t xml:space="preserve"> la îndeplinirea în integralitate a obiectului contractului;</w:t>
      </w:r>
    </w:p>
    <w:p w14:paraId="1376518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c)</w:t>
      </w:r>
      <w:r w:rsidRPr="004E49AE">
        <w:rPr>
          <w:rFonts w:ascii="Calibri" w:eastAsia="Times New Roman" w:hAnsi="Calibri" w:cs="Calibri"/>
          <w:kern w:val="0"/>
          <w:lang w:val="ro-RO"/>
          <w14:ligatures w14:val="none"/>
        </w:rPr>
        <w:t xml:space="preserve"> la încetarea de plin drept a contractului încheiat între asociere și achizitor, în conformitate cu prevederile contractului.</w:t>
      </w:r>
    </w:p>
    <w:p w14:paraId="3D220B1F"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5E1179C1"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CAPITOLUL VI - ALTE CLAUZE</w:t>
      </w:r>
    </w:p>
    <w:p w14:paraId="5F78C49E"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371BC3A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6.1.</w:t>
      </w:r>
      <w:r w:rsidRPr="004E49AE">
        <w:rPr>
          <w:rFonts w:ascii="Calibri" w:eastAsia="Times New Roman" w:hAnsi="Calibri" w:cs="Calibri"/>
          <w:kern w:val="0"/>
          <w:lang w:val="ro-RO"/>
          <w14:ligatures w14:val="none"/>
        </w:rPr>
        <w:t xml:space="preserve"> Membrii asocierii convin ca asociatul ....................................................... - în calitate de lider al asocierii, să fie desemnat titular de cont, în vederea efectuării operațiunilor financiar-contabile, respectiv emiterea și încasarea facturilor aferente contractului </w:t>
      </w:r>
      <w:r w:rsidRPr="004E49AE">
        <w:rPr>
          <w:rFonts w:ascii="Calibri" w:eastAsia="Times New Roman" w:hAnsi="Calibri" w:cs="Calibri"/>
          <w:b/>
          <w:kern w:val="0"/>
          <w:lang w:val="ro-RO"/>
          <w14:ligatures w14:val="none"/>
        </w:rPr>
        <w:t>„....................................”</w:t>
      </w:r>
      <w:r w:rsidRPr="004E49AE">
        <w:rPr>
          <w:rFonts w:ascii="Calibri" w:eastAsia="Times New Roman" w:hAnsi="Calibri" w:cs="Calibri"/>
          <w:kern w:val="0"/>
          <w:lang w:val="ro-RO"/>
          <w14:ligatures w14:val="none"/>
        </w:rPr>
        <w:t xml:space="preserve">. </w:t>
      </w:r>
    </w:p>
    <w:p w14:paraId="3F2CD65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627EC8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Datele de identificare sunt urmatoarele:</w:t>
      </w:r>
    </w:p>
    <w:p w14:paraId="34A9A28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ACBEFD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Numele titularului de cont: </w:t>
      </w:r>
    </w:p>
    <w:p w14:paraId="2CBC5E0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Adresa: </w:t>
      </w:r>
    </w:p>
    <w:p w14:paraId="516EF2A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Numar TVA:</w:t>
      </w:r>
    </w:p>
    <w:p w14:paraId="285FC38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Reprezentant Legal:</w:t>
      </w:r>
    </w:p>
    <w:p w14:paraId="7CDD5AE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Telefon/fax/e-mail: </w:t>
      </w:r>
    </w:p>
    <w:p w14:paraId="52F60F1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Denumire banca:</w:t>
      </w:r>
    </w:p>
    <w:p w14:paraId="44AE9D4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Adresa banca:</w:t>
      </w:r>
    </w:p>
    <w:p w14:paraId="79D4B38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IBAN: </w:t>
      </w:r>
    </w:p>
    <w:p w14:paraId="6FF7990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8B7A0A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6.2.</w:t>
      </w:r>
      <w:r w:rsidRPr="004E49AE">
        <w:rPr>
          <w:rFonts w:ascii="Calibri" w:eastAsia="Times New Roman" w:hAnsi="Calibri" w:cs="Calibri"/>
          <w:kern w:val="0"/>
          <w:lang w:val="ro-RO"/>
          <w14:ligatures w14:val="none"/>
        </w:rPr>
        <w:t xml:space="preserve"> In caz de atribuire, asociaţii au convenit urmatoarele cote de participare în cadrul asocierii:</w:t>
      </w:r>
    </w:p>
    <w:p w14:paraId="079AF62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 (</w:t>
      </w:r>
      <w:r w:rsidRPr="004E49AE">
        <w:rPr>
          <w:rFonts w:ascii="Calibri" w:eastAsia="Times New Roman" w:hAnsi="Calibri" w:cs="Calibri"/>
          <w:i/>
          <w:kern w:val="0"/>
          <w:lang w:val="ro-RO"/>
          <w14:ligatures w14:val="none"/>
        </w:rPr>
        <w:t>in litere</w:t>
      </w:r>
      <w:r w:rsidRPr="004E49AE">
        <w:rPr>
          <w:rFonts w:ascii="Calibri" w:eastAsia="Times New Roman" w:hAnsi="Calibri" w:cs="Calibri"/>
          <w:kern w:val="0"/>
          <w:lang w:val="ro-RO"/>
          <w14:ligatures w14:val="none"/>
        </w:rPr>
        <w:t>),</w:t>
      </w:r>
    </w:p>
    <w:p w14:paraId="5EE29EB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 (</w:t>
      </w:r>
      <w:r w:rsidRPr="004E49AE">
        <w:rPr>
          <w:rFonts w:ascii="Calibri" w:eastAsia="Times New Roman" w:hAnsi="Calibri" w:cs="Calibri"/>
          <w:i/>
          <w:kern w:val="0"/>
          <w:lang w:val="ro-RO"/>
          <w14:ligatures w14:val="none"/>
        </w:rPr>
        <w:t>in litere</w:t>
      </w:r>
      <w:r w:rsidRPr="004E49AE">
        <w:rPr>
          <w:rFonts w:ascii="Calibri" w:eastAsia="Times New Roman" w:hAnsi="Calibri" w:cs="Calibri"/>
          <w:kern w:val="0"/>
          <w:lang w:val="ro-RO"/>
          <w14:ligatures w14:val="none"/>
        </w:rPr>
        <w:t>)</w:t>
      </w:r>
    </w:p>
    <w:p w14:paraId="36F0D80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509C922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6.3.</w:t>
      </w:r>
      <w:r w:rsidRPr="004E49AE">
        <w:rPr>
          <w:rFonts w:ascii="Calibri" w:eastAsia="Times New Roman" w:hAnsi="Calibri" w:cs="Calibri"/>
          <w:kern w:val="0"/>
          <w:lang w:val="ro-RO"/>
          <w14:ligatures w14:val="none"/>
        </w:rPr>
        <w:t xml:space="preserve"> Asociaţii convin să se susțină ori de câte ori va fi nevoie pe tot parcursul realizării contractului, acordându-și sprijin de natură tehnică, managerială sau/și logistică ori de câte ori situația o cere.</w:t>
      </w:r>
    </w:p>
    <w:p w14:paraId="219FEDE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F76D44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6.4.</w:t>
      </w:r>
      <w:r w:rsidRPr="004E49AE">
        <w:rPr>
          <w:rFonts w:ascii="Calibri" w:eastAsia="Times New Roman" w:hAnsi="Calibri" w:cs="Calibri"/>
          <w:kern w:val="0"/>
          <w:lang w:val="ro-RO"/>
          <w14:ligatures w14:val="none"/>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achizitorului.</w:t>
      </w:r>
    </w:p>
    <w:p w14:paraId="5CBA1FA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B5C1EA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6.5.</w:t>
      </w:r>
      <w:r w:rsidRPr="004E49AE">
        <w:rPr>
          <w:rFonts w:ascii="Calibri" w:eastAsia="Times New Roman" w:hAnsi="Calibri" w:cs="Calibri"/>
          <w:kern w:val="0"/>
          <w:lang w:val="ro-RO"/>
          <w14:ligatures w14:val="none"/>
        </w:rPr>
        <w:t xml:space="preserve"> Prezentul acord se completează în ceea ce priveşte termenele şi condiţiile de prestare a serviciilor, cu prevederile contractului ce se va încheia între …............................... (</w:t>
      </w:r>
      <w:r w:rsidRPr="004E49AE">
        <w:rPr>
          <w:rFonts w:ascii="Calibri" w:eastAsia="Times New Roman" w:hAnsi="Calibri" w:cs="Calibri"/>
          <w:i/>
          <w:kern w:val="0"/>
          <w:lang w:val="ro-RO"/>
          <w14:ligatures w14:val="none"/>
        </w:rPr>
        <w:t>asocierea</w:t>
      </w:r>
      <w:r w:rsidRPr="004E49AE">
        <w:rPr>
          <w:rFonts w:ascii="Calibri" w:eastAsia="Times New Roman" w:hAnsi="Calibri" w:cs="Calibri"/>
          <w:kern w:val="0"/>
          <w:lang w:val="ro-RO"/>
          <w14:ligatures w14:val="none"/>
        </w:rPr>
        <w:t>) şi achizitor.</w:t>
      </w:r>
    </w:p>
    <w:p w14:paraId="4811E61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1B48A9E" w14:textId="77777777" w:rsidR="004E49AE" w:rsidRPr="004E49AE" w:rsidRDefault="004E49AE" w:rsidP="004E49AE">
      <w:pPr>
        <w:tabs>
          <w:tab w:val="left" w:pos="72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Art. 6.6</w:t>
      </w:r>
      <w:r w:rsidRPr="004E49AE">
        <w:rPr>
          <w:rFonts w:ascii="Calibri" w:eastAsia="Times New Roman" w:hAnsi="Calibri" w:cs="Calibri"/>
          <w:kern w:val="0"/>
          <w:lang w:val="ro-RO"/>
          <w14:ligatures w14:val="none"/>
        </w:rPr>
        <w:t>. (1) Prezentul acord de asociere împreuna cu toate aspectele și toate efectele ce decurg din, sau în legătură cu acestea,vor fi guvernate de legea română.</w:t>
      </w:r>
    </w:p>
    <w:p w14:paraId="3636CB2E" w14:textId="77777777" w:rsidR="004E49AE" w:rsidRPr="004E49AE" w:rsidRDefault="004E49AE" w:rsidP="004E49AE">
      <w:pPr>
        <w:tabs>
          <w:tab w:val="left" w:pos="72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t xml:space="preserve">    (2) Litigiile izvorâte din sau în legatură cu acordul de asociere, între membrii asocierii, sunt supuse instanțelor de drept comun.</w:t>
      </w:r>
    </w:p>
    <w:p w14:paraId="6F1D803F" w14:textId="77777777" w:rsidR="004E49AE" w:rsidRPr="004E49AE" w:rsidRDefault="004E49AE" w:rsidP="004E49AE">
      <w:pPr>
        <w:tabs>
          <w:tab w:val="left" w:pos="720"/>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t xml:space="preserve">    (3) Soluționarea litigiilor izvorâte din sau în legatură cu acordul de asociere, între membrii asocierii și achizitor, se va realiza de către instanța judecătorească de contencios administrativ şi fiscal română, conform contract.</w:t>
      </w:r>
    </w:p>
    <w:p w14:paraId="59CDD73D" w14:textId="77777777" w:rsidR="004E49AE" w:rsidRPr="004E49AE" w:rsidRDefault="004E49AE" w:rsidP="004E49AE">
      <w:pPr>
        <w:tabs>
          <w:tab w:val="left" w:pos="720"/>
        </w:tabs>
        <w:spacing w:after="0" w:line="240" w:lineRule="auto"/>
        <w:jc w:val="both"/>
        <w:rPr>
          <w:rFonts w:ascii="Calibri" w:eastAsia="Times New Roman" w:hAnsi="Calibri" w:cs="Calibri"/>
          <w:kern w:val="0"/>
          <w:lang w:val="ro-RO"/>
          <w14:ligatures w14:val="none"/>
        </w:rPr>
      </w:pPr>
    </w:p>
    <w:p w14:paraId="48C71DC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6.7.</w:t>
      </w:r>
      <w:r w:rsidRPr="004E49AE">
        <w:rPr>
          <w:rFonts w:ascii="Calibri" w:eastAsia="Times New Roman" w:hAnsi="Calibri" w:cs="Calibri"/>
          <w:kern w:val="0"/>
          <w:lang w:val="ro-RO"/>
          <w14:ligatures w14:val="none"/>
        </w:rPr>
        <w:t xml:space="preserve"> Prezentul acord de asociere va fi redactat în limba romană.</w:t>
      </w:r>
    </w:p>
    <w:p w14:paraId="19CEDE6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036A6E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Prezentul acord de asociere s-a încheiat astăzi ….................................. în …........ exemplare.</w:t>
      </w:r>
    </w:p>
    <w:p w14:paraId="3BACC59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E248F50"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LIDER ASOCIAT</w:t>
      </w:r>
      <w:r w:rsidRPr="004E49AE">
        <w:rPr>
          <w:rFonts w:ascii="Calibri" w:eastAsia="Times New Roman" w:hAnsi="Calibri" w:cs="Calibri"/>
          <w:b/>
          <w:kern w:val="0"/>
          <w:lang w:val="ro-RO"/>
          <w14:ligatures w14:val="none"/>
        </w:rPr>
        <w:tab/>
      </w:r>
    </w:p>
    <w:p w14:paraId="0B9AD405"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(reprezentant legal/imputernicit conform actelor statutare/constitutive ale societatii)</w:t>
      </w:r>
    </w:p>
    <w:p w14:paraId="4DC48348"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p>
    <w:p w14:paraId="06ED353B"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 Nume si prenume</w:t>
      </w:r>
    </w:p>
    <w:p w14:paraId="551FC444"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w:t>
      </w:r>
    </w:p>
    <w:p w14:paraId="3EB94882"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kern w:val="0"/>
          <w:lang w:val="ro-RO"/>
          <w14:ligatures w14:val="none"/>
        </w:rPr>
        <w:t>(semnatura si stampila)</w:t>
      </w:r>
    </w:p>
    <w:p w14:paraId="651F7AF7"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03BD4A79"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ASOCIAT 1</w:t>
      </w:r>
    </w:p>
    <w:p w14:paraId="0FDEB749"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(reprezentant legal/împuternicit conform actelor statutare/constitutive ale societății)</w:t>
      </w:r>
    </w:p>
    <w:p w14:paraId="6E2A2F41"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p>
    <w:p w14:paraId="6363B23E"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 Nume și prenume</w:t>
      </w:r>
    </w:p>
    <w:p w14:paraId="02B9E871"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w:t>
      </w:r>
    </w:p>
    <w:p w14:paraId="3116EA74"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kern w:val="0"/>
          <w:lang w:val="ro-RO"/>
          <w14:ligatures w14:val="none"/>
        </w:rPr>
        <w:lastRenderedPageBreak/>
        <w:t>(semnatura si stampila)</w:t>
      </w:r>
    </w:p>
    <w:p w14:paraId="572D2ED8"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7B6B08FB"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ASOCIAT n</w:t>
      </w:r>
    </w:p>
    <w:p w14:paraId="54447055"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(reprezentant legal/imputernicit conform actelor statutare/constitutive ale societății)</w:t>
      </w:r>
    </w:p>
    <w:p w14:paraId="60963D20"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r w:rsidRPr="004E49AE">
        <w:rPr>
          <w:rFonts w:ascii="Calibri" w:eastAsia="Times New Roman" w:hAnsi="Calibri" w:cs="Calibri"/>
          <w:b/>
          <w:i/>
          <w:kern w:val="0"/>
          <w:lang w:val="ro-RO"/>
          <w14:ligatures w14:val="none"/>
        </w:rPr>
        <w:tab/>
      </w:r>
    </w:p>
    <w:p w14:paraId="7EB3E311"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 Nume și prenume</w:t>
      </w:r>
    </w:p>
    <w:p w14:paraId="561AF956"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w:t>
      </w:r>
    </w:p>
    <w:p w14:paraId="63DC4350"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kern w:val="0"/>
          <w:lang w:val="ro-RO"/>
          <w14:ligatures w14:val="none"/>
        </w:rPr>
        <w:t>(semnatura si stampila)</w:t>
      </w:r>
    </w:p>
    <w:p w14:paraId="140F438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289F8337"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kern w:val="0"/>
          <w:lang w:val="ro-RO"/>
          <w14:ligatures w14:val="none"/>
        </w:rPr>
        <w:t xml:space="preserve">Nota 1: </w:t>
      </w:r>
      <w:r w:rsidRPr="004E49AE">
        <w:rPr>
          <w:rFonts w:ascii="Calibri" w:eastAsia="Times New Roman" w:hAnsi="Calibri" w:cs="Calibri"/>
          <w:i/>
          <w:kern w:val="0"/>
          <w:lang w:val="ro-RO"/>
          <w14:ligatures w14:val="none"/>
        </w:rPr>
        <w:t>Prezentul Acord de Asociere conţine clauzele obligatorii, partile putând adăuga şi alte clauze.</w:t>
      </w:r>
    </w:p>
    <w:p w14:paraId="0A79ACA6"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kern w:val="0"/>
          <w:lang w:val="ro-RO"/>
          <w14:ligatures w14:val="none"/>
        </w:rPr>
        <w:t xml:space="preserve">Nota 2: </w:t>
      </w:r>
      <w:r w:rsidRPr="004E49AE">
        <w:rPr>
          <w:rFonts w:ascii="Calibri" w:eastAsia="Times New Roman" w:hAnsi="Calibri" w:cs="Calibri"/>
          <w:i/>
          <w:kern w:val="0"/>
          <w:lang w:val="ro-RO"/>
          <w14:ligatures w14:val="none"/>
        </w:rPr>
        <w:t>Lipsa semnăturii reprezentantului legal sau reprezentantului împuternicit conform actelor statutare/constitutive ale societății conduce automat la nulitatea acordului de asociere.</w:t>
      </w:r>
    </w:p>
    <w:p w14:paraId="78E123B5"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i/>
          <w:kern w:val="0"/>
          <w:lang w:val="ro-RO"/>
          <w14:ligatures w14:val="none"/>
        </w:rPr>
        <w:br w:type="page"/>
      </w:r>
      <w:r w:rsidRPr="004E49AE">
        <w:rPr>
          <w:rFonts w:ascii="Calibri" w:eastAsia="Times New Roman" w:hAnsi="Calibri" w:cs="Calibri"/>
          <w:kern w:val="0"/>
          <w:lang w:val="ro-RO"/>
          <w14:ligatures w14:val="none"/>
        </w:rPr>
        <w:lastRenderedPageBreak/>
        <w:t>Formular PO-16-05_F14, Editia: I, Revizia: 0</w:t>
      </w:r>
    </w:p>
    <w:p w14:paraId="7023DAED" w14:textId="77777777" w:rsidR="004E49AE" w:rsidRPr="004E49AE" w:rsidRDefault="004E49AE" w:rsidP="004E49AE">
      <w:pPr>
        <w:autoSpaceDE w:val="0"/>
        <w:autoSpaceDN w:val="0"/>
        <w:adjustRightInd w:val="0"/>
        <w:spacing w:after="0" w:line="240" w:lineRule="auto"/>
        <w:jc w:val="center"/>
        <w:rPr>
          <w:rFonts w:ascii="Calibri" w:eastAsia="Times New Roman" w:hAnsi="Calibri" w:cs="Calibri"/>
          <w:b/>
          <w:kern w:val="0"/>
          <w:lang w:val="en-US"/>
          <w14:ligatures w14:val="none"/>
        </w:rPr>
      </w:pPr>
    </w:p>
    <w:p w14:paraId="2A929FD3" w14:textId="77777777" w:rsidR="004E49AE" w:rsidRPr="004E49AE" w:rsidRDefault="004E49AE" w:rsidP="004E49AE">
      <w:pPr>
        <w:autoSpaceDE w:val="0"/>
        <w:autoSpaceDN w:val="0"/>
        <w:adjustRightInd w:val="0"/>
        <w:spacing w:after="0" w:line="240" w:lineRule="auto"/>
        <w:jc w:val="center"/>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ACORD DE SUBCONTRACTARE</w:t>
      </w:r>
    </w:p>
    <w:p w14:paraId="560A2084" w14:textId="77777777" w:rsidR="004E49AE" w:rsidRPr="004E49AE" w:rsidRDefault="004E49AE" w:rsidP="004E49AE">
      <w:pPr>
        <w:autoSpaceDE w:val="0"/>
        <w:autoSpaceDN w:val="0"/>
        <w:adjustRightInd w:val="0"/>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nr.…….……./……………..……</w:t>
      </w:r>
    </w:p>
    <w:p w14:paraId="5D8E5100"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Art.1.  Părţile acordului</w:t>
      </w:r>
      <w:r w:rsidRPr="004E49AE">
        <w:rPr>
          <w:rFonts w:ascii="Calibri" w:eastAsia="Times New Roman" w:hAnsi="Calibri" w:cs="Calibri"/>
          <w:kern w:val="0"/>
          <w:lang w:val="ro-RO"/>
          <w14:ligatures w14:val="none"/>
        </w:rPr>
        <w:t xml:space="preserve">: </w:t>
      </w:r>
    </w:p>
    <w:p w14:paraId="37C6602A"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__________________________________________, reprezentată prin _______________, în calitate de contractant</w:t>
      </w:r>
    </w:p>
    <w:p w14:paraId="50640C11"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(denumire operator economic, sediu, telefon) </w:t>
      </w:r>
    </w:p>
    <w:p w14:paraId="292FB5BA"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şi </w:t>
      </w:r>
    </w:p>
    <w:p w14:paraId="265B7A5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_______________________________________, reprezentată prin _______________ în calitate de subcontractant </w:t>
      </w:r>
    </w:p>
    <w:p w14:paraId="1E70FFF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(denumire operator economic, sediu, telefon) </w:t>
      </w:r>
    </w:p>
    <w:p w14:paraId="7017C46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p>
    <w:p w14:paraId="5AD7577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Art. 2. Obiectul acordului: </w:t>
      </w:r>
    </w:p>
    <w:p w14:paraId="1242A621"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Părțile au convenit ca în cazul desemnării ofertei ca fiind câştigătoare la achiziţia organizată de Universitatea Maritimă din Constanța să desfăşoare următoarele activitaţi ce se vor subcontracta_________________________. </w:t>
      </w:r>
    </w:p>
    <w:p w14:paraId="21EC012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p>
    <w:p w14:paraId="75F5F63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Art.3. Valoarea estimată</w:t>
      </w:r>
      <w:r w:rsidRPr="004E49AE">
        <w:rPr>
          <w:rFonts w:ascii="Calibri" w:eastAsia="Times New Roman" w:hAnsi="Calibri" w:cs="Calibri"/>
          <w:kern w:val="0"/>
          <w:lang w:val="ro-RO"/>
          <w14:ligatures w14:val="none"/>
        </w:rPr>
        <w:t xml:space="preserve"> a serviciilor ce se vor presta de subcontractantul _______________________________ este de___________ lei, reprezentând _________% din valoarea totală a serviciilor ofertate. </w:t>
      </w:r>
    </w:p>
    <w:p w14:paraId="77F4424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p>
    <w:p w14:paraId="70A04A07"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Art.4. Durata de prestare</w:t>
      </w:r>
      <w:r w:rsidRPr="004E49AE">
        <w:rPr>
          <w:rFonts w:ascii="Calibri" w:eastAsia="Times New Roman" w:hAnsi="Calibri" w:cs="Calibri"/>
          <w:kern w:val="0"/>
          <w:lang w:val="ro-RO"/>
          <w14:ligatures w14:val="none"/>
        </w:rPr>
        <w:t xml:space="preserve"> a ___________________________ (serviciilor) este de ________ luni, cu posibilitatea de prelungire prin act adițional.</w:t>
      </w:r>
    </w:p>
    <w:p w14:paraId="5044E87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p>
    <w:p w14:paraId="7E9671F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 5. Alte dispoziţii</w:t>
      </w:r>
      <w:r w:rsidRPr="004E49AE">
        <w:rPr>
          <w:rFonts w:ascii="Calibri" w:eastAsia="Times New Roman" w:hAnsi="Calibri" w:cs="Calibri"/>
          <w:kern w:val="0"/>
          <w:lang w:val="ro-RO"/>
          <w14:ligatures w14:val="none"/>
        </w:rPr>
        <w:t xml:space="preserve">: </w:t>
      </w:r>
    </w:p>
    <w:p w14:paraId="6CA024E4"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Încetarea acordului de subcontractare </w:t>
      </w:r>
    </w:p>
    <w:p w14:paraId="56B4365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Acordul îşi încetează activitatea ca urmare a următoarelor cauze: </w:t>
      </w:r>
    </w:p>
    <w:p w14:paraId="5A9576A7"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a) expirarea duratei pentru care s-a încheiat acordul; </w:t>
      </w:r>
    </w:p>
    <w:p w14:paraId="32F5D6B6" w14:textId="77777777" w:rsidR="004E49AE" w:rsidRPr="004E49AE" w:rsidRDefault="004E49AE" w:rsidP="004E49AE">
      <w:pPr>
        <w:tabs>
          <w:tab w:val="left" w:pos="3225"/>
        </w:tabs>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b) alte cauze prevăzute de lege. </w:t>
      </w:r>
      <w:r w:rsidRPr="004E49AE">
        <w:rPr>
          <w:rFonts w:ascii="Calibri" w:eastAsia="Times New Roman" w:hAnsi="Calibri" w:cs="Calibri"/>
          <w:kern w:val="0"/>
          <w:lang w:val="ro-RO"/>
          <w14:ligatures w14:val="none"/>
        </w:rPr>
        <w:tab/>
      </w:r>
    </w:p>
    <w:p w14:paraId="1C3AC921" w14:textId="77777777" w:rsidR="004E49AE" w:rsidRPr="004E49AE" w:rsidRDefault="004E49AE" w:rsidP="004E49AE">
      <w:pPr>
        <w:tabs>
          <w:tab w:val="left" w:pos="3225"/>
        </w:tabs>
        <w:autoSpaceDE w:val="0"/>
        <w:autoSpaceDN w:val="0"/>
        <w:adjustRightInd w:val="0"/>
        <w:spacing w:after="0" w:line="240" w:lineRule="auto"/>
        <w:jc w:val="both"/>
        <w:rPr>
          <w:rFonts w:ascii="Calibri" w:eastAsia="Times New Roman" w:hAnsi="Calibri" w:cs="Calibri"/>
          <w:kern w:val="0"/>
          <w:lang w:val="ro-RO"/>
          <w14:ligatures w14:val="none"/>
        </w:rPr>
      </w:pPr>
    </w:p>
    <w:p w14:paraId="1642B5A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Art. 6. Comunicări </w:t>
      </w:r>
    </w:p>
    <w:p w14:paraId="183EB5A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Orice comunicare între părţi este valabil îndeplinită dacă se va face în scris şi va fi transmisă la adresa/adresele ......................................................., prevăzute la art.1.</w:t>
      </w:r>
    </w:p>
    <w:p w14:paraId="38CAE104"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p>
    <w:p w14:paraId="5A27362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Art.7.</w:t>
      </w:r>
      <w:r w:rsidRPr="004E49AE">
        <w:rPr>
          <w:rFonts w:ascii="Calibri" w:eastAsia="Times New Roman" w:hAnsi="Calibri" w:cs="Calibri"/>
          <w:kern w:val="0"/>
          <w:lang w:val="ro-RO"/>
          <w14:ligatures w14:val="none"/>
        </w:rPr>
        <w:t xml:space="preserve"> Subcontractantul se angajează faţă de contractant cu aceleaşi obligaţii şi responsabilităţi pe care contractantul le are faţă de investitor conform contractului______________________________(denumire contract).</w:t>
      </w:r>
    </w:p>
    <w:p w14:paraId="2D54B4D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w:t>
      </w:r>
    </w:p>
    <w:p w14:paraId="25AA1A3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Art.8</w:t>
      </w:r>
      <w:r w:rsidRPr="004E49AE">
        <w:rPr>
          <w:rFonts w:ascii="Calibri" w:eastAsia="Times New Roman" w:hAnsi="Calibri" w:cs="Calibri"/>
          <w:kern w:val="0"/>
          <w:lang w:val="ro-RO"/>
          <w14:ligatures w14:val="none"/>
        </w:rPr>
        <w:t xml:space="preserve">.  Neînţelegerile dintre părţi se vor rezolva pe cale amiabilă. Dacă acest lucru nu este posibil, litigiile se vor soluţiona pe cale legală. </w:t>
      </w:r>
    </w:p>
    <w:p w14:paraId="09BD34E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xml:space="preserve">Prezentul acord s-a încheiat în două exemplare, câte un exemplar pentru fiecare parte. </w:t>
      </w:r>
    </w:p>
    <w:p w14:paraId="3AA287B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p>
    <w:p w14:paraId="083D212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____________________ </w:t>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t xml:space="preserve">                _________________________ </w:t>
      </w:r>
    </w:p>
    <w:p w14:paraId="2C2D3B9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ro-RO"/>
          <w14:ligatures w14:val="none"/>
        </w:rPr>
        <w:t xml:space="preserve">contractant) </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(subcontractant) </w:t>
      </w:r>
    </w:p>
    <w:p w14:paraId="5E54F88F"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p>
    <w:p w14:paraId="7CD06FD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Note: </w:t>
      </w:r>
    </w:p>
    <w:p w14:paraId="635EBE61"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În cazul în care oferta va fi declarată câștigătoare, se va încheia un contract de subcontractare în aceleaşi condiţii în care contractorul a semnat contractul cu autoritatea contractantă. </w:t>
      </w:r>
    </w:p>
    <w:p w14:paraId="44BA6914" w14:textId="77777777" w:rsidR="004E49AE" w:rsidRPr="004E49AE" w:rsidRDefault="004E49AE" w:rsidP="004E49AE">
      <w:pPr>
        <w:spacing w:after="0" w:line="240" w:lineRule="auto"/>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Este interzisă subcontractarea totală a contractului.</w:t>
      </w:r>
    </w:p>
    <w:p w14:paraId="3E5DF5F0"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1BDC93AC" w14:textId="77777777" w:rsidR="00CB6F44" w:rsidRDefault="00CB6F44" w:rsidP="004E49AE">
      <w:pPr>
        <w:spacing w:after="0" w:line="240" w:lineRule="auto"/>
        <w:rPr>
          <w:rFonts w:ascii="Calibri" w:eastAsia="Times New Roman" w:hAnsi="Calibri" w:cs="Calibri"/>
          <w:kern w:val="0"/>
          <w:lang w:val="ro-RO"/>
          <w14:ligatures w14:val="none"/>
        </w:rPr>
      </w:pPr>
    </w:p>
    <w:p w14:paraId="5ECB8B32" w14:textId="34938EDD"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Formular PO-16-05_F15, Editia: I, Revizia: 0</w:t>
      </w:r>
    </w:p>
    <w:p w14:paraId="41A7F80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Terţ susţinător </w:t>
      </w:r>
    </w:p>
    <w:p w14:paraId="63E3BA00"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w:t>
      </w:r>
    </w:p>
    <w:p w14:paraId="32638371" w14:textId="77777777" w:rsidR="004E49AE" w:rsidRPr="004E49AE" w:rsidRDefault="004E49AE" w:rsidP="004E49AE">
      <w:pPr>
        <w:spacing w:after="0" w:line="240" w:lineRule="auto"/>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(denumirea)</w:t>
      </w:r>
    </w:p>
    <w:p w14:paraId="2EB6600B" w14:textId="77777777" w:rsidR="004E49AE" w:rsidRPr="004E49AE" w:rsidRDefault="004E49AE" w:rsidP="004E49AE">
      <w:pPr>
        <w:spacing w:after="0" w:line="240" w:lineRule="auto"/>
        <w:rPr>
          <w:rFonts w:ascii="Calibri" w:eastAsia="Times New Roman" w:hAnsi="Calibri" w:cs="Calibri"/>
          <w:b/>
          <w:kern w:val="0"/>
          <w:lang w:val="ro-RO"/>
          <w14:ligatures w14:val="none"/>
        </w:rPr>
      </w:pPr>
    </w:p>
    <w:p w14:paraId="258F3F3E"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ANGAJAMENT FERM</w:t>
      </w:r>
    </w:p>
    <w:p w14:paraId="0379FEAD" w14:textId="77777777" w:rsidR="004E49AE" w:rsidRPr="004E49AE" w:rsidRDefault="004E49AE" w:rsidP="004E49AE">
      <w:pPr>
        <w:spacing w:after="0" w:line="240" w:lineRule="auto"/>
        <w:jc w:val="center"/>
        <w:rPr>
          <w:rFonts w:ascii="Calibri" w:eastAsia="Times New Roman" w:hAnsi="Calibri" w:cs="Calibri"/>
          <w:b/>
          <w:bCs/>
          <w:kern w:val="0"/>
          <w:lang w:val="ro-RO"/>
          <w14:ligatures w14:val="none"/>
        </w:rPr>
      </w:pPr>
      <w:r w:rsidRPr="004E49AE">
        <w:rPr>
          <w:rFonts w:ascii="Calibri" w:eastAsia="Times New Roman" w:hAnsi="Calibri" w:cs="Calibri"/>
          <w:b/>
          <w:bCs/>
          <w:kern w:val="0"/>
          <w:lang w:val="ro-RO"/>
          <w14:ligatures w14:val="none"/>
        </w:rPr>
        <w:t>privind susținerea tehnică și profesională</w:t>
      </w:r>
    </w:p>
    <w:p w14:paraId="7A2BDB75" w14:textId="77777777" w:rsidR="004E49AE" w:rsidRPr="004E49AE" w:rsidRDefault="004E49AE" w:rsidP="004E49AE">
      <w:pPr>
        <w:spacing w:after="0" w:line="240" w:lineRule="auto"/>
        <w:jc w:val="center"/>
        <w:rPr>
          <w:rFonts w:ascii="Calibri" w:eastAsia="Times New Roman" w:hAnsi="Calibri" w:cs="Calibri"/>
          <w:b/>
          <w:bCs/>
          <w:kern w:val="0"/>
          <w:lang w:val="it-IT"/>
          <w14:ligatures w14:val="none"/>
        </w:rPr>
      </w:pPr>
      <w:r w:rsidRPr="004E49AE">
        <w:rPr>
          <w:rFonts w:ascii="Calibri" w:eastAsia="Times New Roman" w:hAnsi="Calibri" w:cs="Calibri"/>
          <w:b/>
          <w:bCs/>
          <w:kern w:val="0"/>
          <w:lang w:val="ro-RO"/>
          <w14:ligatures w14:val="none"/>
        </w:rPr>
        <w:t>a ofertantului/candidatului/grupului de operatori economici</w:t>
      </w:r>
    </w:p>
    <w:p w14:paraId="7F8F0293"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2C62B0F9"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Către, Universitatea Maritimă din Constanța – str. Mircea cel Bătrân nr. 104</w:t>
      </w:r>
    </w:p>
    <w:p w14:paraId="612C05C4"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70E60AB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t>Cu privire la procedura pentru atribuirea contractului ...................... (denumirea contractului de achizitie publica), noi ............. (denumirea tertului sustinator tehnic si profesional), avand sediul inregistrat la .......... .............(adresa tertului sustinator tehnic si profesional), ne obligam, in mod ferm, neconditionat si irevocabil, sa punem la dispozitia.............. (denumirea ofertantului/grupului de operatori economici)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14:paraId="4435F88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58B479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Acordarea sustinerii tehnice si profesionale nu implica alte costuri pentru achizitor, cu exceptia celor care au fost incluse in propunerea financiara.</w:t>
      </w:r>
    </w:p>
    <w:p w14:paraId="2B46B78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In acest sens, ne obligam in mod ferm, neconditionat si irevocabil, sa punem la dispozitia .......... (denumirea ofertantului/candidatului/grupului de operatori economici) resursele tehnice si/sau profesionale de ................................................ ..................................................................necesara pentru indeplinirea integrala, reglementara si la termen a contractului de achizitie publica.</w:t>
      </w:r>
    </w:p>
    <w:p w14:paraId="52FAEAE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F11FF8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 ....................... (denumirea tertului sustinator tehnic si profesional), declaram ca intelegem sa raspundem, in mod neconditionat, fata de autoritatea contractanta pentru neexecutarea oricarei obligatii asumate de ....................... (denumire ofertant/candidatului/grupul de operatori economici), in baza contractului de achizitie publica, si pentru care ................ (denumire operatorul/candidatului/grupul de operatori economici) a primit sustinerea tehnica si profesionala conform prezentului angajament, renuntand in acest sens, definitiv si irevocabil, la invocarea beneficiului de diviziune sau discutiune.</w:t>
      </w:r>
    </w:p>
    <w:p w14:paraId="70858C1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E5BBC9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 .................. (denumirea tertului sustinator tehnic si profesional), declaram ca intelegem sa renuntam definitiv si irevocabil la dreptul de a invoca orice exceptie de neexecutare, atat fata de autoritatea contractanta, cat si fata de ................. (denumire ofertant/grupul de ofertanti), care ar putea conduce la neexecutarea, partiala sau totala, sau la executarea cu intarziere sau in mod necorespunzator a obligatiilor asumate de noi prin prezentul angajament.</w:t>
      </w:r>
    </w:p>
    <w:p w14:paraId="305F11A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A33EB0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Noi,.................................. (denumirea tertului sustinator tehnic si profesional), declaram ca intelegem sa raspundem pentru prejudiciile cauzate autoritatii contractante ca urmare a nerespectarii obligatiilor prevazute in angajament.</w:t>
      </w:r>
    </w:p>
    <w:p w14:paraId="44CB9B4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Noi,.................................. (denumirea terţului susţinător tehnic si profesional), garantăm autorităţii contractante ca vom interveni concret pentru a duce la îndeplinire toate obligatiile contractuale. In sustinerea acestei afirmatii: </w:t>
      </w:r>
    </w:p>
    <w:p w14:paraId="521177D8"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032F6D05" w14:textId="1373816C" w:rsidR="004E49AE" w:rsidRPr="004E49AE" w:rsidRDefault="004E49AE" w:rsidP="004E49AE">
      <w:pPr>
        <w:spacing w:after="0" w:line="240" w:lineRule="auto"/>
        <w:jc w:val="both"/>
        <w:rPr>
          <w:rFonts w:ascii="Calibri" w:eastAsia="Calibri" w:hAnsi="Calibri" w:cs="Calibri"/>
          <w:b/>
          <w:i/>
          <w:kern w:val="0"/>
          <w:lang w:val="ro-RO"/>
          <w14:ligatures w14:val="none"/>
        </w:rPr>
      </w:pPr>
      <w:r w:rsidRPr="004E49AE">
        <w:rPr>
          <w:rFonts w:ascii="Calibri" w:eastAsia="Times New Roman" w:hAnsi="Calibri" w:cs="Calibri"/>
          <w:b/>
          <w:kern w:val="0"/>
          <w:lang w:val="ro-RO"/>
          <w14:ligatures w14:val="none"/>
        </w:rPr>
        <w:t>1)</w:t>
      </w:r>
      <w:r w:rsidRPr="004E49AE">
        <w:rPr>
          <w:rFonts w:ascii="Calibri" w:eastAsia="Times New Roman" w:hAnsi="Calibri" w:cs="Calibri"/>
          <w:kern w:val="0"/>
          <w:lang w:val="ro-RO"/>
          <w14:ligatures w14:val="none"/>
        </w:rPr>
        <w:t xml:space="preserve"> </w:t>
      </w:r>
      <w:r w:rsidRPr="004E49AE">
        <w:rPr>
          <w:rFonts w:ascii="Calibri" w:eastAsia="Calibri" w:hAnsi="Calibri" w:cs="Calibri"/>
          <w:b/>
          <w:i/>
          <w:kern w:val="0"/>
          <w:lang w:val="ro-RO"/>
          <w14:ligatures w14:val="none"/>
        </w:rPr>
        <w:t>Precizam modul în care vom interveni concret pentru a duce la îndeplinire obligațiile pentru care am acordat susținerea:............................................................................................................................................................</w:t>
      </w:r>
    </w:p>
    <w:p w14:paraId="4D75FA3C" w14:textId="77777777" w:rsidR="004E49AE" w:rsidRPr="004E49AE" w:rsidRDefault="004E49AE" w:rsidP="004E49AE">
      <w:pPr>
        <w:spacing w:after="0" w:line="240" w:lineRule="auto"/>
        <w:ind w:left="720"/>
        <w:jc w:val="both"/>
        <w:rPr>
          <w:rFonts w:ascii="Calibri" w:eastAsia="Calibri" w:hAnsi="Calibri" w:cs="Calibri"/>
          <w:b/>
          <w:i/>
          <w:kern w:val="0"/>
          <w:lang w:val="ro-RO"/>
          <w14:ligatures w14:val="none"/>
        </w:rPr>
      </w:pPr>
    </w:p>
    <w:p w14:paraId="420DAA17"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lastRenderedPageBreak/>
        <w:t xml:space="preserve">La aceasta sectiune veti descrie modul concret in care, in situatia in care ofertantul este in imposibilitatea de a derula contractul aferent prezentei proceduri, tertul sustinator va duce la indeplinire contractul in cauza. </w:t>
      </w:r>
    </w:p>
    <w:p w14:paraId="2142FA1E"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 xml:space="preserve">În acest scop, in situatia in care ofertantul este in imposibilitatea de a derula contractul aferent prezentei proceduri, pornind de la propria expertiză a tertului sustinator în domeniul contractului ce urmează să fie atribuit și prin raportare la necesitățile, obiectivele și constrângerile autorității contractante, astfel cum au fost acestea descrise în cadrul caietului de sarcini, raspunsul dvs. va cuprinde informații relevante privind abordarea propusă de tertul sustinator pentru execuția contractului. </w:t>
      </w:r>
    </w:p>
    <w:p w14:paraId="2182087F"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Raspunsul dvs se va elabora astfel incat sa se ofere posibilitatea verificarii modului in care tertul sustinator va executa contractul asigurandu-se totodata corespondenta modului de executare cu cerintele prevazute in caietul de sarcini si anexele acestuia.</w:t>
      </w:r>
    </w:p>
    <w:p w14:paraId="148CC170"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Veti atasa documente justificative in acest sens.</w:t>
      </w:r>
    </w:p>
    <w:p w14:paraId="76E59C3B"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p>
    <w:p w14:paraId="61A78CA0" w14:textId="77777777" w:rsidR="004E49AE" w:rsidRPr="004E49AE" w:rsidRDefault="004E49AE" w:rsidP="00973A9B">
      <w:pPr>
        <w:numPr>
          <w:ilvl w:val="0"/>
          <w:numId w:val="16"/>
        </w:numPr>
        <w:tabs>
          <w:tab w:val="left" w:pos="284"/>
        </w:tabs>
        <w:spacing w:after="0" w:line="240" w:lineRule="auto"/>
        <w:jc w:val="both"/>
        <w:rPr>
          <w:rFonts w:ascii="Calibri" w:eastAsia="Calibri" w:hAnsi="Calibri" w:cs="Calibri"/>
          <w:b/>
          <w:i/>
          <w:kern w:val="0"/>
          <w:lang w:val="ro-RO"/>
          <w14:ligatures w14:val="none"/>
        </w:rPr>
      </w:pPr>
      <w:r w:rsidRPr="004E49AE">
        <w:rPr>
          <w:rFonts w:ascii="Calibri" w:eastAsia="Calibri" w:hAnsi="Calibri" w:cs="Calibri"/>
          <w:b/>
          <w:i/>
          <w:kern w:val="0"/>
          <w:lang w:val="ro-RO"/>
          <w14:ligatures w14:val="none"/>
        </w:rPr>
        <w:t>Indicam resurse tehnice și profesionale pe care le vom pune la dispoziție in orice moment va fi necesar si ni se va solicita de catre Universitatea Maritimă din Constanța (se vor indica resursele si se va descrie modul concret în care se vor pune la dispozitie).</w:t>
      </w:r>
    </w:p>
    <w:p w14:paraId="73CAC671"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p>
    <w:p w14:paraId="452BC19B" w14:textId="77777777" w:rsidR="004E49AE" w:rsidRPr="004E49AE" w:rsidRDefault="004E49AE" w:rsidP="004E49AE">
      <w:pPr>
        <w:spacing w:after="0" w:line="240" w:lineRule="auto"/>
        <w:jc w:val="both"/>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La aceasta sectiune:</w:t>
      </w:r>
    </w:p>
    <w:p w14:paraId="3AAF2828" w14:textId="77777777" w:rsidR="004E49AE" w:rsidRPr="004E49AE" w:rsidRDefault="004E49AE" w:rsidP="00973A9B">
      <w:pPr>
        <w:numPr>
          <w:ilvl w:val="1"/>
          <w:numId w:val="15"/>
        </w:numPr>
        <w:spacing w:after="0" w:line="240" w:lineRule="auto"/>
        <w:jc w:val="both"/>
        <w:rPr>
          <w:rFonts w:ascii="Calibri" w:eastAsia="Calibri" w:hAnsi="Calibri" w:cs="Calibri"/>
          <w:i/>
          <w:kern w:val="0"/>
          <w:lang w:val="ro-RO" w:eastAsia="ar-SA"/>
          <w14:ligatures w14:val="none"/>
        </w:rPr>
      </w:pPr>
      <w:r w:rsidRPr="004E49AE">
        <w:rPr>
          <w:rFonts w:ascii="Calibri" w:eastAsia="Calibri" w:hAnsi="Calibri" w:cs="Calibri"/>
          <w:i/>
          <w:kern w:val="0"/>
          <w:lang w:val="ro-RO" w:eastAsia="ar-SA"/>
          <w14:ligatures w14:val="none"/>
        </w:rPr>
        <w:t>veti prezenta resursele tehnice si profesionale pe care le veti pune la dispozitie, modalitatea de acces la acestea si documente justificative)</w:t>
      </w:r>
      <w:r w:rsidRPr="004E49AE">
        <w:rPr>
          <w:rFonts w:ascii="Calibri" w:eastAsia="Calibri" w:hAnsi="Calibri" w:cs="Calibri"/>
          <w:kern w:val="0"/>
          <w:lang w:val="ro-RO" w:eastAsia="ar-SA"/>
          <w14:ligatures w14:val="none"/>
        </w:rPr>
        <w:t xml:space="preserve"> </w:t>
      </w:r>
    </w:p>
    <w:p w14:paraId="6CA45FFE" w14:textId="77777777" w:rsidR="004E49AE" w:rsidRPr="004E49AE" w:rsidRDefault="004E49AE" w:rsidP="00973A9B">
      <w:pPr>
        <w:numPr>
          <w:ilvl w:val="1"/>
          <w:numId w:val="15"/>
        </w:numPr>
        <w:spacing w:after="0" w:line="240" w:lineRule="auto"/>
        <w:jc w:val="both"/>
        <w:rPr>
          <w:rFonts w:ascii="Calibri" w:eastAsia="Calibri" w:hAnsi="Calibri" w:cs="Calibri"/>
          <w:i/>
          <w:kern w:val="0"/>
          <w:lang w:val="ro-RO" w:eastAsia="ar-SA"/>
          <w14:ligatures w14:val="none"/>
        </w:rPr>
      </w:pPr>
      <w:r w:rsidRPr="004E49AE">
        <w:rPr>
          <w:rFonts w:ascii="Calibri" w:eastAsia="Calibri" w:hAnsi="Calibri" w:cs="Calibri"/>
          <w:kern w:val="0"/>
          <w:lang w:val="ro-RO" w:eastAsia="ar-SA"/>
          <w14:ligatures w14:val="none"/>
        </w:rPr>
        <w:t>V</w:t>
      </w:r>
      <w:r w:rsidRPr="004E49AE">
        <w:rPr>
          <w:rFonts w:ascii="Calibri" w:eastAsia="Calibri" w:hAnsi="Calibri" w:cs="Calibri"/>
          <w:i/>
          <w:kern w:val="0"/>
          <w:lang w:val="en-US" w:eastAsia="ar-SA"/>
          <w14:ligatures w14:val="none"/>
        </w:rPr>
        <w:t>eti arata într-un mod concludent că veti putea să va deplasati resursele/utilajele/personalul astfel încât să interviniti eficient, într-un timp rezonabil, în cazul în care situaţia necesită acest lucru, indiferent de locul  de stabilire în România sau într-un alt stat membru al Uniunii Europene sau o țară terță. În acest context, trebuie să prezentati concret care sunt resursele/utilajele/personalul (după caz) pe care le veti putea mobiliza in calitate de terț/terți susținător(i) și să aratati modul în va asumati sa interveniti în cazul în care contractantul întămpină dificultăți pe parcursul îndeplinirii contractului</w:t>
      </w:r>
    </w:p>
    <w:p w14:paraId="79038ED4" w14:textId="77777777" w:rsidR="004E49AE" w:rsidRPr="004E49AE" w:rsidRDefault="004E49AE" w:rsidP="004E49AE">
      <w:pPr>
        <w:spacing w:after="0" w:line="240" w:lineRule="auto"/>
        <w:ind w:left="1418"/>
        <w:jc w:val="both"/>
        <w:rPr>
          <w:rFonts w:ascii="Calibri" w:eastAsia="Calibri" w:hAnsi="Calibri" w:cs="Calibri"/>
          <w:i/>
          <w:kern w:val="0"/>
          <w:lang w:val="ro-RO" w:eastAsia="ar-SA"/>
          <w14:ligatures w14:val="none"/>
        </w:rPr>
      </w:pPr>
    </w:p>
    <w:p w14:paraId="188B4917" w14:textId="77777777" w:rsidR="004E49AE" w:rsidRPr="004E49AE" w:rsidRDefault="004E49AE" w:rsidP="00973A9B">
      <w:pPr>
        <w:numPr>
          <w:ilvl w:val="0"/>
          <w:numId w:val="16"/>
        </w:numPr>
        <w:autoSpaceDE w:val="0"/>
        <w:autoSpaceDN w:val="0"/>
        <w:adjustRightInd w:val="0"/>
        <w:spacing w:after="200" w:line="276" w:lineRule="auto"/>
        <w:ind w:left="284" w:hanging="284"/>
        <w:contextualSpacing/>
        <w:jc w:val="both"/>
        <w:rPr>
          <w:rFonts w:ascii="Calibri" w:eastAsia="Calibri" w:hAnsi="Calibri" w:cs="Calibri"/>
          <w:b/>
          <w:i/>
          <w:kern w:val="0"/>
          <w:lang w:val="ro-RO"/>
          <w14:ligatures w14:val="none"/>
        </w:rPr>
      </w:pPr>
      <w:r w:rsidRPr="004E49AE">
        <w:rPr>
          <w:rFonts w:ascii="Calibri" w:eastAsia="Calibri" w:hAnsi="Calibri" w:cs="Calibri"/>
          <w:b/>
          <w:i/>
          <w:kern w:val="0"/>
          <w:lang w:val="ro-RO"/>
          <w14:ligatures w14:val="none"/>
        </w:rPr>
        <w:t>Informatii privind experiența similară</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4E49AE" w:rsidRPr="004E49AE" w14:paraId="6F7440A3" w14:textId="77777777" w:rsidTr="004E5A3D">
        <w:tc>
          <w:tcPr>
            <w:tcW w:w="530" w:type="dxa"/>
            <w:shd w:val="clear" w:color="auto" w:fill="CCCCCC"/>
          </w:tcPr>
          <w:p w14:paraId="327FA46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65D24A2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4F745C8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3E0E085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3B621FD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Nr. crt.</w:t>
            </w:r>
          </w:p>
          <w:p w14:paraId="3E6D0E3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78C839C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345CD47E"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1738" w:type="dxa"/>
            <w:shd w:val="clear" w:color="auto" w:fill="CCCCCC"/>
          </w:tcPr>
          <w:p w14:paraId="6850B9E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7BF94588"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24ED787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4532D255"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49BBD8B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Obiect contract</w:t>
            </w:r>
          </w:p>
          <w:p w14:paraId="4675325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tc>
        <w:tc>
          <w:tcPr>
            <w:tcW w:w="990" w:type="dxa"/>
            <w:shd w:val="clear" w:color="auto" w:fill="CCCCCC"/>
          </w:tcPr>
          <w:p w14:paraId="1919930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052AD98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57E6C86F"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4BA4285C"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Cod CPV</w:t>
            </w:r>
          </w:p>
        </w:tc>
        <w:tc>
          <w:tcPr>
            <w:tcW w:w="1800" w:type="dxa"/>
            <w:shd w:val="clear" w:color="auto" w:fill="CCCCCC"/>
          </w:tcPr>
          <w:p w14:paraId="73AD29AF"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55251DB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0BF24BDB" w14:textId="77777777" w:rsidR="004E49AE" w:rsidRPr="004E49AE" w:rsidRDefault="004E49AE" w:rsidP="004E49AE">
            <w:pPr>
              <w:tabs>
                <w:tab w:val="left" w:pos="195"/>
              </w:tabs>
              <w:spacing w:after="0" w:line="240" w:lineRule="auto"/>
              <w:rPr>
                <w:rFonts w:ascii="Calibri" w:eastAsia="Times New Roman" w:hAnsi="Calibri" w:cs="Calibri"/>
                <w:kern w:val="0"/>
                <w:lang w:val="en-US"/>
                <w14:ligatures w14:val="none"/>
              </w:rPr>
            </w:pPr>
          </w:p>
          <w:p w14:paraId="6954B785"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Denumirea/ nume beneficiar</w:t>
            </w:r>
          </w:p>
          <w:p w14:paraId="7211548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/client</w:t>
            </w:r>
          </w:p>
          <w:p w14:paraId="1DE5093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Adresa</w:t>
            </w:r>
          </w:p>
        </w:tc>
        <w:tc>
          <w:tcPr>
            <w:tcW w:w="1080" w:type="dxa"/>
            <w:shd w:val="clear" w:color="auto" w:fill="CCCCCC"/>
          </w:tcPr>
          <w:p w14:paraId="769EC610"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44213A2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49C13BE4"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1523837B"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Calitatea prestatorului</w:t>
            </w:r>
            <w:r w:rsidRPr="004E49AE">
              <w:rPr>
                <w:rFonts w:ascii="Calibri" w:eastAsia="Times New Roman" w:hAnsi="Calibri" w:cs="Calibri"/>
                <w:kern w:val="0"/>
                <w:vertAlign w:val="superscript"/>
                <w:lang w:val="en-US"/>
                <w14:ligatures w14:val="none"/>
              </w:rPr>
              <w:footnoteReference w:customMarkFollows="1" w:id="1"/>
              <w:t>*)</w:t>
            </w:r>
          </w:p>
        </w:tc>
        <w:tc>
          <w:tcPr>
            <w:tcW w:w="1530" w:type="dxa"/>
            <w:shd w:val="clear" w:color="auto" w:fill="CCCCCC"/>
          </w:tcPr>
          <w:p w14:paraId="0E77BD82"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22ADE411"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Preţ contract sau valoarea serviciilor prestate (în cazul unui contract  aflat în derulare) </w:t>
            </w:r>
          </w:p>
        </w:tc>
        <w:tc>
          <w:tcPr>
            <w:tcW w:w="1350" w:type="dxa"/>
            <w:shd w:val="clear" w:color="auto" w:fill="CCCCCC"/>
          </w:tcPr>
          <w:p w14:paraId="041330BA"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6F410D29"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p>
          <w:p w14:paraId="2DA2C393" w14:textId="77777777" w:rsidR="004E49AE" w:rsidRPr="004E49AE" w:rsidRDefault="004E49AE" w:rsidP="004E49AE">
            <w:pPr>
              <w:spacing w:after="0" w:line="240" w:lineRule="auto"/>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Procent prestat în perioada de referință  (%)</w:t>
            </w:r>
          </w:p>
        </w:tc>
        <w:tc>
          <w:tcPr>
            <w:tcW w:w="1260" w:type="dxa"/>
            <w:shd w:val="clear" w:color="auto" w:fill="CCCCCC"/>
          </w:tcPr>
          <w:p w14:paraId="5835A49C"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1CF8D615"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11399C34" w14:textId="77777777" w:rsidR="004E49AE" w:rsidRPr="004E49AE" w:rsidRDefault="004E49AE" w:rsidP="004E49AE">
            <w:pPr>
              <w:spacing w:after="0" w:line="240" w:lineRule="auto"/>
              <w:rPr>
                <w:rFonts w:ascii="Calibri" w:eastAsia="Times New Roman" w:hAnsi="Calibri" w:cs="Calibri"/>
                <w:kern w:val="0"/>
                <w:lang w:val="en-US"/>
                <w14:ligatures w14:val="none"/>
              </w:rPr>
            </w:pPr>
          </w:p>
          <w:p w14:paraId="6A2A2FAF" w14:textId="77777777" w:rsidR="004E49AE" w:rsidRPr="004E49AE" w:rsidRDefault="004E49AE" w:rsidP="004E49AE">
            <w:pPr>
              <w:spacing w:after="0" w:line="240" w:lineRule="auto"/>
              <w:rPr>
                <w:rFonts w:ascii="Calibri" w:eastAsia="Times New Roman" w:hAnsi="Calibri" w:cs="Calibri"/>
                <w:kern w:val="0"/>
                <w:vertAlign w:val="superscript"/>
                <w:lang w:val="en-US" w:eastAsia="ro-RO"/>
                <w14:ligatures w14:val="none"/>
              </w:rPr>
            </w:pPr>
            <w:r w:rsidRPr="004E49AE">
              <w:rPr>
                <w:rFonts w:ascii="Calibri" w:eastAsia="Times New Roman" w:hAnsi="Calibri" w:cs="Calibri"/>
                <w:kern w:val="0"/>
                <w:lang w:val="en-US"/>
                <w14:ligatures w14:val="none"/>
              </w:rPr>
              <w:t>Perioadă derulare contract</w:t>
            </w:r>
            <w:r w:rsidRPr="004E49AE">
              <w:rPr>
                <w:rFonts w:ascii="Calibri" w:eastAsia="Times New Roman" w:hAnsi="Calibri" w:cs="Calibri"/>
                <w:kern w:val="0"/>
                <w:vertAlign w:val="superscript"/>
                <w:lang w:val="en-US"/>
                <w14:ligatures w14:val="none"/>
              </w:rPr>
              <w:footnoteReference w:customMarkFollows="1" w:id="2"/>
              <w:t>**)</w:t>
            </w:r>
          </w:p>
        </w:tc>
      </w:tr>
      <w:tr w:rsidR="004E49AE" w:rsidRPr="004E49AE" w14:paraId="273394D4" w14:textId="77777777" w:rsidTr="004E5A3D">
        <w:tc>
          <w:tcPr>
            <w:tcW w:w="530" w:type="dxa"/>
            <w:shd w:val="clear" w:color="auto" w:fill="auto"/>
          </w:tcPr>
          <w:p w14:paraId="59E094EA"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r w:rsidRPr="004E49AE">
              <w:rPr>
                <w:rFonts w:ascii="Calibri" w:eastAsia="Times New Roman" w:hAnsi="Calibri" w:cs="Calibri"/>
                <w:kern w:val="0"/>
                <w:lang w:val="en-US" w:eastAsia="ro-RO"/>
                <w14:ligatures w14:val="none"/>
              </w:rPr>
              <w:t>1</w:t>
            </w:r>
          </w:p>
        </w:tc>
        <w:tc>
          <w:tcPr>
            <w:tcW w:w="1738" w:type="dxa"/>
            <w:shd w:val="clear" w:color="auto" w:fill="auto"/>
          </w:tcPr>
          <w:p w14:paraId="17BDBDD6"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990" w:type="dxa"/>
          </w:tcPr>
          <w:p w14:paraId="652872A3"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800" w:type="dxa"/>
            <w:shd w:val="clear" w:color="auto" w:fill="auto"/>
          </w:tcPr>
          <w:p w14:paraId="5BC2C462"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080" w:type="dxa"/>
            <w:shd w:val="clear" w:color="auto" w:fill="auto"/>
          </w:tcPr>
          <w:p w14:paraId="59F4D664"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530" w:type="dxa"/>
            <w:shd w:val="clear" w:color="auto" w:fill="auto"/>
          </w:tcPr>
          <w:p w14:paraId="20D19EA9"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350" w:type="dxa"/>
            <w:shd w:val="clear" w:color="auto" w:fill="auto"/>
          </w:tcPr>
          <w:p w14:paraId="24C07530"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260" w:type="dxa"/>
            <w:shd w:val="clear" w:color="auto" w:fill="auto"/>
          </w:tcPr>
          <w:p w14:paraId="065C8A55"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r>
      <w:tr w:rsidR="004E49AE" w:rsidRPr="004E49AE" w14:paraId="15159561" w14:textId="77777777" w:rsidTr="004E5A3D">
        <w:tc>
          <w:tcPr>
            <w:tcW w:w="530" w:type="dxa"/>
            <w:shd w:val="clear" w:color="auto" w:fill="auto"/>
          </w:tcPr>
          <w:p w14:paraId="00E15A78"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r w:rsidRPr="004E49AE">
              <w:rPr>
                <w:rFonts w:ascii="Calibri" w:eastAsia="Times New Roman" w:hAnsi="Calibri" w:cs="Calibri"/>
                <w:kern w:val="0"/>
                <w:lang w:val="en-US" w:eastAsia="ro-RO"/>
                <w14:ligatures w14:val="none"/>
              </w:rPr>
              <w:t>2</w:t>
            </w:r>
          </w:p>
        </w:tc>
        <w:tc>
          <w:tcPr>
            <w:tcW w:w="1738" w:type="dxa"/>
            <w:shd w:val="clear" w:color="auto" w:fill="auto"/>
          </w:tcPr>
          <w:p w14:paraId="60584BB7"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990" w:type="dxa"/>
          </w:tcPr>
          <w:p w14:paraId="365D8612"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800" w:type="dxa"/>
            <w:shd w:val="clear" w:color="auto" w:fill="auto"/>
          </w:tcPr>
          <w:p w14:paraId="3CED36A2"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080" w:type="dxa"/>
            <w:shd w:val="clear" w:color="auto" w:fill="auto"/>
          </w:tcPr>
          <w:p w14:paraId="7355B360"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530" w:type="dxa"/>
            <w:shd w:val="clear" w:color="auto" w:fill="auto"/>
          </w:tcPr>
          <w:p w14:paraId="39CF5180"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350" w:type="dxa"/>
            <w:shd w:val="clear" w:color="auto" w:fill="auto"/>
          </w:tcPr>
          <w:p w14:paraId="61767D6E"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260" w:type="dxa"/>
            <w:shd w:val="clear" w:color="auto" w:fill="auto"/>
          </w:tcPr>
          <w:p w14:paraId="19B6CE50"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r>
      <w:tr w:rsidR="004E49AE" w:rsidRPr="004E49AE" w14:paraId="6F478B14" w14:textId="77777777" w:rsidTr="004E5A3D">
        <w:tc>
          <w:tcPr>
            <w:tcW w:w="530" w:type="dxa"/>
            <w:shd w:val="clear" w:color="auto" w:fill="auto"/>
          </w:tcPr>
          <w:p w14:paraId="78105432"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r w:rsidRPr="004E49AE">
              <w:rPr>
                <w:rFonts w:ascii="Calibri" w:eastAsia="Times New Roman" w:hAnsi="Calibri" w:cs="Calibri"/>
                <w:kern w:val="0"/>
                <w:lang w:val="en-US" w:eastAsia="ro-RO"/>
                <w14:ligatures w14:val="none"/>
              </w:rPr>
              <w:t>...</w:t>
            </w:r>
          </w:p>
        </w:tc>
        <w:tc>
          <w:tcPr>
            <w:tcW w:w="1738" w:type="dxa"/>
            <w:shd w:val="clear" w:color="auto" w:fill="auto"/>
          </w:tcPr>
          <w:p w14:paraId="257AF794"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990" w:type="dxa"/>
          </w:tcPr>
          <w:p w14:paraId="7978B484"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800" w:type="dxa"/>
            <w:shd w:val="clear" w:color="auto" w:fill="auto"/>
          </w:tcPr>
          <w:p w14:paraId="26B21E4C"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080" w:type="dxa"/>
            <w:shd w:val="clear" w:color="auto" w:fill="auto"/>
          </w:tcPr>
          <w:p w14:paraId="1A410448"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530" w:type="dxa"/>
            <w:shd w:val="clear" w:color="auto" w:fill="auto"/>
          </w:tcPr>
          <w:p w14:paraId="4B4DFA40"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350" w:type="dxa"/>
            <w:shd w:val="clear" w:color="auto" w:fill="auto"/>
          </w:tcPr>
          <w:p w14:paraId="098636A8"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c>
          <w:tcPr>
            <w:tcW w:w="1260" w:type="dxa"/>
            <w:shd w:val="clear" w:color="auto" w:fill="auto"/>
          </w:tcPr>
          <w:p w14:paraId="7CEB707E" w14:textId="77777777" w:rsidR="004E49AE" w:rsidRPr="004E49AE" w:rsidRDefault="004E49AE" w:rsidP="004E49AE">
            <w:pPr>
              <w:spacing w:after="0" w:line="240" w:lineRule="auto"/>
              <w:rPr>
                <w:rFonts w:ascii="Calibri" w:eastAsia="Times New Roman" w:hAnsi="Calibri" w:cs="Calibri"/>
                <w:kern w:val="0"/>
                <w:lang w:val="en-US" w:eastAsia="ro-RO"/>
                <w14:ligatures w14:val="none"/>
              </w:rPr>
            </w:pPr>
          </w:p>
        </w:tc>
      </w:tr>
    </w:tbl>
    <w:p w14:paraId="26AF8178" w14:textId="77777777" w:rsidR="004E49AE" w:rsidRPr="004E49AE" w:rsidRDefault="004E49AE" w:rsidP="004E49AE">
      <w:pPr>
        <w:spacing w:after="0" w:line="240" w:lineRule="auto"/>
        <w:ind w:firstLine="902"/>
        <w:jc w:val="both"/>
        <w:rPr>
          <w:rFonts w:ascii="Calibri" w:eastAsia="Times New Roman" w:hAnsi="Calibri" w:cs="Calibri"/>
          <w:kern w:val="0"/>
          <w:lang w:val="en-US"/>
          <w14:ligatures w14:val="none"/>
        </w:rPr>
      </w:pPr>
    </w:p>
    <w:p w14:paraId="36068E2B"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 xml:space="preserve">Prezentul reprezinta angajamentul nostru ferm incheiat in conformitate cu prevederile Legii 98/2016, care da dreptul autoritatii contractante de a solicita, in mod legitim, indeplinirea de catre noi a anumitor obligatii care </w:t>
      </w:r>
      <w:r w:rsidRPr="004E49AE">
        <w:rPr>
          <w:rFonts w:ascii="Calibri" w:eastAsia="Times New Roman" w:hAnsi="Calibri" w:cs="Calibri"/>
          <w:bCs/>
          <w:kern w:val="0"/>
          <w:lang w:val="ro-RO"/>
          <w14:ligatures w14:val="none"/>
        </w:rPr>
        <w:lastRenderedPageBreak/>
        <w:t>decurg din sustinerea tehnica si profesionala acordata .............................................................. (</w:t>
      </w:r>
      <w:r w:rsidRPr="004E49AE">
        <w:rPr>
          <w:rFonts w:ascii="Calibri" w:eastAsia="Times New Roman" w:hAnsi="Calibri" w:cs="Calibri"/>
          <w:bCs/>
          <w:i/>
          <w:iCs/>
          <w:kern w:val="0"/>
          <w:lang w:val="ro-RO"/>
          <w14:ligatures w14:val="none"/>
        </w:rPr>
        <w:t>denumirea</w:t>
      </w:r>
      <w:r w:rsidRPr="004E49AE">
        <w:rPr>
          <w:rFonts w:ascii="Calibri" w:eastAsia="Times New Roman" w:hAnsi="Calibri" w:cs="Calibri"/>
          <w:bCs/>
          <w:kern w:val="0"/>
          <w:lang w:val="ro-RO"/>
          <w14:ligatures w14:val="none"/>
        </w:rPr>
        <w:t xml:space="preserve"> </w:t>
      </w:r>
      <w:r w:rsidRPr="004E49AE">
        <w:rPr>
          <w:rFonts w:ascii="Calibri" w:eastAsia="Times New Roman" w:hAnsi="Calibri" w:cs="Calibri"/>
          <w:bCs/>
          <w:i/>
          <w:iCs/>
          <w:kern w:val="0"/>
          <w:lang w:val="ro-RO"/>
          <w14:ligatures w14:val="none"/>
        </w:rPr>
        <w:t>ofertantului/lcandidatului/grupului de operatori economici).</w:t>
      </w:r>
    </w:p>
    <w:p w14:paraId="3488DC97"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p>
    <w:p w14:paraId="018365F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Data completării,</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p>
    <w:p w14:paraId="28EACDA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p>
    <w:p w14:paraId="52DF75BA" w14:textId="77777777" w:rsidR="004E49AE" w:rsidRPr="004E49AE" w:rsidRDefault="004E49AE" w:rsidP="004E49AE">
      <w:pPr>
        <w:spacing w:after="0" w:line="240" w:lineRule="auto"/>
        <w:jc w:val="right"/>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Terţ susţinător .....................</w:t>
      </w:r>
      <w:r w:rsidRPr="004E49AE">
        <w:rPr>
          <w:rFonts w:ascii="Calibri" w:eastAsia="Times New Roman" w:hAnsi="Calibri" w:cs="Calibri"/>
          <w:i/>
          <w:kern w:val="0"/>
          <w:lang w:val="ro-RO"/>
          <w14:ligatures w14:val="none"/>
        </w:rPr>
        <w:t xml:space="preserve"> (semnătură autorizată)</w:t>
      </w:r>
    </w:p>
    <w:p w14:paraId="61B4368C"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r w:rsidRPr="004E49AE">
        <w:rPr>
          <w:rFonts w:ascii="Calibri" w:eastAsia="Times New Roman" w:hAnsi="Calibri" w:cs="Calibri"/>
          <w:i/>
          <w:kern w:val="0"/>
          <w:lang w:val="ro-RO"/>
          <w14:ligatures w14:val="none"/>
        </w:rPr>
        <w:tab/>
      </w:r>
    </w:p>
    <w:p w14:paraId="599D9670" w14:textId="77777777" w:rsidR="004E49AE" w:rsidRPr="004E49AE" w:rsidRDefault="004E49AE" w:rsidP="004E49AE">
      <w:pPr>
        <w:spacing w:after="0" w:line="240" w:lineRule="auto"/>
        <w:jc w:val="right"/>
        <w:rPr>
          <w:rFonts w:ascii="Calibri" w:eastAsia="Times New Roman" w:hAnsi="Calibri" w:cs="Calibri"/>
          <w:i/>
          <w:kern w:val="0"/>
          <w:lang w:val="ro-RO"/>
          <w14:ligatures w14:val="none"/>
        </w:rPr>
      </w:pPr>
      <w:r w:rsidRPr="004E49AE">
        <w:rPr>
          <w:rFonts w:ascii="Calibri" w:eastAsia="Times New Roman" w:hAnsi="Calibri" w:cs="Calibri"/>
          <w:kern w:val="0"/>
          <w:lang w:val="ro-RO"/>
          <w14:ligatures w14:val="none"/>
        </w:rPr>
        <w:t>Ofertant</w:t>
      </w:r>
      <w:r w:rsidRPr="004E49AE">
        <w:rPr>
          <w:rFonts w:ascii="Calibri" w:eastAsia="Times New Roman" w:hAnsi="Calibri" w:cs="Calibri"/>
          <w:i/>
          <w:kern w:val="0"/>
          <w:lang w:val="ro-RO"/>
          <w14:ligatures w14:val="none"/>
        </w:rPr>
        <w:t>..................... (semnătură autorizată)</w:t>
      </w:r>
    </w:p>
    <w:p w14:paraId="0DA13104"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BE21043"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A96C1D1"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
          <w:bCs/>
          <w:kern w:val="0"/>
          <w:lang w:val="ro-RO"/>
          <w14:ligatures w14:val="none"/>
        </w:rPr>
        <w:t xml:space="preserve">Nota 1: </w:t>
      </w:r>
      <w:r w:rsidRPr="004E49AE">
        <w:rPr>
          <w:rFonts w:ascii="Calibri" w:eastAsia="Times New Roman" w:hAnsi="Calibri" w:cs="Calibri"/>
          <w:bCs/>
          <w:kern w:val="0"/>
          <w:lang w:val="ro-RO"/>
          <w14:ligatures w14:val="none"/>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și cu oferta și se vor constitui în anexe la angajamentul ferm.</w:t>
      </w:r>
    </w:p>
    <w:p w14:paraId="749642EB"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439222F6"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
          <w:bCs/>
          <w:kern w:val="0"/>
          <w:lang w:val="ro-RO"/>
          <w14:ligatures w14:val="none"/>
        </w:rPr>
        <w:t>Nota 2</w:t>
      </w:r>
      <w:r w:rsidRPr="004E49AE">
        <w:rPr>
          <w:rFonts w:ascii="Calibri" w:eastAsia="Times New Roman" w:hAnsi="Calibri" w:cs="Calibri"/>
          <w:bCs/>
          <w:kern w:val="0"/>
          <w:lang w:val="ro-RO"/>
          <w14:ligatures w14:val="none"/>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58541F4B" w14:textId="77777777" w:rsidR="004E49AE" w:rsidRPr="004E49AE" w:rsidRDefault="004E49AE" w:rsidP="004E49AE">
      <w:pPr>
        <w:spacing w:after="0" w:line="240" w:lineRule="auto"/>
        <w:ind w:right="-30"/>
        <w:rPr>
          <w:rFonts w:ascii="Calibri" w:eastAsia="Calibri" w:hAnsi="Calibri" w:cs="Calibri"/>
          <w:color w:val="00000A"/>
          <w:kern w:val="0"/>
          <w:lang w:val="en-US"/>
          <w14:ligatures w14:val="none"/>
        </w:rPr>
      </w:pPr>
      <w:r w:rsidRPr="004E49AE">
        <w:rPr>
          <w:rFonts w:ascii="Calibri" w:eastAsia="Times New Roman" w:hAnsi="Calibri" w:cs="Calibri"/>
          <w:bCs/>
          <w:kern w:val="0"/>
          <w:lang w:val="ro-RO"/>
          <w14:ligatures w14:val="none"/>
        </w:rPr>
        <w:br w:type="page"/>
      </w:r>
      <w:r w:rsidRPr="004E49AE">
        <w:rPr>
          <w:rFonts w:ascii="Calibri" w:eastAsia="Calibri" w:hAnsi="Calibri" w:cs="Calibri"/>
          <w:kern w:val="0"/>
          <w:lang w:val="en-US"/>
          <w14:ligatures w14:val="none"/>
        </w:rPr>
        <w:lastRenderedPageBreak/>
        <w:t xml:space="preserve">PO-16-05_F7, </w:t>
      </w:r>
      <w:r w:rsidRPr="004E49AE">
        <w:rPr>
          <w:rFonts w:ascii="Calibri" w:eastAsia="Times New Roman" w:hAnsi="Calibri" w:cs="Calibri"/>
          <w:kern w:val="0"/>
          <w:lang w:val="en-US"/>
          <w14:ligatures w14:val="none"/>
        </w:rPr>
        <w:t xml:space="preserve">Editia: I, Revizia: 0      </w:t>
      </w:r>
    </w:p>
    <w:p w14:paraId="2E41579D" w14:textId="77777777" w:rsidR="004E49AE" w:rsidRPr="004E49AE" w:rsidRDefault="004E49AE" w:rsidP="004E49AE">
      <w:pPr>
        <w:spacing w:after="0" w:line="240" w:lineRule="auto"/>
        <w:ind w:right="-30"/>
        <w:rPr>
          <w:rFonts w:ascii="Calibri" w:eastAsia="Calibri" w:hAnsi="Calibri" w:cs="Calibri"/>
          <w:b/>
          <w:color w:val="00000A"/>
          <w:kern w:val="0"/>
          <w:lang w:val="en-US"/>
          <w14:ligatures w14:val="none"/>
        </w:rPr>
      </w:pPr>
      <w:r w:rsidRPr="004E49AE">
        <w:rPr>
          <w:rFonts w:ascii="Calibri" w:eastAsia="Calibri" w:hAnsi="Calibri" w:cs="Calibri"/>
          <w:color w:val="00000A"/>
          <w:kern w:val="0"/>
          <w:lang w:val="en-US"/>
          <w14:ligatures w14:val="none"/>
        </w:rPr>
        <w:t xml:space="preserve">OPERATOR ECONOMIC                                                                                                </w:t>
      </w:r>
    </w:p>
    <w:p w14:paraId="1BCAF3EF"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_________________</w:t>
      </w:r>
    </w:p>
    <w:p w14:paraId="53FCDFC1" w14:textId="77777777" w:rsidR="004E49AE" w:rsidRPr="004E49AE" w:rsidRDefault="004E49AE" w:rsidP="004E49AE">
      <w:pPr>
        <w:spacing w:after="0" w:line="240" w:lineRule="auto"/>
        <w:ind w:right="-28"/>
        <w:jc w:val="both"/>
        <w:rPr>
          <w:rFonts w:ascii="Calibri" w:eastAsia="Calibri" w:hAnsi="Calibri" w:cs="Calibri"/>
          <w:i/>
          <w:color w:val="00000A"/>
          <w:kern w:val="0"/>
          <w:lang w:val="en-US"/>
          <w14:ligatures w14:val="none"/>
        </w:rPr>
      </w:pPr>
      <w:r w:rsidRPr="004E49AE">
        <w:rPr>
          <w:rFonts w:ascii="Calibri" w:eastAsia="Calibri" w:hAnsi="Calibri" w:cs="Calibri"/>
          <w:i/>
          <w:color w:val="00000A"/>
          <w:kern w:val="0"/>
          <w:lang w:val="en-US"/>
          <w14:ligatures w14:val="none"/>
        </w:rPr>
        <w:t xml:space="preserve">  (denumirea/numele)</w:t>
      </w:r>
    </w:p>
    <w:p w14:paraId="2720D757" w14:textId="77777777" w:rsidR="004E49AE" w:rsidRPr="004E49AE" w:rsidRDefault="004E49AE" w:rsidP="004E49AE">
      <w:pPr>
        <w:tabs>
          <w:tab w:val="left" w:pos="567"/>
        </w:tabs>
        <w:spacing w:after="0" w:line="240" w:lineRule="auto"/>
        <w:ind w:right="-30"/>
        <w:jc w:val="center"/>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 xml:space="preserve">              DECLARAŢIE PRIVIND ELIGIBILITATEA</w:t>
      </w:r>
    </w:p>
    <w:p w14:paraId="31F1F17C" w14:textId="77777777" w:rsidR="004E49AE" w:rsidRPr="004E49AE" w:rsidRDefault="004E49AE" w:rsidP="004E49AE">
      <w:pPr>
        <w:tabs>
          <w:tab w:val="left" w:pos="567"/>
        </w:tabs>
        <w:spacing w:after="0" w:line="240" w:lineRule="auto"/>
        <w:ind w:left="567" w:right="-30"/>
        <w:jc w:val="center"/>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(art. 164 din Legea 98/2016)</w:t>
      </w:r>
    </w:p>
    <w:p w14:paraId="4127EF4C" w14:textId="77777777" w:rsidR="004E49AE" w:rsidRPr="004E49AE" w:rsidRDefault="004E49AE" w:rsidP="004E49AE">
      <w:pPr>
        <w:tabs>
          <w:tab w:val="left" w:pos="567"/>
        </w:tabs>
        <w:spacing w:after="0" w:line="240" w:lineRule="auto"/>
        <w:ind w:right="4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b/>
        <w:t>Subsemnatul, reprezentant împuternicit al ____________________________________________________,</w:t>
      </w:r>
    </w:p>
    <w:p w14:paraId="341410C0" w14:textId="77777777" w:rsidR="004E49AE" w:rsidRPr="004E49AE" w:rsidRDefault="004E49AE" w:rsidP="004E49AE">
      <w:pPr>
        <w:tabs>
          <w:tab w:val="left" w:pos="567"/>
        </w:tabs>
        <w:spacing w:after="0" w:line="240" w:lineRule="auto"/>
        <w:ind w:left="567" w:right="49"/>
        <w:jc w:val="both"/>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 xml:space="preserve">                                                                                   (denumirea/numele si sediul/adresa operatorului economic)</w:t>
      </w:r>
    </w:p>
    <w:p w14:paraId="00D35CF0"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declar pe propria răspundere, sub sancțiunea excluderii din procedur</w:t>
      </w:r>
      <w:r w:rsidRPr="004E49AE">
        <w:rPr>
          <w:rFonts w:ascii="Calibri" w:eastAsia="Times New Roman" w:hAnsi="Calibri" w:cs="Calibri"/>
          <w:kern w:val="0"/>
          <w:lang w:val="ro-RO"/>
          <w14:ligatures w14:val="none"/>
        </w:rPr>
        <w:t>ă</w:t>
      </w:r>
      <w:r w:rsidRPr="004E49AE">
        <w:rPr>
          <w:rFonts w:ascii="Calibri" w:eastAsia="Times New Roman" w:hAnsi="Calibri" w:cs="Calibri"/>
          <w:kern w:val="0"/>
          <w:lang w:val="en-US"/>
          <w14:ligatures w14:val="none"/>
        </w:rPr>
        <w:t xml:space="preserve"> şi a sancţiunilor aplicate faptei de fals în declarații, că în ultimii 5 ani nu am fost condamnat prin hotărâre definitivă a unei instanţe judecătoreşti, pentru comiterea uneia dintre infracţiunile prevazute la art. 164 din Legea 98/2016 privind atribuirea contractelor de achiziţie publică, respectiv:</w:t>
      </w:r>
    </w:p>
    <w:p w14:paraId="47A105BB"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a)</w:t>
      </w:r>
      <w:r w:rsidRPr="004E49AE">
        <w:rPr>
          <w:rFonts w:ascii="Calibri" w:eastAsia="Times New Roman" w:hAnsi="Calibri" w:cs="Calibri"/>
          <w:kern w:val="0"/>
          <w:lang w:val="ro-RO"/>
          <w14:ligatures w14:val="none"/>
        </w:rPr>
        <w:t> constituirea unui grup infracţional organizat, prevăzută de </w:t>
      </w:r>
      <w:hyperlink r:id="rId11" w:history="1">
        <w:r w:rsidRPr="004E49AE">
          <w:rPr>
            <w:rFonts w:ascii="Calibri" w:eastAsia="Times New Roman" w:hAnsi="Calibri" w:cs="Calibri"/>
            <w:kern w:val="0"/>
            <w:lang w:val="ro-RO"/>
            <w14:ligatures w14:val="none"/>
          </w:rPr>
          <w:t>art. 367</w:t>
        </w:r>
      </w:hyperlink>
      <w:r w:rsidRPr="004E49AE">
        <w:rPr>
          <w:rFonts w:ascii="Calibri" w:eastAsia="Times New Roman" w:hAnsi="Calibri" w:cs="Calibri"/>
          <w:kern w:val="0"/>
          <w:lang w:val="ro-RO"/>
          <w14:ligatures w14:val="none"/>
        </w:rPr>
        <w:t> din Legea </w:t>
      </w:r>
      <w:hyperlink r:id="rId12" w:history="1">
        <w:r w:rsidRPr="004E49AE">
          <w:rPr>
            <w:rFonts w:ascii="Calibri" w:eastAsia="Times New Roman" w:hAnsi="Calibri" w:cs="Calibri"/>
            <w:kern w:val="0"/>
            <w:lang w:val="ro-RO"/>
            <w14:ligatures w14:val="none"/>
          </w:rPr>
          <w:t>nr. 286/2009</w:t>
        </w:r>
      </w:hyperlink>
      <w:r w:rsidRPr="004E49AE">
        <w:rPr>
          <w:rFonts w:ascii="Calibri" w:eastAsia="Times New Roman" w:hAnsi="Calibri" w:cs="Calibri"/>
          <w:kern w:val="0"/>
          <w:lang w:val="ro-RO"/>
          <w14:ligatures w14:val="none"/>
        </w:rPr>
        <w:t> privind </w:t>
      </w:r>
      <w:hyperlink r:id="rId13" w:history="1">
        <w:r w:rsidRPr="004E49AE">
          <w:rPr>
            <w:rFonts w:ascii="Calibri" w:eastAsia="Times New Roman" w:hAnsi="Calibri" w:cs="Calibri"/>
            <w:kern w:val="0"/>
            <w:lang w:val="ro-RO"/>
            <w14:ligatures w14:val="none"/>
          </w:rPr>
          <w:t>Codul penal</w:t>
        </w:r>
      </w:hyperlink>
      <w:r w:rsidRPr="004E49AE">
        <w:rPr>
          <w:rFonts w:ascii="Calibri" w:eastAsia="Times New Roman" w:hAnsi="Calibri" w:cs="Calibri"/>
          <w:kern w:val="0"/>
          <w:lang w:val="ro-RO"/>
          <w14:ligatures w14:val="none"/>
        </w:rPr>
        <w:t>, cu modificările şi completările ulterioare, sau de dispoziţiile corespunzătoare ale legislaţiei penale a statului în care respectivul operator economic a fost condamnat; </w:t>
      </w:r>
    </w:p>
    <w:p w14:paraId="0765A6AA"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b)</w:t>
      </w:r>
      <w:r w:rsidRPr="004E49AE">
        <w:rPr>
          <w:rFonts w:ascii="Calibri" w:eastAsia="Times New Roman" w:hAnsi="Calibri" w:cs="Calibri"/>
          <w:kern w:val="0"/>
          <w:lang w:val="ro-RO"/>
          <w14:ligatures w14:val="none"/>
        </w:rPr>
        <w:t> infracţiuni de corupţie, prevăzute de </w:t>
      </w:r>
      <w:hyperlink r:id="rId14" w:history="1">
        <w:r w:rsidRPr="004E49AE">
          <w:rPr>
            <w:rFonts w:ascii="Calibri" w:eastAsia="Times New Roman" w:hAnsi="Calibri" w:cs="Calibri"/>
            <w:kern w:val="0"/>
            <w:lang w:val="ro-RO"/>
            <w14:ligatures w14:val="none"/>
          </w:rPr>
          <w:t>art. 289</w:t>
        </w:r>
      </w:hyperlink>
      <w:r w:rsidRPr="004E49AE">
        <w:rPr>
          <w:rFonts w:ascii="Calibri" w:eastAsia="Times New Roman" w:hAnsi="Calibri" w:cs="Calibri"/>
          <w:kern w:val="0"/>
          <w:lang w:val="ro-RO"/>
          <w14:ligatures w14:val="none"/>
        </w:rPr>
        <w:t>-</w:t>
      </w:r>
      <w:hyperlink r:id="rId15" w:history="1">
        <w:r w:rsidRPr="004E49AE">
          <w:rPr>
            <w:rFonts w:ascii="Calibri" w:eastAsia="Times New Roman" w:hAnsi="Calibri" w:cs="Calibri"/>
            <w:kern w:val="0"/>
            <w:lang w:val="ro-RO"/>
            <w14:ligatures w14:val="none"/>
          </w:rPr>
          <w:t>294</w:t>
        </w:r>
      </w:hyperlink>
      <w:r w:rsidRPr="004E49AE">
        <w:rPr>
          <w:rFonts w:ascii="Calibri" w:eastAsia="Times New Roman" w:hAnsi="Calibri" w:cs="Calibri"/>
          <w:kern w:val="0"/>
          <w:lang w:val="ro-RO"/>
          <w14:ligatures w14:val="none"/>
        </w:rPr>
        <w:t> din Legea </w:t>
      </w:r>
      <w:hyperlink r:id="rId16" w:history="1">
        <w:r w:rsidRPr="004E49AE">
          <w:rPr>
            <w:rFonts w:ascii="Calibri" w:eastAsia="Times New Roman" w:hAnsi="Calibri" w:cs="Calibri"/>
            <w:kern w:val="0"/>
            <w:lang w:val="ro-RO"/>
            <w14:ligatures w14:val="none"/>
          </w:rPr>
          <w:t>nr. 286/2009</w:t>
        </w:r>
      </w:hyperlink>
      <w:r w:rsidRPr="004E49AE">
        <w:rPr>
          <w:rFonts w:ascii="Calibri" w:eastAsia="Times New Roman" w:hAnsi="Calibri" w:cs="Calibri"/>
          <w:kern w:val="0"/>
          <w:lang w:val="ro-RO"/>
          <w14:ligatures w14:val="none"/>
        </w:rPr>
        <w:t>, cu modificările şi completările ulterioare, şi infracţiuni asimilate infracţiunilor de corupţie prevăzute de </w:t>
      </w:r>
      <w:hyperlink r:id="rId17" w:history="1">
        <w:r w:rsidRPr="004E49AE">
          <w:rPr>
            <w:rFonts w:ascii="Calibri" w:eastAsia="Times New Roman" w:hAnsi="Calibri" w:cs="Calibri"/>
            <w:kern w:val="0"/>
            <w:lang w:val="ro-RO"/>
            <w14:ligatures w14:val="none"/>
          </w:rPr>
          <w:t>art. 10</w:t>
        </w:r>
      </w:hyperlink>
      <w:r w:rsidRPr="004E49AE">
        <w:rPr>
          <w:rFonts w:ascii="Calibri" w:eastAsia="Times New Roman" w:hAnsi="Calibri" w:cs="Calibri"/>
          <w:kern w:val="0"/>
          <w:lang w:val="ro-RO"/>
          <w14:ligatures w14:val="none"/>
        </w:rPr>
        <w:t>-</w:t>
      </w:r>
      <w:hyperlink r:id="rId18" w:history="1">
        <w:r w:rsidRPr="004E49AE">
          <w:rPr>
            <w:rFonts w:ascii="Calibri" w:eastAsia="Times New Roman" w:hAnsi="Calibri" w:cs="Calibri"/>
            <w:kern w:val="0"/>
            <w:lang w:val="ro-RO"/>
            <w14:ligatures w14:val="none"/>
          </w:rPr>
          <w:t>13</w:t>
        </w:r>
      </w:hyperlink>
      <w:r w:rsidRPr="004E49AE">
        <w:rPr>
          <w:rFonts w:ascii="Calibri" w:eastAsia="Times New Roman" w:hAnsi="Calibri" w:cs="Calibri"/>
          <w:kern w:val="0"/>
          <w:lang w:val="ro-RO"/>
          <w14:ligatures w14:val="none"/>
        </w:rPr>
        <w:t> din Legea </w:t>
      </w:r>
      <w:hyperlink r:id="rId19" w:history="1">
        <w:r w:rsidRPr="004E49AE">
          <w:rPr>
            <w:rFonts w:ascii="Calibri" w:eastAsia="Times New Roman" w:hAnsi="Calibri" w:cs="Calibri"/>
            <w:kern w:val="0"/>
            <w:lang w:val="ro-RO"/>
            <w14:ligatures w14:val="none"/>
          </w:rPr>
          <w:t>nr. 78/2000</w:t>
        </w:r>
      </w:hyperlink>
      <w:r w:rsidRPr="004E49AE">
        <w:rPr>
          <w:rFonts w:ascii="Calibri" w:eastAsia="Times New Roman" w:hAnsi="Calibri" w:cs="Calibri"/>
          <w:kern w:val="0"/>
          <w:lang w:val="ro-RO"/>
          <w14:ligatures w14:val="none"/>
        </w:rPr>
        <w:t> pentru prevenirea, descoperirea şi sancţionarea faptelor de corupţie, cu modificările şi completările ulterioare, sau de dispoziţiile corespunzătoare ale legislaţiei penale a statului în care respectivul operator economic a fost condamnat; </w:t>
      </w:r>
    </w:p>
    <w:p w14:paraId="61B76A86"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c)</w:t>
      </w:r>
      <w:r w:rsidRPr="004E49AE">
        <w:rPr>
          <w:rFonts w:ascii="Calibri" w:eastAsia="Times New Roman" w:hAnsi="Calibri" w:cs="Calibri"/>
          <w:kern w:val="0"/>
          <w:lang w:val="ro-RO"/>
          <w14:ligatures w14:val="none"/>
        </w:rPr>
        <w:t> infracţiuni împotriva intereselor financiare ale Uniunii Europene, prevăzute de </w:t>
      </w:r>
      <w:hyperlink r:id="rId20" w:history="1">
        <w:r w:rsidRPr="004E49AE">
          <w:rPr>
            <w:rFonts w:ascii="Calibri" w:eastAsia="Times New Roman" w:hAnsi="Calibri" w:cs="Calibri"/>
            <w:kern w:val="0"/>
            <w:lang w:val="ro-RO"/>
            <w14:ligatures w14:val="none"/>
          </w:rPr>
          <w:t>art. 18</w:t>
        </w:r>
        <w:r w:rsidRPr="004E49AE">
          <w:rPr>
            <w:rFonts w:ascii="Calibri" w:eastAsia="Times New Roman" w:hAnsi="Calibri" w:cs="Calibri"/>
            <w:kern w:val="0"/>
            <w:vertAlign w:val="superscript"/>
            <w:lang w:val="ro-RO"/>
            <w14:ligatures w14:val="none"/>
          </w:rPr>
          <w:t>1</w:t>
        </w:r>
      </w:hyperlink>
      <w:r w:rsidRPr="004E49AE">
        <w:rPr>
          <w:rFonts w:ascii="Calibri" w:eastAsia="Times New Roman" w:hAnsi="Calibri" w:cs="Calibri"/>
          <w:kern w:val="0"/>
          <w:lang w:val="ro-RO"/>
          <w14:ligatures w14:val="none"/>
        </w:rPr>
        <w:t> -</w:t>
      </w:r>
      <w:hyperlink r:id="rId21" w:history="1">
        <w:r w:rsidRPr="004E49AE">
          <w:rPr>
            <w:rFonts w:ascii="Calibri" w:eastAsia="Times New Roman" w:hAnsi="Calibri" w:cs="Calibri"/>
            <w:kern w:val="0"/>
            <w:lang w:val="ro-RO"/>
            <w14:ligatures w14:val="none"/>
          </w:rPr>
          <w:t>18</w:t>
        </w:r>
        <w:r w:rsidRPr="004E49AE">
          <w:rPr>
            <w:rFonts w:ascii="Calibri" w:eastAsia="Times New Roman" w:hAnsi="Calibri" w:cs="Calibri"/>
            <w:kern w:val="0"/>
            <w:vertAlign w:val="superscript"/>
            <w:lang w:val="ro-RO"/>
            <w14:ligatures w14:val="none"/>
          </w:rPr>
          <w:t>5</w:t>
        </w:r>
      </w:hyperlink>
      <w:r w:rsidRPr="004E49AE">
        <w:rPr>
          <w:rFonts w:ascii="Calibri" w:eastAsia="Times New Roman" w:hAnsi="Calibri" w:cs="Calibri"/>
          <w:kern w:val="0"/>
          <w:lang w:val="ro-RO"/>
          <w14:ligatures w14:val="none"/>
        </w:rPr>
        <w:t> din Legea nr. 78/2000, cu modificările şi completările ulterioare, sau de dispoziţiile corespunzătoare ale legislaţiei penale a statului în care respectivul operator economic a fost condamnat; </w:t>
      </w:r>
    </w:p>
    <w:p w14:paraId="547E7B4F"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d)</w:t>
      </w:r>
      <w:r w:rsidRPr="004E49AE">
        <w:rPr>
          <w:rFonts w:ascii="Calibri" w:eastAsia="Times New Roman" w:hAnsi="Calibri" w:cs="Calibri"/>
          <w:kern w:val="0"/>
          <w:lang w:val="ro-RO"/>
          <w14:ligatures w14:val="none"/>
        </w:rPr>
        <w:t> acte de terorism, prevăzute de </w:t>
      </w:r>
      <w:hyperlink r:id="rId22" w:history="1">
        <w:r w:rsidRPr="004E49AE">
          <w:rPr>
            <w:rFonts w:ascii="Calibri" w:eastAsia="Times New Roman" w:hAnsi="Calibri" w:cs="Calibri"/>
            <w:kern w:val="0"/>
            <w:lang w:val="ro-RO"/>
            <w14:ligatures w14:val="none"/>
          </w:rPr>
          <w:t>art. 32</w:t>
        </w:r>
      </w:hyperlink>
      <w:r w:rsidRPr="004E49AE">
        <w:rPr>
          <w:rFonts w:ascii="Calibri" w:eastAsia="Times New Roman" w:hAnsi="Calibri" w:cs="Calibri"/>
          <w:kern w:val="0"/>
          <w:lang w:val="ro-RO"/>
          <w14:ligatures w14:val="none"/>
        </w:rPr>
        <w:t>-</w:t>
      </w:r>
      <w:hyperlink r:id="rId23" w:history="1">
        <w:r w:rsidRPr="004E49AE">
          <w:rPr>
            <w:rFonts w:ascii="Calibri" w:eastAsia="Times New Roman" w:hAnsi="Calibri" w:cs="Calibri"/>
            <w:kern w:val="0"/>
            <w:lang w:val="ro-RO"/>
            <w14:ligatures w14:val="none"/>
          </w:rPr>
          <w:t>35</w:t>
        </w:r>
      </w:hyperlink>
      <w:r w:rsidRPr="004E49AE">
        <w:rPr>
          <w:rFonts w:ascii="Calibri" w:eastAsia="Times New Roman" w:hAnsi="Calibri" w:cs="Calibri"/>
          <w:kern w:val="0"/>
          <w:lang w:val="ro-RO"/>
          <w14:ligatures w14:val="none"/>
        </w:rPr>
        <w:t> şi art.</w:t>
      </w:r>
      <w:r w:rsidRPr="004E49AE" w:rsidDel="00B00937">
        <w:rPr>
          <w:rFonts w:ascii="Calibri" w:eastAsia="Times New Roman" w:hAnsi="Calibri" w:cs="Calibri"/>
          <w:kern w:val="0"/>
          <w:lang w:val="en-US"/>
          <w14:ligatures w14:val="none"/>
        </w:rPr>
        <w:t xml:space="preserve"> </w:t>
      </w:r>
      <w:hyperlink r:id="rId24" w:history="1">
        <w:r w:rsidRPr="004E49AE">
          <w:rPr>
            <w:rFonts w:ascii="Calibri" w:eastAsia="Times New Roman" w:hAnsi="Calibri" w:cs="Calibri"/>
            <w:kern w:val="0"/>
            <w:lang w:val="ro-RO"/>
            <w14:ligatures w14:val="none"/>
          </w:rPr>
          <w:t>38</w:t>
        </w:r>
      </w:hyperlink>
      <w:r w:rsidRPr="004E49AE">
        <w:rPr>
          <w:rFonts w:ascii="Calibri" w:eastAsia="Times New Roman" w:hAnsi="Calibri" w:cs="Calibri"/>
          <w:kern w:val="0"/>
          <w:lang w:val="ro-RO"/>
          <w14:ligatures w14:val="none"/>
        </w:rPr>
        <w:t> din Legea </w:t>
      </w:r>
      <w:hyperlink r:id="rId25" w:history="1">
        <w:r w:rsidRPr="004E49AE">
          <w:rPr>
            <w:rFonts w:ascii="Calibri" w:eastAsia="Times New Roman" w:hAnsi="Calibri" w:cs="Calibri"/>
            <w:kern w:val="0"/>
            <w:lang w:val="ro-RO"/>
            <w14:ligatures w14:val="none"/>
          </w:rPr>
          <w:t>nr. 535/2004</w:t>
        </w:r>
      </w:hyperlink>
      <w:r w:rsidRPr="004E49AE">
        <w:rPr>
          <w:rFonts w:ascii="Calibri" w:eastAsia="Times New Roman" w:hAnsi="Calibri" w:cs="Calibri"/>
          <w:kern w:val="0"/>
          <w:lang w:val="ro-RO"/>
          <w14:ligatures w14:val="none"/>
        </w:rPr>
        <w:t> privind prevenirea şi combaterea terorismului, cu modificările şi completările ulterioare, sau de dispoziţiile corespunzătoare ale legislaţiei penale a statului în care respectivul operator economic a fost condamnat; </w:t>
      </w:r>
    </w:p>
    <w:p w14:paraId="134D5D5E"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e)</w:t>
      </w:r>
      <w:r w:rsidRPr="004E49AE">
        <w:rPr>
          <w:rFonts w:ascii="Calibri" w:eastAsia="Times New Roman" w:hAnsi="Calibri" w:cs="Calibri"/>
          <w:kern w:val="0"/>
          <w:lang w:val="ro-RO"/>
          <w14:ligatures w14:val="none"/>
        </w:rPr>
        <w:t> spălarea banilor, prevăzută de </w:t>
      </w:r>
      <w:hyperlink r:id="rId26" w:history="1">
        <w:r w:rsidRPr="004E49AE">
          <w:rPr>
            <w:rFonts w:ascii="Calibri" w:eastAsia="Times New Roman" w:hAnsi="Calibri" w:cs="Calibri"/>
            <w:kern w:val="0"/>
            <w:lang w:val="ro-RO"/>
            <w14:ligatures w14:val="none"/>
          </w:rPr>
          <w:t>art. 49</w:t>
        </w:r>
      </w:hyperlink>
      <w:r w:rsidRPr="004E49AE">
        <w:rPr>
          <w:rFonts w:ascii="Calibri" w:eastAsia="Times New Roman" w:hAnsi="Calibri" w:cs="Calibri"/>
          <w:kern w:val="0"/>
          <w:lang w:val="ro-RO"/>
          <w14:ligatures w14:val="none"/>
        </w:rPr>
        <w:t xml:space="preserve"> din </w:t>
      </w:r>
      <w:r w:rsidRPr="004E49AE">
        <w:rPr>
          <w:rFonts w:ascii="Calibri" w:eastAsia="Times New Roman" w:hAnsi="Calibri" w:cs="Calibri"/>
          <w:bCs/>
          <w:kern w:val="0"/>
          <w:lang w:val="en-US"/>
          <w14:ligatures w14:val="none"/>
        </w:rPr>
        <w:t>Legea nr. 129/2019 pentru prevenirea şi combaterea spălării banilor şi finanţării terorismului, precum şi pentru modificarea şi completarea unor acte normative</w:t>
      </w:r>
      <w:r w:rsidRPr="004E49AE">
        <w:rPr>
          <w:rFonts w:ascii="Calibri" w:eastAsia="Times New Roman" w:hAnsi="Calibri" w:cs="Calibri"/>
          <w:kern w:val="0"/>
          <w:lang w:val="ro-RO"/>
          <w14:ligatures w14:val="none"/>
        </w:rPr>
        <w:t>, prevăzută de </w:t>
      </w:r>
      <w:hyperlink r:id="rId27" w:history="1">
        <w:r w:rsidRPr="004E49AE">
          <w:rPr>
            <w:rFonts w:ascii="Calibri" w:eastAsia="Times New Roman" w:hAnsi="Calibri" w:cs="Calibri"/>
            <w:kern w:val="0"/>
            <w:lang w:val="ro-RO"/>
            <w14:ligatures w14:val="none"/>
          </w:rPr>
          <w:t>art. 36</w:t>
        </w:r>
      </w:hyperlink>
      <w:r w:rsidRPr="004E49AE">
        <w:rPr>
          <w:rFonts w:ascii="Calibri" w:eastAsia="Times New Roman" w:hAnsi="Calibri" w:cs="Calibri"/>
          <w:kern w:val="0"/>
          <w:lang w:val="ro-RO"/>
          <w14:ligatures w14:val="none"/>
        </w:rPr>
        <w:t> din Legea nr. 535/2004, cu modificările şi completările ulterioare, sau de dispoziţiile corespunzătoare ale legislaţiei penale a statului în care respectivul operator economic a fost condamnat; </w:t>
      </w:r>
    </w:p>
    <w:p w14:paraId="1A03A68F"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f)</w:t>
      </w:r>
      <w:r w:rsidRPr="004E49AE">
        <w:rPr>
          <w:rFonts w:ascii="Calibri" w:eastAsia="Times New Roman" w:hAnsi="Calibri" w:cs="Calibri"/>
          <w:kern w:val="0"/>
          <w:lang w:val="ro-RO"/>
          <w14:ligatures w14:val="none"/>
        </w:rPr>
        <w:t> traficul şi exploatarea persoanelor vulnerabile, prevăzute de </w:t>
      </w:r>
      <w:hyperlink r:id="rId28" w:history="1">
        <w:r w:rsidRPr="004E49AE">
          <w:rPr>
            <w:rFonts w:ascii="Calibri" w:eastAsia="Times New Roman" w:hAnsi="Calibri" w:cs="Calibri"/>
            <w:kern w:val="0"/>
            <w:lang w:val="ro-RO"/>
            <w14:ligatures w14:val="none"/>
          </w:rPr>
          <w:t>art. 209</w:t>
        </w:r>
      </w:hyperlink>
      <w:r w:rsidRPr="004E49AE">
        <w:rPr>
          <w:rFonts w:ascii="Calibri" w:eastAsia="Times New Roman" w:hAnsi="Calibri" w:cs="Calibri"/>
          <w:kern w:val="0"/>
          <w:lang w:val="ro-RO"/>
          <w14:ligatures w14:val="none"/>
        </w:rPr>
        <w:t xml:space="preserve"> - </w:t>
      </w:r>
      <w:hyperlink r:id="rId29" w:history="1">
        <w:r w:rsidRPr="004E49AE">
          <w:rPr>
            <w:rFonts w:ascii="Calibri" w:eastAsia="Times New Roman" w:hAnsi="Calibri" w:cs="Calibri"/>
            <w:kern w:val="0"/>
            <w:lang w:val="ro-RO"/>
            <w14:ligatures w14:val="none"/>
          </w:rPr>
          <w:t>217</w:t>
        </w:r>
      </w:hyperlink>
      <w:r w:rsidRPr="004E49AE">
        <w:rPr>
          <w:rFonts w:ascii="Calibri" w:eastAsia="Times New Roman" w:hAnsi="Calibri" w:cs="Calibri"/>
          <w:kern w:val="0"/>
          <w:lang w:val="ro-RO"/>
          <w14:ligatures w14:val="none"/>
        </w:rPr>
        <w:t> din Legea nr. 286/2009, cu modificările şi completările ulterioare, sau de dispoziţiile corespunzătoare ale legislaţiei penale a statului în care respectivul operator economic a fost condamnat; </w:t>
      </w:r>
    </w:p>
    <w:p w14:paraId="19197366" w14:textId="77777777" w:rsidR="004E49AE" w:rsidRPr="004E49AE" w:rsidRDefault="004E49AE" w:rsidP="004E49AE">
      <w:pPr>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g)</w:t>
      </w:r>
      <w:r w:rsidRPr="004E49AE">
        <w:rPr>
          <w:rFonts w:ascii="Calibri" w:eastAsia="Times New Roman" w:hAnsi="Calibri" w:cs="Calibri"/>
          <w:kern w:val="0"/>
          <w:lang w:val="ro-RO"/>
          <w14:ligatures w14:val="none"/>
        </w:rPr>
        <w:t> fraudă, în sensul art. 1 din Convenţia privind protejarea intereselor financiare ale Comunităţilor Europene din 27 noiembrie 1995. </w:t>
      </w:r>
    </w:p>
    <w:p w14:paraId="006CD36B" w14:textId="77777777" w:rsidR="004E49AE" w:rsidRPr="004E49AE" w:rsidRDefault="004E49AE" w:rsidP="004E49AE">
      <w:pPr>
        <w:spacing w:after="0" w:line="240" w:lineRule="auto"/>
        <w:ind w:right="77" w:firstLine="72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De asemenea, declar pe propria răspundere, sub sancţiunea excluderii din procedură şi a sancţiunilor aplicate faptei de fals în declarații, ca niciun membru al organului de administrare, de conducere sau de supraveghere al societatii sau cu putere de reprezentare, de decizie sau de control în cadrul acesteia nu face obiectul excluderii asa cum este acesta definit la art. 164 alin. (1) din Legea nr. 98/2016. </w:t>
      </w:r>
    </w:p>
    <w:p w14:paraId="69F76EA9"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bCs/>
          <w:kern w:val="0"/>
          <w:lang w:val="ro-RO"/>
          <w14:ligatures w14:val="none"/>
        </w:rPr>
        <w:t>S</w:t>
      </w:r>
      <w:r w:rsidRPr="004E49AE">
        <w:rPr>
          <w:rFonts w:ascii="Calibri" w:eastAsia="Times New Roman" w:hAnsi="Calibri" w:cs="Calibri"/>
          <w:kern w:val="0"/>
          <w:lang w:val="ro-RO"/>
          <w14:ligatures w14:val="none"/>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45D2B7A"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Prezenta declaraţie este valabilă până la data de _____________________.</w:t>
      </w:r>
    </w:p>
    <w:p w14:paraId="1559C3B6" w14:textId="77777777" w:rsidR="004E49AE" w:rsidRPr="004E49AE" w:rsidRDefault="004E49AE" w:rsidP="004E49AE">
      <w:pPr>
        <w:spacing w:after="0" w:line="240" w:lineRule="auto"/>
        <w:ind w:right="77"/>
        <w:jc w:val="both"/>
        <w:rPr>
          <w:rFonts w:ascii="Calibri" w:eastAsia="Times New Roman" w:hAnsi="Calibri" w:cs="Calibri"/>
          <w:i/>
          <w:kern w:val="0"/>
          <w:lang w:val="en-US"/>
          <w14:ligatures w14:val="none"/>
        </w:rPr>
      </w:pPr>
      <w:r w:rsidRPr="004E49AE">
        <w:rPr>
          <w:rFonts w:ascii="Calibri" w:eastAsia="Times New Roman" w:hAnsi="Calibri" w:cs="Calibri"/>
          <w:kern w:val="0"/>
          <w:lang w:val="en-US"/>
          <w14:ligatures w14:val="none"/>
        </w:rPr>
        <w:t xml:space="preserve">                                                      </w:t>
      </w:r>
      <w:r w:rsidRPr="004E49AE">
        <w:rPr>
          <w:rFonts w:ascii="Calibri" w:eastAsia="Times New Roman" w:hAnsi="Calibri" w:cs="Calibri"/>
          <w:i/>
          <w:kern w:val="0"/>
          <w:lang w:val="en-US"/>
          <w14:ligatures w14:val="none"/>
        </w:rPr>
        <w:t xml:space="preserve"> (se precizează data expirării perioadei de valabilitate a ofertei)</w:t>
      </w:r>
    </w:p>
    <w:p w14:paraId="2FB5CF2C"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Data completării ......................     </w:t>
      </w:r>
    </w:p>
    <w:p w14:paraId="6CD98B58" w14:textId="77777777" w:rsidR="004E49AE" w:rsidRPr="004E49AE" w:rsidRDefault="004E49AE" w:rsidP="004E49AE">
      <w:pPr>
        <w:spacing w:after="0" w:line="240" w:lineRule="auto"/>
        <w:ind w:right="77"/>
        <w:jc w:val="center"/>
        <w:rPr>
          <w:rFonts w:ascii="Calibri" w:eastAsia="Arial" w:hAnsi="Calibri" w:cs="Calibri"/>
          <w:kern w:val="0"/>
          <w:lang w:val="en-US"/>
          <w14:ligatures w14:val="none"/>
        </w:rPr>
      </w:pPr>
      <w:r w:rsidRPr="004E49AE">
        <w:rPr>
          <w:rFonts w:ascii="Calibri" w:eastAsia="Arial" w:hAnsi="Calibri" w:cs="Calibri"/>
          <w:kern w:val="0"/>
          <w:lang w:val="en-US"/>
          <w14:ligatures w14:val="none"/>
        </w:rPr>
        <w:t>Operator economic,</w:t>
      </w:r>
    </w:p>
    <w:p w14:paraId="70C3B04B" w14:textId="77777777" w:rsidR="004E49AE" w:rsidRPr="004E49AE" w:rsidRDefault="004E49AE" w:rsidP="004E49AE">
      <w:pPr>
        <w:spacing w:after="0" w:line="240" w:lineRule="auto"/>
        <w:ind w:right="77"/>
        <w:jc w:val="center"/>
        <w:rPr>
          <w:rFonts w:ascii="Calibri" w:eastAsia="Arial" w:hAnsi="Calibri" w:cs="Calibri"/>
          <w:kern w:val="0"/>
          <w:lang w:val="en-US"/>
          <w14:ligatures w14:val="none"/>
        </w:rPr>
      </w:pPr>
      <w:r w:rsidRPr="004E49AE">
        <w:rPr>
          <w:rFonts w:ascii="Calibri" w:eastAsia="Arial" w:hAnsi="Calibri" w:cs="Calibri"/>
          <w:kern w:val="0"/>
          <w:lang w:val="en-US"/>
          <w14:ligatures w14:val="none"/>
        </w:rPr>
        <w:t>..............................</w:t>
      </w:r>
    </w:p>
    <w:p w14:paraId="1E4F1ADE" w14:textId="77777777" w:rsidR="004E49AE" w:rsidRPr="004E49AE" w:rsidRDefault="004E49AE" w:rsidP="004E49AE">
      <w:pPr>
        <w:spacing w:after="0" w:line="240" w:lineRule="auto"/>
        <w:ind w:right="77"/>
        <w:jc w:val="center"/>
        <w:rPr>
          <w:rFonts w:ascii="Calibri" w:eastAsia="Calibri" w:hAnsi="Calibri" w:cs="Calibri"/>
          <w:b/>
          <w:kern w:val="0"/>
          <w:lang w:val="en-US"/>
          <w14:ligatures w14:val="none"/>
        </w:rPr>
      </w:pPr>
      <w:r w:rsidRPr="004E49AE">
        <w:rPr>
          <w:rFonts w:ascii="Calibri" w:eastAsia="Arial" w:hAnsi="Calibri" w:cs="Calibri"/>
          <w:i/>
          <w:kern w:val="0"/>
          <w:lang w:val="en-US"/>
          <w14:ligatures w14:val="none"/>
        </w:rPr>
        <w:t>(semnatura autorizată)</w:t>
      </w:r>
    </w:p>
    <w:p w14:paraId="5BC68698"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019D5B48" w14:textId="77777777" w:rsidR="004E49AE" w:rsidRPr="004E49AE" w:rsidRDefault="004E49AE" w:rsidP="004E49AE">
      <w:pPr>
        <w:spacing w:after="0" w:line="240" w:lineRule="auto"/>
        <w:ind w:right="-30"/>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PO-16-05_F8, </w:t>
      </w:r>
      <w:r w:rsidRPr="004E49AE">
        <w:rPr>
          <w:rFonts w:ascii="Calibri" w:eastAsia="Times New Roman" w:hAnsi="Calibri" w:cs="Calibri"/>
          <w:kern w:val="0"/>
          <w:lang w:val="en-US"/>
          <w14:ligatures w14:val="none"/>
        </w:rPr>
        <w:t xml:space="preserve">Editia: I, Revizia: 0      </w:t>
      </w:r>
    </w:p>
    <w:p w14:paraId="0CC3830B" w14:textId="77777777" w:rsidR="004E49AE" w:rsidRPr="004E49AE" w:rsidRDefault="004E49AE" w:rsidP="004E49AE">
      <w:pPr>
        <w:spacing w:after="0" w:line="240" w:lineRule="auto"/>
        <w:ind w:right="-30"/>
        <w:jc w:val="both"/>
        <w:rPr>
          <w:rFonts w:ascii="Calibri" w:eastAsia="Calibri" w:hAnsi="Calibri" w:cs="Calibri"/>
          <w:color w:val="00000A"/>
          <w:kern w:val="0"/>
          <w:lang w:val="en-US"/>
          <w14:ligatures w14:val="none"/>
        </w:rPr>
      </w:pPr>
      <w:r w:rsidRPr="004E49AE">
        <w:rPr>
          <w:rFonts w:ascii="Calibri" w:eastAsia="Calibri" w:hAnsi="Calibri" w:cs="Calibri"/>
          <w:kern w:val="0"/>
          <w:lang w:val="en-US"/>
          <w14:ligatures w14:val="none"/>
        </w:rPr>
        <w:t xml:space="preserve">OPERATOR ECONOMIC                                                                                                </w:t>
      </w:r>
    </w:p>
    <w:p w14:paraId="43870514"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__________________</w:t>
      </w:r>
    </w:p>
    <w:p w14:paraId="2DDAAB91"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(denumirea/numele)</w:t>
      </w:r>
    </w:p>
    <w:p w14:paraId="38F4ACFF" w14:textId="77777777" w:rsidR="004E49AE" w:rsidRPr="004E49AE" w:rsidRDefault="004E49AE" w:rsidP="004E49AE">
      <w:pPr>
        <w:spacing w:after="0" w:line="240" w:lineRule="auto"/>
        <w:ind w:right="-28"/>
        <w:jc w:val="center"/>
        <w:rPr>
          <w:rFonts w:ascii="Calibri" w:eastAsia="Times New Roman" w:hAnsi="Calibri" w:cs="Calibri"/>
          <w:b/>
          <w:kern w:val="0"/>
          <w:u w:val="single"/>
          <w:lang w:val="en-US"/>
          <w14:ligatures w14:val="none"/>
        </w:rPr>
      </w:pPr>
      <w:r w:rsidRPr="004E49AE">
        <w:rPr>
          <w:rFonts w:ascii="Calibri" w:eastAsia="Times New Roman" w:hAnsi="Calibri" w:cs="Calibri"/>
          <w:b/>
          <w:kern w:val="0"/>
          <w:u w:val="single"/>
          <w:lang w:val="en-US"/>
          <w14:ligatures w14:val="none"/>
        </w:rPr>
        <w:t>DECLARAŢIE</w:t>
      </w:r>
    </w:p>
    <w:p w14:paraId="1D9D8BE1" w14:textId="77777777" w:rsidR="004E49AE" w:rsidRPr="004E49AE" w:rsidRDefault="004E49AE" w:rsidP="004E49AE">
      <w:pPr>
        <w:spacing w:after="0" w:line="240" w:lineRule="auto"/>
        <w:ind w:right="-28"/>
        <w:jc w:val="center"/>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privind neîncadrarea în situațiile prevăzute la art. 165 si 167 din Legea 98/2016</w:t>
      </w:r>
    </w:p>
    <w:p w14:paraId="400BF707" w14:textId="77777777" w:rsidR="004E49AE" w:rsidRPr="004E49AE" w:rsidRDefault="004E49AE" w:rsidP="004E49AE">
      <w:pPr>
        <w:spacing w:after="0" w:line="240" w:lineRule="auto"/>
        <w:ind w:right="-28"/>
        <w:jc w:val="center"/>
        <w:rPr>
          <w:rFonts w:ascii="Calibri" w:eastAsia="Times New Roman" w:hAnsi="Calibri" w:cs="Calibri"/>
          <w:b/>
          <w:kern w:val="0"/>
          <w:lang w:val="en-US"/>
          <w14:ligatures w14:val="none"/>
        </w:rPr>
      </w:pPr>
    </w:p>
    <w:p w14:paraId="26109B8A"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p w14:paraId="662BC85C"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Subsemnatul(a)....................................................... [</w:t>
      </w:r>
      <w:r w:rsidRPr="004E49AE">
        <w:rPr>
          <w:rFonts w:ascii="Calibri" w:eastAsia="Times New Roman" w:hAnsi="Calibri" w:cs="Calibri"/>
          <w:i/>
          <w:kern w:val="0"/>
          <w:lang w:val="en-US"/>
          <w14:ligatures w14:val="none"/>
        </w:rPr>
        <w:t>se inserează numele operatorului economic persoana juridică</w:t>
      </w:r>
      <w:r w:rsidRPr="004E49AE">
        <w:rPr>
          <w:rFonts w:ascii="Calibri" w:eastAsia="Times New Roman" w:hAnsi="Calibri" w:cs="Calibri"/>
          <w:kern w:val="0"/>
          <w:lang w:val="en-US"/>
          <w14:ligatures w14:val="none"/>
        </w:rPr>
        <w:t xml:space="preserve">], în calitate de ofertant la achiziția de </w:t>
      </w:r>
      <w:r w:rsidRPr="004E49AE">
        <w:rPr>
          <w:rFonts w:ascii="Calibri" w:eastAsia="Times New Roman" w:hAnsi="Calibri" w:cs="Calibri"/>
          <w:b/>
          <w:kern w:val="0"/>
          <w:lang w:val="en-US"/>
          <w14:ligatures w14:val="none"/>
        </w:rPr>
        <w:t>........................................................................................................</w:t>
      </w:r>
      <w:r w:rsidRPr="004E49AE">
        <w:rPr>
          <w:rFonts w:ascii="Calibri" w:eastAsia="Times New Roman" w:hAnsi="Calibri" w:cs="Calibri"/>
          <w:kern w:val="0"/>
          <w:lang w:val="en-US"/>
          <w14:ligatures w14:val="none"/>
        </w:rPr>
        <w:t>, cod CPV</w:t>
      </w:r>
      <w:r w:rsidRPr="004E49AE">
        <w:rPr>
          <w:rFonts w:ascii="Calibri" w:eastAsia="Times New Roman" w:hAnsi="Calibri" w:cs="Calibri"/>
          <w:b/>
          <w:kern w:val="0"/>
          <w:lang w:val="en-US"/>
          <w14:ligatures w14:val="none"/>
        </w:rPr>
        <w:t xml:space="preserve"> ....................................................</w:t>
      </w:r>
      <w:r w:rsidRPr="004E49AE">
        <w:rPr>
          <w:rFonts w:ascii="Calibri" w:eastAsia="Times New Roman" w:hAnsi="Calibri" w:cs="Calibri"/>
          <w:kern w:val="0"/>
          <w:lang w:val="en-US"/>
          <w14:ligatures w14:val="none"/>
        </w:rPr>
        <w:t xml:space="preserve">, la data de </w:t>
      </w:r>
      <w:r w:rsidRPr="004E49AE">
        <w:rPr>
          <w:rFonts w:ascii="Calibri" w:eastAsia="Times New Roman" w:hAnsi="Calibri" w:cs="Calibri"/>
          <w:b/>
          <w:kern w:val="0"/>
          <w:lang w:val="en-US"/>
          <w14:ligatures w14:val="none"/>
        </w:rPr>
        <w:t>.............................</w:t>
      </w:r>
      <w:r w:rsidRPr="004E49AE">
        <w:rPr>
          <w:rFonts w:ascii="Calibri" w:eastAsia="Times New Roman" w:hAnsi="Calibri" w:cs="Calibri"/>
          <w:kern w:val="0"/>
          <w:lang w:val="en-US"/>
          <w14:ligatures w14:val="none"/>
        </w:rPr>
        <w:t>, organizată de Universitatea Maritimă din Constanța, declar pe proprie răspundere că:</w:t>
      </w:r>
    </w:p>
    <w:p w14:paraId="38B25959" w14:textId="77777777" w:rsidR="004E49AE" w:rsidRPr="004E49AE" w:rsidRDefault="004E49AE" w:rsidP="00EF313E">
      <w:pPr>
        <w:numPr>
          <w:ilvl w:val="0"/>
          <w:numId w:val="17"/>
        </w:numPr>
        <w:suppressAutoHyphens/>
        <w:spacing w:after="0" w:line="240" w:lineRule="auto"/>
        <w:ind w:left="0" w:right="77" w:firstLine="0"/>
        <w:contextualSpacing/>
        <w:jc w:val="both"/>
        <w:rPr>
          <w:rFonts w:ascii="Calibri" w:eastAsia="Times New Roman" w:hAnsi="Calibri" w:cs="Calibri"/>
          <w:kern w:val="0"/>
          <w:lang w:val="en-US"/>
          <w14:ligatures w14:val="none"/>
        </w:rPr>
      </w:pPr>
      <w:r w:rsidRPr="004E49AE">
        <w:rPr>
          <w:rFonts w:ascii="Calibri" w:eastAsia="Times New Roman" w:hAnsi="Calibri" w:cs="Calibri"/>
          <w:b/>
          <w:bCs/>
          <w:kern w:val="0"/>
          <w:lang w:val="en-US"/>
          <w14:ligatures w14:val="none"/>
        </w:rPr>
        <w:t xml:space="preserve">Nu ne-am </w:t>
      </w:r>
      <w:r w:rsidRPr="004E49AE">
        <w:rPr>
          <w:rFonts w:ascii="Calibri" w:eastAsia="Times New Roman" w:hAnsi="Calibri" w:cs="Calibri"/>
          <w:kern w:val="0"/>
          <w:lang w:val="en-US"/>
          <w14:ligatures w14:val="none"/>
        </w:rPr>
        <w:t>încălcat obligațiile privind plata impozitelor, taxelor sau a contribuțiilor la bugetul general consolidat așa cum aceste obligații sunt definite de art. 165 alin. (1) si art. 166 alin. (2) din Legea nr. 98/2016. </w:t>
      </w:r>
    </w:p>
    <w:p w14:paraId="2D1A82B3" w14:textId="77777777" w:rsidR="004E49AE" w:rsidRPr="004E49AE" w:rsidRDefault="004E49AE" w:rsidP="00EF313E">
      <w:pPr>
        <w:numPr>
          <w:ilvl w:val="0"/>
          <w:numId w:val="17"/>
        </w:numPr>
        <w:suppressAutoHyphens/>
        <w:spacing w:after="0" w:line="240" w:lineRule="auto"/>
        <w:ind w:left="0" w:right="79" w:firstLine="0"/>
        <w:contextualSpacing/>
        <w:jc w:val="both"/>
        <w:rPr>
          <w:rFonts w:ascii="Calibri" w:eastAsia="Times New Roman" w:hAnsi="Calibri" w:cs="Calibri"/>
          <w:kern w:val="0"/>
          <w:lang w:val="en-US"/>
          <w14:ligatures w14:val="none"/>
        </w:rPr>
      </w:pPr>
      <w:r w:rsidRPr="004E49AE">
        <w:rPr>
          <w:rFonts w:ascii="Calibri" w:eastAsia="Times New Roman" w:hAnsi="Calibri" w:cs="Calibri"/>
          <w:b/>
          <w:bCs/>
          <w:kern w:val="0"/>
          <w:lang w:val="en-US"/>
          <w14:ligatures w14:val="none"/>
        </w:rPr>
        <w:t xml:space="preserve">Nu ne aflam </w:t>
      </w:r>
      <w:r w:rsidRPr="004E49AE">
        <w:rPr>
          <w:rFonts w:ascii="Calibri" w:eastAsia="Times New Roman" w:hAnsi="Calibri" w:cs="Calibri"/>
          <w:kern w:val="0"/>
          <w:lang w:val="en-US"/>
          <w14:ligatures w14:val="none"/>
        </w:rPr>
        <w:t>în oricare dintre următoarele situații prevăzute de art. 167 alin. (1) din Legea 98/2016, respectiv: </w:t>
      </w:r>
    </w:p>
    <w:p w14:paraId="6D14DEEC"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a)</w:t>
      </w:r>
      <w:r w:rsidRPr="004E49AE">
        <w:rPr>
          <w:rFonts w:ascii="Calibri" w:eastAsia="Times New Roman" w:hAnsi="Calibri" w:cs="Calibri"/>
          <w:kern w:val="0"/>
          <w:lang w:val="ro-RO"/>
          <w14:ligatures w14:val="none"/>
        </w:rPr>
        <w:t> nu am încălcat obligațiile stabilite potrivit </w:t>
      </w:r>
      <w:hyperlink r:id="rId30" w:history="1">
        <w:r w:rsidRPr="004E49AE">
          <w:rPr>
            <w:rFonts w:ascii="Calibri" w:eastAsia="Times New Roman" w:hAnsi="Calibri" w:cs="Calibri"/>
            <w:kern w:val="0"/>
            <w:u w:val="single"/>
            <w:lang w:val="ro-RO"/>
            <w14:ligatures w14:val="none"/>
          </w:rPr>
          <w:t>art. 51</w:t>
        </w:r>
      </w:hyperlink>
      <w:r w:rsidRPr="004E49AE">
        <w:rPr>
          <w:rFonts w:ascii="Calibri" w:eastAsia="Times New Roman" w:hAnsi="Calibri" w:cs="Calibri"/>
          <w:kern w:val="0"/>
          <w:lang w:val="ro-RO"/>
          <w14:ligatures w14:val="none"/>
        </w:rPr>
        <w:t xml:space="preserve"> din Legea nr. 98/2016;</w:t>
      </w:r>
    </w:p>
    <w:p w14:paraId="54B8F207"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b)</w:t>
      </w:r>
      <w:r w:rsidRPr="004E49AE">
        <w:rPr>
          <w:rFonts w:ascii="Calibri" w:eastAsia="Times New Roman" w:hAnsi="Calibri" w:cs="Calibri"/>
          <w:kern w:val="0"/>
          <w:lang w:val="ro-RO"/>
          <w14:ligatures w14:val="none"/>
        </w:rPr>
        <w:t> nu ne aflăm în procedura insolvenței sau în lichidare, în supraveghere judiciară sau în încetarea activității; </w:t>
      </w:r>
    </w:p>
    <w:p w14:paraId="5629DEC4"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 xml:space="preserve">c) </w:t>
      </w:r>
      <w:r w:rsidRPr="004E49AE">
        <w:rPr>
          <w:rFonts w:ascii="Calibri" w:eastAsia="Times New Roman" w:hAnsi="Calibri" w:cs="Calibri"/>
          <w:bCs/>
          <w:kern w:val="0"/>
          <w:lang w:val="ro-RO"/>
          <w14:ligatures w14:val="none"/>
        </w:rPr>
        <w:t>nu</w:t>
      </w:r>
      <w:r w:rsidRPr="004E49AE">
        <w:rPr>
          <w:rFonts w:ascii="Calibri" w:eastAsia="Times New Roman" w:hAnsi="Calibri" w:cs="Calibri"/>
          <w:kern w:val="0"/>
          <w:lang w:val="ro-RO"/>
          <w14:ligatures w14:val="none"/>
        </w:rPr>
        <w:t> am comis o abatere profesională gravă care ne pune în discuție integritatea;</w:t>
      </w:r>
    </w:p>
    <w:p w14:paraId="1F53F872"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d)</w:t>
      </w:r>
      <w:r w:rsidRPr="004E49AE">
        <w:rPr>
          <w:rFonts w:ascii="Calibri" w:eastAsia="Times New Roman" w:hAnsi="Calibri" w:cs="Calibri"/>
          <w:kern w:val="0"/>
          <w:lang w:val="ro-RO"/>
          <w14:ligatures w14:val="none"/>
        </w:rPr>
        <w:t> nu am încheiat cu alți operatori economici acorduri care vizează denaturarea concurenței în cadrul sau în legătură cu procedura în cauză; </w:t>
      </w:r>
    </w:p>
    <w:p w14:paraId="736EEED3"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e)</w:t>
      </w:r>
      <w:r w:rsidRPr="004E49AE">
        <w:rPr>
          <w:rFonts w:ascii="Calibri" w:eastAsia="Times New Roman" w:hAnsi="Calibri" w:cs="Calibri"/>
          <w:kern w:val="0"/>
          <w:lang w:val="ro-RO"/>
          <w14:ligatures w14:val="none"/>
        </w:rPr>
        <w:t> nu ne aflăm într-o situație de conflict de interese în cadrul sau în legătură cu procedura în cauză; </w:t>
      </w:r>
    </w:p>
    <w:p w14:paraId="01CD0473"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f)</w:t>
      </w:r>
      <w:r w:rsidRPr="004E49AE">
        <w:rPr>
          <w:rFonts w:ascii="Calibri" w:eastAsia="Times New Roman" w:hAnsi="Calibri" w:cs="Calibri"/>
          <w:kern w:val="0"/>
          <w:lang w:val="ro-RO"/>
          <w14:ligatures w14:val="none"/>
        </w:rPr>
        <w:t> nu am participat anterior la pregătirea procedurii de atribuire; </w:t>
      </w:r>
    </w:p>
    <w:p w14:paraId="3130638E"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g)</w:t>
      </w:r>
      <w:r w:rsidRPr="004E49AE">
        <w:rPr>
          <w:rFonts w:ascii="Calibri" w:eastAsia="Times New Roman" w:hAnsi="Calibri" w:cs="Calibri"/>
          <w:kern w:val="0"/>
          <w:lang w:val="ro-RO"/>
          <w14:ligatures w14:val="none"/>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86805C6"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h)</w:t>
      </w:r>
      <w:r w:rsidRPr="004E49AE">
        <w:rPr>
          <w:rFonts w:ascii="Calibri" w:eastAsia="Times New Roman" w:hAnsi="Calibri" w:cs="Calibri"/>
          <w:kern w:val="0"/>
          <w:lang w:val="ro-RO"/>
          <w14:ligatures w14:val="none"/>
        </w:rPr>
        <w:t> nu ne facem vinovați de declarații false în conținutul informațiilor transmise la solicitarea autorității contractante în scopul verificării absenței motivelor de excludere sau al îndeplinirii criteriilor de calificare şi selecție; </w:t>
      </w:r>
    </w:p>
    <w:p w14:paraId="39B2367A" w14:textId="77777777" w:rsidR="004E49AE" w:rsidRPr="004E49AE" w:rsidRDefault="004E49AE" w:rsidP="004E49AE">
      <w:pPr>
        <w:spacing w:after="0" w:line="240" w:lineRule="auto"/>
        <w:ind w:right="79"/>
        <w:jc w:val="both"/>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i)</w:t>
      </w:r>
      <w:r w:rsidRPr="004E49AE">
        <w:rPr>
          <w:rFonts w:ascii="Calibri" w:eastAsia="Times New Roman" w:hAnsi="Calibri" w:cs="Calibri"/>
          <w:kern w:val="0"/>
          <w:lang w:val="ro-RO"/>
          <w14:ligatures w14:val="none"/>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04E0ACFB"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p>
    <w:p w14:paraId="3A58D7AD"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7D56CE0D" w14:textId="77777777" w:rsidR="004E49AE" w:rsidRPr="004E49AE" w:rsidRDefault="004E49AE" w:rsidP="004E49AE">
      <w:pPr>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Înțeleg că în cazul în care această declarație nu este conformă cu realitatea sunt pasibil de încălcarea prevederilor legislației penale privind falsul în declarații.</w:t>
      </w:r>
    </w:p>
    <w:p w14:paraId="062BD07F" w14:textId="77777777" w:rsidR="004E49AE" w:rsidRPr="004E49AE" w:rsidRDefault="004E49AE" w:rsidP="004E49AE">
      <w:pPr>
        <w:spacing w:after="0" w:line="240" w:lineRule="auto"/>
        <w:ind w:right="-720"/>
        <w:jc w:val="both"/>
        <w:rPr>
          <w:rFonts w:ascii="Calibri" w:eastAsia="Times New Roman" w:hAnsi="Calibri" w:cs="Calibri"/>
          <w:kern w:val="0"/>
          <w:lang w:val="en-US"/>
          <w14:ligatures w14:val="none"/>
        </w:rPr>
      </w:pPr>
    </w:p>
    <w:p w14:paraId="59EA50B5" w14:textId="77777777" w:rsidR="004E49AE" w:rsidRPr="004E49AE" w:rsidRDefault="004E49AE" w:rsidP="004E49AE">
      <w:pPr>
        <w:spacing w:after="0" w:line="240" w:lineRule="auto"/>
        <w:ind w:right="-720"/>
        <w:rPr>
          <w:rFonts w:ascii="Calibri" w:eastAsia="Times New Roman" w:hAnsi="Calibri" w:cs="Calibri"/>
          <w:i/>
          <w:iCs/>
          <w:kern w:val="0"/>
          <w:lang w:val="en-US"/>
          <w14:ligatures w14:val="none"/>
        </w:rPr>
      </w:pPr>
      <w:r w:rsidRPr="004E49AE">
        <w:rPr>
          <w:rFonts w:ascii="Calibri" w:eastAsia="Times New Roman" w:hAnsi="Calibri" w:cs="Calibri"/>
          <w:kern w:val="0"/>
          <w:lang w:val="en-US"/>
          <w14:ligatures w14:val="none"/>
        </w:rPr>
        <w:t>Data completării ......................</w:t>
      </w:r>
      <w:r w:rsidRPr="004E49AE">
        <w:rPr>
          <w:rFonts w:ascii="Calibri" w:eastAsia="Times New Roman" w:hAnsi="Calibri" w:cs="Calibri"/>
          <w:i/>
          <w:iCs/>
          <w:kern w:val="0"/>
          <w:lang w:val="en-US"/>
          <w14:ligatures w14:val="none"/>
        </w:rPr>
        <w:t xml:space="preserve"> </w:t>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r>
      <w:r w:rsidRPr="004E49AE">
        <w:rPr>
          <w:rFonts w:ascii="Calibri" w:eastAsia="Times New Roman" w:hAnsi="Calibri" w:cs="Calibri"/>
          <w:i/>
          <w:iCs/>
          <w:kern w:val="0"/>
          <w:lang w:val="en-US"/>
          <w14:ligatures w14:val="none"/>
        </w:rPr>
        <w:tab/>
        <w:t>Operator economic,</w:t>
      </w:r>
    </w:p>
    <w:p w14:paraId="0D270EEB" w14:textId="77777777" w:rsidR="004E49AE" w:rsidRPr="004E49AE" w:rsidRDefault="004E49AE" w:rsidP="004E49AE">
      <w:pPr>
        <w:spacing w:after="0" w:line="240" w:lineRule="auto"/>
        <w:ind w:left="5040" w:right="-720"/>
        <w:jc w:val="center"/>
        <w:rPr>
          <w:rFonts w:ascii="Calibri" w:eastAsia="Times New Roman" w:hAnsi="Calibri" w:cs="Calibri"/>
          <w:i/>
          <w:iCs/>
          <w:kern w:val="0"/>
          <w:lang w:val="en-US"/>
          <w14:ligatures w14:val="none"/>
        </w:rPr>
      </w:pPr>
      <w:r w:rsidRPr="004E49AE">
        <w:rPr>
          <w:rFonts w:ascii="Calibri" w:eastAsia="Times New Roman" w:hAnsi="Calibri" w:cs="Calibri"/>
          <w:i/>
          <w:iCs/>
          <w:kern w:val="0"/>
          <w:lang w:val="en-US"/>
          <w14:ligatures w14:val="none"/>
        </w:rPr>
        <w:t>……………………….</w:t>
      </w:r>
    </w:p>
    <w:p w14:paraId="2E73F4B6" w14:textId="77777777" w:rsidR="004E49AE" w:rsidRPr="004E49AE" w:rsidRDefault="004E49AE" w:rsidP="004E49AE">
      <w:pPr>
        <w:spacing w:after="0" w:line="240" w:lineRule="auto"/>
        <w:ind w:left="4320" w:right="-720" w:firstLine="720"/>
        <w:jc w:val="center"/>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(semnătura autorizată)</w:t>
      </w:r>
    </w:p>
    <w:p w14:paraId="317FAB75"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w:t>
      </w:r>
    </w:p>
    <w:p w14:paraId="09E169F8"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kern w:val="0"/>
          <w:lang w:val="ro-RO"/>
          <w14:ligatures w14:val="none"/>
        </w:rPr>
      </w:pPr>
    </w:p>
    <w:p w14:paraId="27AB06FE"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kern w:val="0"/>
          <w:lang w:val="ro-RO"/>
          <w14:ligatures w14:val="none"/>
        </w:rPr>
      </w:pPr>
    </w:p>
    <w:p w14:paraId="67380514"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kern w:val="0"/>
          <w:lang w:val="ro-RO"/>
          <w14:ligatures w14:val="none"/>
        </w:rPr>
      </w:pPr>
    </w:p>
    <w:p w14:paraId="6B27C30E"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kern w:val="0"/>
          <w:lang w:val="ro-RO"/>
          <w14:ligatures w14:val="none"/>
        </w:rPr>
      </w:pPr>
    </w:p>
    <w:p w14:paraId="623F2373" w14:textId="77777777" w:rsidR="004E49AE" w:rsidRPr="004E49AE" w:rsidRDefault="004E49AE" w:rsidP="004E49AE">
      <w:pPr>
        <w:autoSpaceDE w:val="0"/>
        <w:autoSpaceDN w:val="0"/>
        <w:adjustRightInd w:val="0"/>
        <w:spacing w:after="0" w:line="240" w:lineRule="auto"/>
        <w:ind w:left="5760" w:right="-30"/>
        <w:jc w:val="center"/>
        <w:rPr>
          <w:rFonts w:ascii="Calibri" w:eastAsia="Times New Roman" w:hAnsi="Calibri" w:cs="Calibri"/>
          <w:kern w:val="0"/>
          <w:lang w:val="en-US"/>
          <w14:ligatures w14:val="none"/>
        </w:rPr>
      </w:pPr>
      <w:r w:rsidRPr="004E49AE">
        <w:rPr>
          <w:rFonts w:ascii="Calibri" w:eastAsia="Times New Roman" w:hAnsi="Calibri" w:cs="Calibri"/>
          <w:b/>
          <w:kern w:val="0"/>
          <w:lang w:val="ro-RO"/>
          <w14:ligatures w14:val="none"/>
        </w:rPr>
        <w:t xml:space="preserve">         </w:t>
      </w:r>
      <w:r w:rsidRPr="004E49AE">
        <w:rPr>
          <w:rFonts w:ascii="Calibri" w:eastAsia="Times New Roman" w:hAnsi="Calibri" w:cs="Calibri"/>
          <w:kern w:val="0"/>
          <w:lang w:val="ro-RO"/>
          <w14:ligatures w14:val="none"/>
        </w:rPr>
        <w:t xml:space="preserve">Anexa la </w:t>
      </w:r>
      <w:r w:rsidRPr="004E49AE">
        <w:rPr>
          <w:rFonts w:ascii="Calibri" w:eastAsia="Times New Roman" w:hAnsi="Calibri" w:cs="Calibri"/>
          <w:kern w:val="0"/>
          <w:lang w:val="en-US"/>
          <w14:ligatures w14:val="none"/>
        </w:rPr>
        <w:t xml:space="preserve">PO-16-05_F8, Editia: I, Revizia: 0 </w:t>
      </w:r>
    </w:p>
    <w:p w14:paraId="2B3FE20C" w14:textId="77777777" w:rsidR="004E49AE" w:rsidRPr="004E49AE" w:rsidRDefault="004E49AE" w:rsidP="004E49AE">
      <w:pPr>
        <w:autoSpaceDE w:val="0"/>
        <w:autoSpaceDN w:val="0"/>
        <w:adjustRightInd w:val="0"/>
        <w:spacing w:after="0" w:line="240" w:lineRule="auto"/>
        <w:ind w:left="5760" w:right="-30" w:firstLine="720"/>
        <w:jc w:val="both"/>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 xml:space="preserve"> </w:t>
      </w:r>
    </w:p>
    <w:p w14:paraId="4CCFB615" w14:textId="77777777" w:rsidR="004E49AE" w:rsidRPr="004E49AE" w:rsidRDefault="004E49AE" w:rsidP="004E49AE">
      <w:pPr>
        <w:autoSpaceDE w:val="0"/>
        <w:autoSpaceDN w:val="0"/>
        <w:adjustRightInd w:val="0"/>
        <w:spacing w:after="0" w:line="240" w:lineRule="auto"/>
        <w:ind w:left="5760" w:right="-30" w:firstLine="720"/>
        <w:jc w:val="both"/>
        <w:rPr>
          <w:rFonts w:ascii="Calibri" w:eastAsia="Times New Roman" w:hAnsi="Calibri" w:cs="Calibri"/>
          <w:b/>
          <w:kern w:val="0"/>
          <w:lang w:val="en-US"/>
          <w14:ligatures w14:val="none"/>
        </w:rPr>
      </w:pPr>
    </w:p>
    <w:p w14:paraId="578927A8" w14:textId="77777777" w:rsidR="004E49AE" w:rsidRPr="004E49AE" w:rsidRDefault="004E49AE" w:rsidP="004E49AE">
      <w:pPr>
        <w:autoSpaceDE w:val="0"/>
        <w:autoSpaceDN w:val="0"/>
        <w:adjustRightInd w:val="0"/>
        <w:spacing w:after="0" w:line="240" w:lineRule="auto"/>
        <w:ind w:left="5760" w:right="-30" w:firstLine="720"/>
        <w:jc w:val="both"/>
        <w:rPr>
          <w:rFonts w:ascii="Calibri" w:eastAsia="Times New Roman" w:hAnsi="Calibri" w:cs="Calibri"/>
          <w:b/>
          <w:color w:val="FF0000"/>
          <w:kern w:val="0"/>
          <w:lang w:val="en-US"/>
          <w14:ligatures w14:val="none"/>
        </w:rPr>
      </w:pPr>
      <w:r w:rsidRPr="004E49AE">
        <w:rPr>
          <w:rFonts w:ascii="Calibri" w:eastAsia="Times New Roman" w:hAnsi="Calibri" w:cs="Calibri"/>
          <w:b/>
          <w:kern w:val="0"/>
          <w:lang w:val="en-US"/>
          <w14:ligatures w14:val="none"/>
        </w:rPr>
        <w:t xml:space="preserve">    </w:t>
      </w:r>
    </w:p>
    <w:p w14:paraId="43C344AD" w14:textId="77777777" w:rsidR="004E49AE" w:rsidRPr="004E49AE" w:rsidRDefault="004E49AE" w:rsidP="004E49AE">
      <w:pPr>
        <w:autoSpaceDE w:val="0"/>
        <w:autoSpaceDN w:val="0"/>
        <w:adjustRightInd w:val="0"/>
        <w:spacing w:after="0" w:line="240" w:lineRule="auto"/>
        <w:ind w:right="-30" w:firstLine="720"/>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xml:space="preserve">Lista acţionari/asociaţi/membrii în consiliul de administraţie/organ de conducere sau de supervizare/persoane împuternicite din cadrul ____________________  </w:t>
      </w:r>
      <w:r w:rsidRPr="004E49AE">
        <w:rPr>
          <w:rFonts w:ascii="Calibri" w:eastAsia="Times New Roman" w:hAnsi="Calibri" w:cs="Calibri"/>
          <w:kern w:val="0"/>
          <w:lang w:val="en-US"/>
          <w14:ligatures w14:val="none"/>
        </w:rPr>
        <w:t>denumirea/numele ofertantului.</w:t>
      </w:r>
    </w:p>
    <w:p w14:paraId="352E8939" w14:textId="77777777" w:rsidR="004E49AE" w:rsidRPr="004E49AE" w:rsidRDefault="004E49AE" w:rsidP="004E49AE">
      <w:pPr>
        <w:autoSpaceDE w:val="0"/>
        <w:autoSpaceDN w:val="0"/>
        <w:adjustRightInd w:val="0"/>
        <w:spacing w:after="0" w:line="240" w:lineRule="auto"/>
        <w:ind w:right="-30" w:firstLine="720"/>
        <w:jc w:val="both"/>
        <w:rPr>
          <w:rFonts w:ascii="Calibri" w:eastAsia="Times New Roman" w:hAnsi="Calibri" w:cs="Calibri"/>
          <w:kern w:val="0"/>
          <w:lang w:val="en-US"/>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38"/>
        <w:gridCol w:w="3249"/>
      </w:tblGrid>
      <w:tr w:rsidR="004E49AE" w:rsidRPr="004E49AE" w14:paraId="72867E1E" w14:textId="77777777" w:rsidTr="004E5A3D">
        <w:trPr>
          <w:jc w:val="center"/>
        </w:trPr>
        <w:tc>
          <w:tcPr>
            <w:tcW w:w="959" w:type="dxa"/>
            <w:shd w:val="clear" w:color="auto" w:fill="auto"/>
          </w:tcPr>
          <w:p w14:paraId="55532A85"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Nr. Crt.</w:t>
            </w:r>
          </w:p>
        </w:tc>
        <w:tc>
          <w:tcPr>
            <w:tcW w:w="5538" w:type="dxa"/>
            <w:shd w:val="clear" w:color="auto" w:fill="auto"/>
          </w:tcPr>
          <w:p w14:paraId="72930FD9"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Numele şi Prenumele</w:t>
            </w:r>
          </w:p>
        </w:tc>
        <w:tc>
          <w:tcPr>
            <w:tcW w:w="3249" w:type="dxa"/>
            <w:shd w:val="clear" w:color="auto" w:fill="auto"/>
          </w:tcPr>
          <w:p w14:paraId="0ED3E861"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Funcţia în cadrul ofertantului</w:t>
            </w:r>
          </w:p>
        </w:tc>
      </w:tr>
      <w:tr w:rsidR="004E49AE" w:rsidRPr="004E49AE" w14:paraId="6F2F1468" w14:textId="77777777" w:rsidTr="004E5A3D">
        <w:trPr>
          <w:jc w:val="center"/>
        </w:trPr>
        <w:tc>
          <w:tcPr>
            <w:tcW w:w="959" w:type="dxa"/>
            <w:shd w:val="clear" w:color="auto" w:fill="auto"/>
          </w:tcPr>
          <w:p w14:paraId="2CA13D89"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1.</w:t>
            </w:r>
          </w:p>
        </w:tc>
        <w:tc>
          <w:tcPr>
            <w:tcW w:w="5538" w:type="dxa"/>
            <w:shd w:val="clear" w:color="auto" w:fill="auto"/>
          </w:tcPr>
          <w:p w14:paraId="40C27554"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c>
          <w:tcPr>
            <w:tcW w:w="3249" w:type="dxa"/>
            <w:shd w:val="clear" w:color="auto" w:fill="auto"/>
          </w:tcPr>
          <w:p w14:paraId="7F1BF912"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r>
      <w:tr w:rsidR="004E49AE" w:rsidRPr="004E49AE" w14:paraId="490DBF94" w14:textId="77777777" w:rsidTr="004E5A3D">
        <w:trPr>
          <w:jc w:val="center"/>
        </w:trPr>
        <w:tc>
          <w:tcPr>
            <w:tcW w:w="959" w:type="dxa"/>
            <w:shd w:val="clear" w:color="auto" w:fill="auto"/>
          </w:tcPr>
          <w:p w14:paraId="7C2ED722"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2.</w:t>
            </w:r>
          </w:p>
        </w:tc>
        <w:tc>
          <w:tcPr>
            <w:tcW w:w="5538" w:type="dxa"/>
            <w:shd w:val="clear" w:color="auto" w:fill="auto"/>
          </w:tcPr>
          <w:p w14:paraId="2C002F36"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c>
          <w:tcPr>
            <w:tcW w:w="3249" w:type="dxa"/>
            <w:shd w:val="clear" w:color="auto" w:fill="auto"/>
          </w:tcPr>
          <w:p w14:paraId="1E1FE7D6"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r>
      <w:tr w:rsidR="004E49AE" w:rsidRPr="004E49AE" w14:paraId="78342B0F" w14:textId="77777777" w:rsidTr="004E5A3D">
        <w:trPr>
          <w:jc w:val="center"/>
        </w:trPr>
        <w:tc>
          <w:tcPr>
            <w:tcW w:w="959" w:type="dxa"/>
            <w:shd w:val="clear" w:color="auto" w:fill="auto"/>
          </w:tcPr>
          <w:p w14:paraId="2F7B6B81"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w:t>
            </w:r>
          </w:p>
        </w:tc>
        <w:tc>
          <w:tcPr>
            <w:tcW w:w="5538" w:type="dxa"/>
            <w:shd w:val="clear" w:color="auto" w:fill="auto"/>
          </w:tcPr>
          <w:p w14:paraId="2CD80C6E"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c>
          <w:tcPr>
            <w:tcW w:w="3249" w:type="dxa"/>
            <w:shd w:val="clear" w:color="auto" w:fill="auto"/>
          </w:tcPr>
          <w:p w14:paraId="7761A642"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r>
      <w:tr w:rsidR="004E49AE" w:rsidRPr="004E49AE" w14:paraId="68784616" w14:textId="77777777" w:rsidTr="004E5A3D">
        <w:trPr>
          <w:jc w:val="center"/>
        </w:trPr>
        <w:tc>
          <w:tcPr>
            <w:tcW w:w="959" w:type="dxa"/>
            <w:shd w:val="clear" w:color="auto" w:fill="auto"/>
          </w:tcPr>
          <w:p w14:paraId="0464CCAC"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w:t>
            </w:r>
          </w:p>
        </w:tc>
        <w:tc>
          <w:tcPr>
            <w:tcW w:w="5538" w:type="dxa"/>
            <w:shd w:val="clear" w:color="auto" w:fill="auto"/>
          </w:tcPr>
          <w:p w14:paraId="2A0C9D74"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c>
          <w:tcPr>
            <w:tcW w:w="3249" w:type="dxa"/>
            <w:shd w:val="clear" w:color="auto" w:fill="auto"/>
          </w:tcPr>
          <w:p w14:paraId="4101431B"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tc>
      </w:tr>
    </w:tbl>
    <w:p w14:paraId="6925ADAE"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p w14:paraId="6584D76E" w14:textId="77777777" w:rsidR="004E49AE" w:rsidRPr="004E49AE" w:rsidRDefault="004E49AE" w:rsidP="004E49AE">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0"/>
        <w:jc w:val="both"/>
        <w:rPr>
          <w:rFonts w:ascii="Calibri" w:eastAsia="Times New Roman" w:hAnsi="Calibri" w:cs="Calibri"/>
          <w:kern w:val="0"/>
          <w:lang w:val="en-US" w:eastAsia="zh-CN"/>
          <w14:ligatures w14:val="none"/>
        </w:rPr>
      </w:pPr>
      <w:r w:rsidRPr="004E49AE">
        <w:rPr>
          <w:rFonts w:ascii="Calibri" w:eastAsia="Times New Roman" w:hAnsi="Calibri" w:cs="Calibri"/>
          <w:kern w:val="0"/>
          <w:lang w:val="en-US" w:eastAsia="zh-CN"/>
          <w14:ligatures w14:val="none"/>
        </w:rPr>
        <w:t>Data completării: ___/___/_______.</w:t>
      </w:r>
    </w:p>
    <w:p w14:paraId="34499464" w14:textId="77777777" w:rsidR="004E49AE" w:rsidRPr="004E49AE" w:rsidRDefault="004E49AE" w:rsidP="004E49AE">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0"/>
        <w:jc w:val="both"/>
        <w:rPr>
          <w:rFonts w:ascii="Calibri" w:eastAsia="Times New Roman" w:hAnsi="Calibri" w:cs="Calibri"/>
          <w:kern w:val="0"/>
          <w:lang w:val="en-US" w:eastAsia="zh-CN"/>
          <w14:ligatures w14:val="none"/>
        </w:rPr>
      </w:pPr>
    </w:p>
    <w:p w14:paraId="05CE9CB8" w14:textId="77777777" w:rsidR="004E49AE" w:rsidRPr="004E49AE" w:rsidRDefault="004E49AE" w:rsidP="004E49AE">
      <w:pPr>
        <w:tabs>
          <w:tab w:val="left" w:pos="270"/>
        </w:tabs>
        <w:spacing w:after="0" w:line="240" w:lineRule="auto"/>
        <w:ind w:right="-30"/>
        <w:jc w:val="center"/>
        <w:rPr>
          <w:rFonts w:ascii="Calibri" w:eastAsia="Times New Roman" w:hAnsi="Calibri" w:cs="Calibri"/>
          <w:b/>
          <w:kern w:val="0"/>
          <w:lang w:val="en-US" w:eastAsia="zh-CN"/>
          <w14:ligatures w14:val="none"/>
        </w:rPr>
      </w:pPr>
    </w:p>
    <w:p w14:paraId="625EF0E5" w14:textId="77777777" w:rsidR="004E49AE" w:rsidRPr="004E49AE" w:rsidRDefault="004E49AE" w:rsidP="004E49AE">
      <w:pPr>
        <w:tabs>
          <w:tab w:val="left" w:pos="270"/>
        </w:tabs>
        <w:spacing w:after="0" w:line="240" w:lineRule="auto"/>
        <w:ind w:right="-30"/>
        <w:jc w:val="center"/>
        <w:rPr>
          <w:rFonts w:ascii="Calibri" w:eastAsia="Times New Roman" w:hAnsi="Calibri" w:cs="Calibri"/>
          <w:b/>
          <w:kern w:val="0"/>
          <w:lang w:val="en-US" w:eastAsia="zh-CN"/>
          <w14:ligatures w14:val="none"/>
        </w:rPr>
      </w:pPr>
    </w:p>
    <w:p w14:paraId="6F4C67EA" w14:textId="77777777" w:rsidR="004E49AE" w:rsidRPr="004E49AE" w:rsidRDefault="004E49AE" w:rsidP="004E49AE">
      <w:pPr>
        <w:tabs>
          <w:tab w:val="left" w:pos="270"/>
        </w:tabs>
        <w:spacing w:after="0" w:line="240" w:lineRule="auto"/>
        <w:ind w:right="-30"/>
        <w:jc w:val="center"/>
        <w:rPr>
          <w:rFonts w:ascii="Calibri" w:eastAsia="Times New Roman" w:hAnsi="Calibri" w:cs="Calibri"/>
          <w:kern w:val="0"/>
          <w:lang w:val="en-US" w:eastAsia="zh-CN"/>
          <w14:ligatures w14:val="none"/>
        </w:rPr>
      </w:pPr>
      <w:r w:rsidRPr="004E49AE">
        <w:rPr>
          <w:rFonts w:ascii="Calibri" w:eastAsia="Times New Roman" w:hAnsi="Calibri" w:cs="Calibri"/>
          <w:kern w:val="0"/>
          <w:lang w:val="en-US" w:eastAsia="zh-CN"/>
          <w14:ligatures w14:val="none"/>
        </w:rPr>
        <w:t>OFERTANT,</w:t>
      </w:r>
      <w:r w:rsidRPr="004E49AE">
        <w:rPr>
          <w:rFonts w:ascii="Calibri" w:eastAsia="Times New Roman" w:hAnsi="Calibri" w:cs="Calibri"/>
          <w:kern w:val="0"/>
          <w:lang w:val="en-US" w:eastAsia="zh-CN"/>
          <w14:ligatures w14:val="none"/>
        </w:rPr>
        <w:br/>
      </w:r>
      <w:r w:rsidRPr="004E49AE">
        <w:rPr>
          <w:rFonts w:ascii="Calibri" w:eastAsia="Times New Roman" w:hAnsi="Calibri" w:cs="Calibri"/>
          <w:kern w:val="0"/>
          <w:lang w:val="ro-RO" w:eastAsia="zh-CN"/>
          <w14:ligatures w14:val="none"/>
        </w:rPr>
        <w:t xml:space="preserve"> Numele și prenumele persoanei împuternicite legal/reprezentant legal</w:t>
      </w:r>
      <w:r w:rsidRPr="004E49AE">
        <w:rPr>
          <w:rFonts w:ascii="Calibri" w:eastAsia="Times New Roman" w:hAnsi="Calibri" w:cs="Calibri"/>
          <w:kern w:val="0"/>
          <w:lang w:val="ro-RO" w:eastAsia="zh-CN"/>
          <w14:ligatures w14:val="none"/>
        </w:rPr>
        <w:tab/>
      </w:r>
      <w:r w:rsidRPr="004E49AE">
        <w:rPr>
          <w:rFonts w:ascii="Calibri" w:eastAsia="Times New Roman" w:hAnsi="Calibri" w:cs="Calibri"/>
          <w:b/>
          <w:kern w:val="0"/>
          <w:lang w:val="en-US" w:eastAsia="zh-CN"/>
          <w14:ligatures w14:val="none"/>
        </w:rPr>
        <w:t>___________________________________</w:t>
      </w:r>
      <w:r w:rsidRPr="004E49AE">
        <w:rPr>
          <w:rFonts w:ascii="Calibri" w:eastAsia="Times New Roman" w:hAnsi="Calibri" w:cs="Calibri"/>
          <w:b/>
          <w:kern w:val="0"/>
          <w:lang w:val="en-US" w:eastAsia="zh-CN"/>
          <w14:ligatures w14:val="none"/>
        </w:rPr>
        <w:br/>
      </w:r>
      <w:r w:rsidRPr="004E49AE">
        <w:rPr>
          <w:rFonts w:ascii="Calibri" w:eastAsia="Times New Roman" w:hAnsi="Calibri" w:cs="Calibri"/>
          <w:i/>
          <w:kern w:val="0"/>
          <w:lang w:val="en-US" w:eastAsia="zh-CN"/>
          <w14:ligatures w14:val="none"/>
        </w:rPr>
        <w:t>(semnătura autorizată)</w:t>
      </w:r>
    </w:p>
    <w:p w14:paraId="613B7D55"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244138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8ACE56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BE85F7B"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0CA3AFBA"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E993554"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569FD1A6"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C3AAA24"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019E02F2"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5E3A58E"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952EF7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6DB8592A"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54418EAA"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20AEF4A"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88ADA6D" w14:textId="77777777" w:rsidR="004E49AE" w:rsidRDefault="004E49AE" w:rsidP="004E49AE">
      <w:pPr>
        <w:spacing w:after="0" w:line="240" w:lineRule="auto"/>
        <w:jc w:val="right"/>
        <w:rPr>
          <w:rFonts w:ascii="Calibri" w:eastAsia="Times New Roman" w:hAnsi="Calibri" w:cs="Calibri"/>
          <w:b/>
          <w:kern w:val="0"/>
          <w:lang w:val="ro-RO"/>
          <w14:ligatures w14:val="none"/>
        </w:rPr>
      </w:pPr>
    </w:p>
    <w:p w14:paraId="3DA1AF74" w14:textId="77777777" w:rsidR="00A54D87" w:rsidRDefault="00A54D87" w:rsidP="004E49AE">
      <w:pPr>
        <w:spacing w:after="0" w:line="240" w:lineRule="auto"/>
        <w:jc w:val="right"/>
        <w:rPr>
          <w:rFonts w:ascii="Calibri" w:eastAsia="Times New Roman" w:hAnsi="Calibri" w:cs="Calibri"/>
          <w:b/>
          <w:kern w:val="0"/>
          <w:lang w:val="ro-RO"/>
          <w14:ligatures w14:val="none"/>
        </w:rPr>
      </w:pPr>
    </w:p>
    <w:p w14:paraId="43E1BE28" w14:textId="77777777" w:rsidR="00A54D87" w:rsidRDefault="00A54D87" w:rsidP="004E49AE">
      <w:pPr>
        <w:spacing w:after="0" w:line="240" w:lineRule="auto"/>
        <w:jc w:val="right"/>
        <w:rPr>
          <w:rFonts w:ascii="Calibri" w:eastAsia="Times New Roman" w:hAnsi="Calibri" w:cs="Calibri"/>
          <w:b/>
          <w:kern w:val="0"/>
          <w:lang w:val="ro-RO"/>
          <w14:ligatures w14:val="none"/>
        </w:rPr>
      </w:pPr>
    </w:p>
    <w:p w14:paraId="761A2213" w14:textId="77777777" w:rsidR="00A54D87" w:rsidRPr="004E49AE" w:rsidRDefault="00A54D87" w:rsidP="004E49AE">
      <w:pPr>
        <w:spacing w:after="0" w:line="240" w:lineRule="auto"/>
        <w:jc w:val="right"/>
        <w:rPr>
          <w:rFonts w:ascii="Calibri" w:eastAsia="Times New Roman" w:hAnsi="Calibri" w:cs="Calibri"/>
          <w:b/>
          <w:kern w:val="0"/>
          <w:lang w:val="ro-RO"/>
          <w14:ligatures w14:val="none"/>
        </w:rPr>
      </w:pPr>
    </w:p>
    <w:p w14:paraId="71EA5AD7"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6ABE2BD"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B265795"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8FAD0B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6924B671"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0780A55"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31D8A4B3"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1E4B44B" w14:textId="77777777" w:rsidR="00444931" w:rsidRDefault="00444931" w:rsidP="00A23BE4">
      <w:pPr>
        <w:spacing w:after="0" w:line="240" w:lineRule="auto"/>
        <w:ind w:right="-30"/>
        <w:rPr>
          <w:rFonts w:ascii="Calibri" w:eastAsia="Calibri" w:hAnsi="Calibri" w:cs="Calibri"/>
          <w:color w:val="00000A"/>
          <w:kern w:val="0"/>
          <w:lang w:val="en-US"/>
          <w14:ligatures w14:val="none"/>
        </w:rPr>
      </w:pPr>
    </w:p>
    <w:p w14:paraId="4D494AF0" w14:textId="0C3AABFD" w:rsidR="004E49AE" w:rsidRPr="00A23BE4" w:rsidRDefault="004E49AE" w:rsidP="00A23BE4">
      <w:pPr>
        <w:spacing w:after="0" w:line="240" w:lineRule="auto"/>
        <w:ind w:right="-30"/>
        <w:rPr>
          <w:rFonts w:ascii="Calibri" w:eastAsia="Calibri" w:hAnsi="Calibri" w:cs="Calibri"/>
          <w:kern w:val="0"/>
          <w:lang w:val="en-US"/>
          <w14:ligatures w14:val="none"/>
        </w:rPr>
      </w:pPr>
      <w:r w:rsidRPr="004E49AE">
        <w:rPr>
          <w:rFonts w:ascii="Calibri" w:eastAsia="Calibri" w:hAnsi="Calibri" w:cs="Calibri"/>
          <w:color w:val="00000A"/>
          <w:kern w:val="0"/>
          <w:lang w:val="en-US"/>
          <w14:ligatures w14:val="none"/>
        </w:rPr>
        <w:t xml:space="preserve">OPERATOR ECONOMIC                                                </w:t>
      </w:r>
      <w:r w:rsidR="00A23BE4">
        <w:rPr>
          <w:rFonts w:ascii="Calibri" w:eastAsia="Calibri" w:hAnsi="Calibri" w:cs="Calibri"/>
          <w:color w:val="00000A"/>
          <w:kern w:val="0"/>
          <w:lang w:val="en-US"/>
          <w14:ligatures w14:val="none"/>
        </w:rPr>
        <w:tab/>
      </w:r>
      <w:r w:rsidR="00A23BE4">
        <w:rPr>
          <w:rFonts w:ascii="Calibri" w:eastAsia="Calibri" w:hAnsi="Calibri" w:cs="Calibri"/>
          <w:color w:val="00000A"/>
          <w:kern w:val="0"/>
          <w:lang w:val="en-US"/>
          <w14:ligatures w14:val="none"/>
        </w:rPr>
        <w:tab/>
        <w:t xml:space="preserve">                           </w:t>
      </w:r>
      <w:r w:rsidR="00A23BE4" w:rsidRPr="004E49AE">
        <w:rPr>
          <w:rFonts w:ascii="Calibri" w:eastAsia="Calibri" w:hAnsi="Calibri" w:cs="Calibri"/>
          <w:kern w:val="0"/>
          <w:lang w:val="en-US"/>
          <w14:ligatures w14:val="none"/>
        </w:rPr>
        <w:t xml:space="preserve">PO-16-05_F9, </w:t>
      </w:r>
      <w:r w:rsidR="00A23BE4" w:rsidRPr="004E49AE">
        <w:rPr>
          <w:rFonts w:ascii="Calibri" w:eastAsia="Times New Roman" w:hAnsi="Calibri" w:cs="Calibri"/>
          <w:kern w:val="0"/>
          <w:lang w:val="en-US"/>
          <w14:ligatures w14:val="none"/>
        </w:rPr>
        <w:t xml:space="preserve">Editia: I, Revizia: 0      </w:t>
      </w:r>
      <w:r w:rsidRPr="004E49AE">
        <w:rPr>
          <w:rFonts w:ascii="Calibri" w:eastAsia="Calibri" w:hAnsi="Calibri" w:cs="Calibri"/>
          <w:color w:val="00000A"/>
          <w:kern w:val="0"/>
          <w:lang w:val="en-US"/>
          <w14:ligatures w14:val="none"/>
        </w:rPr>
        <w:t xml:space="preserve">                                   </w:t>
      </w:r>
    </w:p>
    <w:p w14:paraId="0FCCC78F"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__________________</w:t>
      </w:r>
    </w:p>
    <w:p w14:paraId="3E1081C8" w14:textId="77777777" w:rsidR="004E49AE" w:rsidRPr="004E49AE" w:rsidRDefault="004E49AE" w:rsidP="004E49AE">
      <w:pPr>
        <w:spacing w:after="0" w:line="240" w:lineRule="auto"/>
        <w:ind w:right="-28"/>
        <w:jc w:val="both"/>
        <w:rPr>
          <w:rFonts w:ascii="Calibri" w:eastAsia="Times New Roman" w:hAnsi="Calibri" w:cs="Calibri"/>
          <w:b/>
          <w:i/>
          <w:noProof/>
          <w:kern w:val="0"/>
          <w:lang w:val="ro-RO"/>
          <w14:ligatures w14:val="none"/>
        </w:rPr>
      </w:pPr>
      <w:r w:rsidRPr="004E49AE">
        <w:rPr>
          <w:rFonts w:ascii="Calibri" w:eastAsia="Calibri" w:hAnsi="Calibri" w:cs="Calibri"/>
          <w:i/>
          <w:color w:val="00000A"/>
          <w:kern w:val="0"/>
          <w:lang w:val="en-US"/>
          <w14:ligatures w14:val="none"/>
        </w:rPr>
        <w:t xml:space="preserve">   (denumirea/numele)</w:t>
      </w:r>
    </w:p>
    <w:p w14:paraId="1A4F9E6A" w14:textId="77777777" w:rsidR="004E49AE" w:rsidRPr="004E49AE" w:rsidRDefault="004E49AE" w:rsidP="004E49AE">
      <w:pPr>
        <w:tabs>
          <w:tab w:val="left" w:pos="567"/>
        </w:tabs>
        <w:spacing w:after="0" w:line="240" w:lineRule="auto"/>
        <w:ind w:left="567" w:right="-30"/>
        <w:jc w:val="center"/>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DECLARAŢIE privind evitarea conflictului de interese</w:t>
      </w:r>
    </w:p>
    <w:p w14:paraId="7B7D0A4B" w14:textId="77777777" w:rsidR="004E49AE" w:rsidRPr="004E49AE" w:rsidRDefault="004E49AE" w:rsidP="004E49AE">
      <w:pPr>
        <w:tabs>
          <w:tab w:val="left" w:pos="567"/>
        </w:tabs>
        <w:spacing w:after="0" w:line="240" w:lineRule="auto"/>
        <w:ind w:left="567" w:right="-30"/>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(art. 59 si 60 din Legea 98/2016)</w:t>
      </w:r>
    </w:p>
    <w:p w14:paraId="0700CB85" w14:textId="77777777" w:rsidR="004E49AE" w:rsidRPr="004E49AE" w:rsidRDefault="004E49AE" w:rsidP="004E49AE">
      <w:pPr>
        <w:tabs>
          <w:tab w:val="left" w:pos="-141"/>
          <w:tab w:val="left" w:pos="284"/>
          <w:tab w:val="left" w:pos="426"/>
        </w:tabs>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1.</w:t>
      </w:r>
      <w:r w:rsidRPr="004E49AE">
        <w:rPr>
          <w:rFonts w:ascii="Calibri" w:eastAsia="Times New Roman" w:hAnsi="Calibri" w:cs="Calibri"/>
          <w:kern w:val="0"/>
          <w:lang w:val="ro-RO"/>
          <w14:ligatures w14:val="none"/>
        </w:rPr>
        <w:t xml:space="preserve"> Subsemnatul/a………...................................….....................................................................…………, în calitate de </w:t>
      </w:r>
      <w:r w:rsidRPr="004E49AE">
        <w:rPr>
          <w:rFonts w:ascii="Calibri" w:eastAsia="Times New Roman" w:hAnsi="Calibri" w:cs="Calibri"/>
          <w:i/>
          <w:kern w:val="0"/>
          <w:lang w:val="ro-RO"/>
          <w14:ligatures w14:val="none"/>
        </w:rPr>
        <w:t>(ofertant/candidat/ofertant asociat/subcontractant),</w:t>
      </w:r>
      <w:r w:rsidRPr="004E49AE">
        <w:rPr>
          <w:rFonts w:ascii="Calibri" w:eastAsia="Times New Roman" w:hAnsi="Calibri" w:cs="Calibri"/>
          <w:kern w:val="0"/>
          <w:lang w:val="ro-RO"/>
          <w14:ligatures w14:val="none"/>
        </w:rPr>
        <w:t xml:space="preserve"> la…………………………, în temeiul art. 59 și 60 din Legea nr. 98/2016 privind atribuirea contractelor de achiziţie publică, declar pe proprie răspundere, sub sancţiunea falsului în declaraţii, următoarele:</w:t>
      </w:r>
    </w:p>
    <w:p w14:paraId="448C72ED" w14:textId="77777777" w:rsidR="004E49AE" w:rsidRPr="004E49AE" w:rsidRDefault="004E49AE" w:rsidP="004E49AE">
      <w:pPr>
        <w:tabs>
          <w:tab w:val="left" w:pos="-141"/>
        </w:tabs>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w:t>
      </w:r>
      <w:r w:rsidRPr="004E49AE">
        <w:rPr>
          <w:rFonts w:ascii="Calibri" w:eastAsia="Times New Roman" w:hAnsi="Calibri" w:cs="Calibri"/>
          <w:b/>
          <w:bCs/>
          <w:kern w:val="0"/>
          <w:lang w:val="ro-RO"/>
          <w14:ligatures w14:val="none"/>
        </w:rPr>
        <w:t>a)</w:t>
      </w:r>
      <w:r w:rsidRPr="004E49AE">
        <w:rPr>
          <w:rFonts w:ascii="Calibri" w:eastAsia="Times New Roman" w:hAnsi="Calibri" w:cs="Calibri"/>
          <w:kern w:val="0"/>
          <w:lang w:val="ro-RO"/>
          <w14:ligatures w14:val="none"/>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5B21BE1F" w14:textId="77777777" w:rsidR="004E49AE" w:rsidRPr="004E49AE" w:rsidRDefault="004E49AE" w:rsidP="004E49AE">
      <w:pPr>
        <w:tabs>
          <w:tab w:val="left" w:pos="-141"/>
        </w:tabs>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w:t>
      </w:r>
      <w:r w:rsidRPr="004E49AE">
        <w:rPr>
          <w:rFonts w:ascii="Calibri" w:eastAsia="Times New Roman" w:hAnsi="Calibri" w:cs="Calibri"/>
          <w:b/>
          <w:bCs/>
          <w:kern w:val="0"/>
          <w:lang w:val="ro-RO"/>
          <w14:ligatures w14:val="none"/>
        </w:rPr>
        <w:t>b)</w:t>
      </w:r>
      <w:r w:rsidRPr="004E49AE">
        <w:rPr>
          <w:rFonts w:ascii="Calibri" w:eastAsia="Times New Roman" w:hAnsi="Calibri" w:cs="Calibri"/>
          <w:kern w:val="0"/>
          <w:lang w:val="ro-RO"/>
          <w14:ligatures w14:val="none"/>
        </w:rPr>
        <w:t> eu sau terţii susţinători ori subcontractanţii propuşi nu sunt soţ/soţie, rudă sau afin, până la gradul al doilea inclusiv, cu persoane care fac parte din organul de conducere sau de supervizare a Universității Maritime din Constanța;</w:t>
      </w:r>
    </w:p>
    <w:p w14:paraId="388784CD" w14:textId="77777777" w:rsidR="004E49AE" w:rsidRPr="004E49AE" w:rsidRDefault="004E49AE" w:rsidP="004E49AE">
      <w:pPr>
        <w:tabs>
          <w:tab w:val="left" w:pos="-141"/>
        </w:tabs>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w:t>
      </w:r>
      <w:r w:rsidRPr="004E49AE">
        <w:rPr>
          <w:rFonts w:ascii="Calibri" w:eastAsia="Times New Roman" w:hAnsi="Calibri" w:cs="Calibri"/>
          <w:b/>
          <w:bCs/>
          <w:kern w:val="0"/>
          <w:lang w:val="ro-RO"/>
          <w14:ligatures w14:val="none"/>
        </w:rPr>
        <w:t>c)</w:t>
      </w:r>
      <w:r w:rsidRPr="004E49AE">
        <w:rPr>
          <w:rFonts w:ascii="Calibri" w:eastAsia="Times New Roman" w:hAnsi="Calibri" w:cs="Calibri"/>
          <w:kern w:val="0"/>
          <w:lang w:val="ro-RO"/>
          <w14:ligatures w14:val="none"/>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41FE88A2" w14:textId="77777777" w:rsidR="004E49AE" w:rsidRPr="004E49AE" w:rsidRDefault="004E49AE" w:rsidP="004E49AE">
      <w:pPr>
        <w:tabs>
          <w:tab w:val="left" w:pos="-141"/>
        </w:tabs>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w:t>
      </w:r>
      <w:r w:rsidRPr="004E49AE">
        <w:rPr>
          <w:rFonts w:ascii="Calibri" w:eastAsia="Times New Roman" w:hAnsi="Calibri" w:cs="Calibri"/>
          <w:b/>
          <w:bCs/>
          <w:kern w:val="0"/>
          <w:lang w:val="ro-RO"/>
          <w14:ligatures w14:val="none"/>
        </w:rPr>
        <w:t>d)</w:t>
      </w:r>
      <w:r w:rsidRPr="004E49AE">
        <w:rPr>
          <w:rFonts w:ascii="Calibri" w:eastAsia="Times New Roman" w:hAnsi="Calibri" w:cs="Calibri"/>
          <w:kern w:val="0"/>
          <w:lang w:val="ro-RO"/>
          <w14:ligatures w14:val="none"/>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autorităţii contractante Universitatea Maritimă din Constanța, respectiv:</w:t>
      </w:r>
    </w:p>
    <w:p w14:paraId="5CCC98B9" w14:textId="58B5C7DF" w:rsidR="004E49AE" w:rsidRPr="004E49AE" w:rsidRDefault="004E49AE" w:rsidP="004E49AE">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Rector – Prof. univ. dr. ing. Violeta Vali CIUCUR</w:t>
      </w:r>
    </w:p>
    <w:p w14:paraId="300BE44C" w14:textId="5E96C2A3" w:rsidR="004E49AE" w:rsidRPr="004E49AE" w:rsidRDefault="004E49AE" w:rsidP="004E49AE">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Prorector – Prof. univ. dr. Eliodor CONSTANTINESCU</w:t>
      </w:r>
    </w:p>
    <w:p w14:paraId="53421173" w14:textId="690421EF" w:rsidR="004E49AE" w:rsidRPr="004E49AE" w:rsidRDefault="004E49AE" w:rsidP="004E49AE">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Prorector – </w:t>
      </w:r>
      <w:bookmarkStart w:id="5" w:name="_Hlk149808608"/>
      <w:r w:rsidRPr="004E49AE">
        <w:rPr>
          <w:rFonts w:ascii="Calibri" w:eastAsia="Times New Roman" w:hAnsi="Calibri" w:cs="Calibri"/>
          <w:kern w:val="0"/>
          <w:lang w:val="ro-RO"/>
          <w14:ligatures w14:val="none"/>
        </w:rPr>
        <w:t>Conf. univ. dr. ing</w:t>
      </w:r>
      <w:bookmarkEnd w:id="5"/>
      <w:r w:rsidRPr="004E49AE">
        <w:rPr>
          <w:rFonts w:ascii="Calibri" w:eastAsia="Times New Roman" w:hAnsi="Calibri" w:cs="Calibri"/>
          <w:kern w:val="0"/>
          <w:lang w:val="ro-RO"/>
          <w14:ligatures w14:val="none"/>
        </w:rPr>
        <w:t>. Gabriel RAICU</w:t>
      </w:r>
    </w:p>
    <w:p w14:paraId="28A43A73" w14:textId="77777777" w:rsidR="004E49AE" w:rsidRPr="004E49AE" w:rsidRDefault="004E49AE" w:rsidP="004E49AE">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Prorector - Conf. univ. dr. Ing. Radu HANZU</w:t>
      </w:r>
    </w:p>
    <w:p w14:paraId="3F63272B" w14:textId="27D31CC9" w:rsidR="004E49AE" w:rsidRDefault="004E49AE" w:rsidP="004E49AE">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Președinte Senat – Prof. univ. dr. ing. Cornel PANAIT</w:t>
      </w:r>
    </w:p>
    <w:p w14:paraId="4BB2DCF2" w14:textId="77777777" w:rsidR="0092577D" w:rsidRPr="004E49AE" w:rsidRDefault="0092577D" w:rsidP="0092577D">
      <w:pPr>
        <w:tabs>
          <w:tab w:val="left" w:pos="-141"/>
        </w:tabs>
        <w:spacing w:after="0" w:line="240" w:lineRule="auto"/>
        <w:ind w:right="-72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Contabil Șef -  Ec. Mariana ROTARIU</w:t>
      </w:r>
    </w:p>
    <w:p w14:paraId="59E26AD8" w14:textId="2E8A1AEB" w:rsidR="004E49AE" w:rsidRPr="004E49AE" w:rsidRDefault="00B71426" w:rsidP="004E49AE">
      <w:pPr>
        <w:tabs>
          <w:tab w:val="left" w:pos="-141"/>
        </w:tabs>
        <w:spacing w:after="0" w:line="240" w:lineRule="auto"/>
        <w:ind w:right="-720"/>
        <w:jc w:val="both"/>
        <w:rPr>
          <w:rFonts w:ascii="Calibri" w:eastAsia="Times New Roman" w:hAnsi="Calibri" w:cs="Calibri"/>
          <w:kern w:val="0"/>
          <w:lang w:val="ro-RO"/>
          <w14:ligatures w14:val="none"/>
        </w:rPr>
      </w:pPr>
      <w:r>
        <w:rPr>
          <w:rFonts w:ascii="Calibri" w:eastAsia="Times New Roman" w:hAnsi="Calibri" w:cs="Calibri"/>
          <w:kern w:val="0"/>
          <w:lang w:val="ro-RO"/>
          <w14:ligatures w14:val="none"/>
        </w:rPr>
        <w:t xml:space="preserve">p. </w:t>
      </w:r>
      <w:r w:rsidR="004E49AE" w:rsidRPr="004E49AE">
        <w:rPr>
          <w:rFonts w:ascii="Calibri" w:eastAsia="Times New Roman" w:hAnsi="Calibri" w:cs="Calibri"/>
          <w:kern w:val="0"/>
          <w:lang w:val="ro-RO"/>
          <w14:ligatures w14:val="none"/>
        </w:rPr>
        <w:t xml:space="preserve">Director General Administrativ </w:t>
      </w:r>
      <w:r>
        <w:rPr>
          <w:rFonts w:ascii="Calibri" w:eastAsia="Times New Roman" w:hAnsi="Calibri" w:cs="Calibri"/>
          <w:kern w:val="0"/>
          <w:lang w:val="ro-RO"/>
          <w14:ligatures w14:val="none"/>
        </w:rPr>
        <w:t>și Președinte comisie de evaluare</w:t>
      </w:r>
      <w:r w:rsidR="004E49AE" w:rsidRPr="004E49AE">
        <w:rPr>
          <w:rFonts w:ascii="Calibri" w:eastAsia="Times New Roman" w:hAnsi="Calibri" w:cs="Calibri"/>
          <w:kern w:val="0"/>
          <w:lang w:val="ro-RO"/>
          <w14:ligatures w14:val="none"/>
        </w:rPr>
        <w:t>– Ing. Cristian NIȚĂ</w:t>
      </w:r>
    </w:p>
    <w:p w14:paraId="30332C7A" w14:textId="5BBD9D4D" w:rsidR="004E49AE" w:rsidRPr="004E49AE" w:rsidRDefault="00B71426" w:rsidP="004E49AE">
      <w:pPr>
        <w:tabs>
          <w:tab w:val="left" w:pos="-141"/>
        </w:tabs>
        <w:spacing w:after="0" w:line="240" w:lineRule="auto"/>
        <w:ind w:right="-720"/>
        <w:jc w:val="both"/>
        <w:rPr>
          <w:rFonts w:ascii="Calibri" w:eastAsia="Times New Roman" w:hAnsi="Calibri" w:cs="Calibri"/>
          <w:kern w:val="0"/>
          <w:lang w:val="ro-RO"/>
          <w14:ligatures w14:val="none"/>
        </w:rPr>
      </w:pPr>
      <w:r>
        <w:rPr>
          <w:rFonts w:ascii="Calibri" w:eastAsia="Times New Roman" w:hAnsi="Calibri" w:cs="Calibri"/>
          <w:kern w:val="0"/>
          <w:lang w:val="ro-RO"/>
          <w14:ligatures w14:val="none"/>
        </w:rPr>
        <w:t>Membru comisie de evaluare</w:t>
      </w:r>
      <w:r w:rsidR="004E49AE" w:rsidRPr="004E49AE">
        <w:rPr>
          <w:rFonts w:ascii="Calibri" w:eastAsia="Times New Roman" w:hAnsi="Calibri" w:cs="Calibri"/>
          <w:kern w:val="0"/>
          <w:lang w:val="ro-RO"/>
          <w14:ligatures w14:val="none"/>
        </w:rPr>
        <w:t xml:space="preserve"> – Serviciul Tehnic</w:t>
      </w:r>
      <w:r>
        <w:rPr>
          <w:rFonts w:ascii="Calibri" w:eastAsia="Times New Roman" w:hAnsi="Calibri" w:cs="Calibri"/>
          <w:kern w:val="0"/>
          <w:lang w:val="ro-RO"/>
          <w14:ligatures w14:val="none"/>
        </w:rPr>
        <w:t xml:space="preserve"> - </w:t>
      </w:r>
      <w:r w:rsidR="004E49AE" w:rsidRPr="004E49AE">
        <w:rPr>
          <w:rFonts w:ascii="Calibri" w:eastAsia="Times New Roman" w:hAnsi="Calibri" w:cs="Calibri"/>
          <w:kern w:val="0"/>
          <w:lang w:val="ro-RO"/>
          <w14:ligatures w14:val="none"/>
        </w:rPr>
        <w:t>Ec. Adrian BRÂNZĂ</w:t>
      </w:r>
      <w:r w:rsidR="004E49AE" w:rsidRPr="004E49AE">
        <w:rPr>
          <w:rFonts w:ascii="Calibri" w:eastAsia="Times New Roman" w:hAnsi="Calibri" w:cs="Calibri"/>
          <w:kern w:val="0"/>
          <w:lang w:val="ro-RO"/>
          <w14:ligatures w14:val="none"/>
        </w:rPr>
        <w:tab/>
      </w:r>
    </w:p>
    <w:p w14:paraId="02E2ACC2" w14:textId="77777777" w:rsidR="00943B05" w:rsidRDefault="004E49AE" w:rsidP="00B71426">
      <w:pPr>
        <w:tabs>
          <w:tab w:val="left" w:pos="-141"/>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Persoana responsabilă cu aplicarea achiziției</w:t>
      </w:r>
      <w:r w:rsidR="00B71426">
        <w:rPr>
          <w:rFonts w:ascii="Calibri" w:eastAsia="Times New Roman" w:hAnsi="Calibri" w:cs="Calibri"/>
          <w:kern w:val="0"/>
          <w:lang w:val="ro-RO"/>
          <w14:ligatures w14:val="none"/>
        </w:rPr>
        <w:t xml:space="preserve"> și Membru comisie de evaluare</w:t>
      </w:r>
      <w:r w:rsidRPr="004E49AE">
        <w:rPr>
          <w:rFonts w:ascii="Calibri" w:eastAsia="Times New Roman" w:hAnsi="Calibri" w:cs="Calibri"/>
          <w:kern w:val="0"/>
          <w:lang w:val="ro-RO"/>
          <w14:ligatures w14:val="none"/>
        </w:rPr>
        <w:t>– Serviciul Achiziții publice, Florentina CIOCOI</w:t>
      </w:r>
      <w:r w:rsidRPr="004E49AE">
        <w:rPr>
          <w:rFonts w:ascii="Calibri" w:eastAsia="Times New Roman" w:hAnsi="Calibri" w:cs="Calibri"/>
          <w:kern w:val="0"/>
          <w:lang w:val="ro-RO"/>
          <w14:ligatures w14:val="none"/>
        </w:rPr>
        <w:tab/>
      </w:r>
    </w:p>
    <w:p w14:paraId="537D4B8D" w14:textId="77777777" w:rsidR="0092577D" w:rsidRDefault="0092577D" w:rsidP="0092577D">
      <w:pPr>
        <w:tabs>
          <w:tab w:val="left" w:pos="-141"/>
        </w:tabs>
        <w:spacing w:after="0" w:line="240" w:lineRule="auto"/>
        <w:ind w:right="-720"/>
        <w:jc w:val="both"/>
        <w:rPr>
          <w:rFonts w:ascii="Calibri" w:eastAsia="Times New Roman" w:hAnsi="Calibri" w:cs="Calibri"/>
          <w:kern w:val="0"/>
          <w:lang w:val="ro-RO"/>
          <w14:ligatures w14:val="none"/>
        </w:rPr>
      </w:pPr>
      <w:r>
        <w:rPr>
          <w:rFonts w:ascii="Calibri" w:eastAsia="Times New Roman" w:hAnsi="Calibri" w:cs="Calibri"/>
          <w:kern w:val="0"/>
          <w:lang w:val="ro-RO"/>
          <w14:ligatures w14:val="none"/>
        </w:rPr>
        <w:t>Membru de rezervă comisie de evaluare</w:t>
      </w:r>
      <w:r w:rsidRPr="004E49AE">
        <w:rPr>
          <w:rFonts w:ascii="Calibri" w:eastAsia="Times New Roman" w:hAnsi="Calibri" w:cs="Calibri"/>
          <w:kern w:val="0"/>
          <w:lang w:val="ro-RO"/>
          <w14:ligatures w14:val="none"/>
        </w:rPr>
        <w:t xml:space="preserve">– Șef Serviciu Tehnic, </w:t>
      </w:r>
      <w:r>
        <w:rPr>
          <w:rFonts w:ascii="Calibri" w:eastAsia="Times New Roman" w:hAnsi="Calibri" w:cs="Calibri"/>
          <w:kern w:val="0"/>
          <w:lang w:val="ro-RO"/>
          <w14:ligatures w14:val="none"/>
        </w:rPr>
        <w:t xml:space="preserve">Jr. </w:t>
      </w:r>
      <w:r w:rsidRPr="004E49AE">
        <w:rPr>
          <w:rFonts w:ascii="Calibri" w:eastAsia="Times New Roman" w:hAnsi="Calibri" w:cs="Calibri"/>
          <w:kern w:val="0"/>
          <w:lang w:val="ro-RO"/>
          <w14:ligatures w14:val="none"/>
        </w:rPr>
        <w:t>Cristian TIȚOIU</w:t>
      </w:r>
    </w:p>
    <w:p w14:paraId="49F09784" w14:textId="07FA2C22" w:rsidR="00FA47A8" w:rsidRPr="004E49AE" w:rsidRDefault="00FA47A8" w:rsidP="0092577D">
      <w:pPr>
        <w:tabs>
          <w:tab w:val="left" w:pos="-141"/>
        </w:tabs>
        <w:spacing w:after="0" w:line="240" w:lineRule="auto"/>
        <w:ind w:right="-720"/>
        <w:jc w:val="both"/>
        <w:rPr>
          <w:rFonts w:ascii="Calibri" w:eastAsia="Times New Roman" w:hAnsi="Calibri" w:cs="Calibri"/>
          <w:kern w:val="0"/>
          <w:lang w:val="ro-RO"/>
          <w14:ligatures w14:val="none"/>
        </w:rPr>
      </w:pPr>
      <w:r>
        <w:rPr>
          <w:rFonts w:ascii="Calibri" w:eastAsia="Times New Roman" w:hAnsi="Calibri" w:cs="Calibri"/>
          <w:kern w:val="0"/>
          <w:lang w:val="ro-RO"/>
          <w14:ligatures w14:val="none"/>
        </w:rPr>
        <w:t xml:space="preserve">Membru de rezervă comisie de evaluare </w:t>
      </w:r>
      <w:r>
        <w:rPr>
          <w:rFonts w:ascii="Calibri" w:eastAsia="Times New Roman" w:hAnsi="Calibri" w:cs="Calibri"/>
          <w:kern w:val="0"/>
          <w:lang w:val="ro-RO"/>
          <w14:ligatures w14:val="none"/>
        </w:rPr>
        <w:t>– Serviciul Achiziții publice, Mădălina MOLDOVEANU</w:t>
      </w:r>
    </w:p>
    <w:p w14:paraId="07146AB5" w14:textId="6E6823BE" w:rsidR="0092577D" w:rsidRPr="004E49AE" w:rsidRDefault="0092577D" w:rsidP="0092577D">
      <w:pPr>
        <w:tabs>
          <w:tab w:val="left" w:pos="-141"/>
        </w:tabs>
        <w:spacing w:after="0" w:line="240" w:lineRule="auto"/>
        <w:ind w:right="-720"/>
        <w:jc w:val="both"/>
        <w:rPr>
          <w:rFonts w:ascii="Calibri" w:eastAsia="Times New Roman" w:hAnsi="Calibri" w:cs="Calibri"/>
          <w:kern w:val="0"/>
          <w:lang w:val="ro-RO"/>
          <w14:ligatures w14:val="none"/>
        </w:rPr>
      </w:pPr>
      <w:r>
        <w:rPr>
          <w:rFonts w:ascii="Calibri" w:eastAsia="Times New Roman" w:hAnsi="Calibri" w:cs="Calibri"/>
          <w:kern w:val="0"/>
          <w:lang w:val="ro-RO"/>
          <w14:ligatures w14:val="none"/>
        </w:rPr>
        <w:t xml:space="preserve">Membru de rezervă comisie de evaluare </w:t>
      </w:r>
      <w:r w:rsidRPr="004E49AE">
        <w:rPr>
          <w:rFonts w:ascii="Calibri" w:eastAsia="Times New Roman" w:hAnsi="Calibri" w:cs="Calibri"/>
          <w:kern w:val="0"/>
          <w:lang w:val="ro-RO"/>
          <w14:ligatures w14:val="none"/>
        </w:rPr>
        <w:t xml:space="preserve"> –</w:t>
      </w:r>
      <w:r w:rsidRPr="0092577D">
        <w:rPr>
          <w:rFonts w:ascii="Calibri" w:eastAsia="Times New Roman" w:hAnsi="Calibri" w:cs="Calibri"/>
          <w:kern w:val="0"/>
          <w:lang w:val="ro-RO"/>
          <w14:ligatures w14:val="none"/>
        </w:rPr>
        <w:t xml:space="preserve"> </w:t>
      </w:r>
      <w:r w:rsidR="000D6A6B">
        <w:rPr>
          <w:rFonts w:ascii="Calibri" w:eastAsia="Times New Roman" w:hAnsi="Calibri" w:cs="Calibri"/>
          <w:kern w:val="0"/>
          <w:lang w:val="ro-RO"/>
          <w14:ligatures w14:val="none"/>
        </w:rPr>
        <w:t xml:space="preserve">p. </w:t>
      </w:r>
      <w:r w:rsidRPr="004E49AE">
        <w:rPr>
          <w:rFonts w:ascii="Calibri" w:eastAsia="Times New Roman" w:hAnsi="Calibri" w:cs="Calibri"/>
          <w:kern w:val="0"/>
          <w:lang w:val="ro-RO"/>
          <w14:ligatures w14:val="none"/>
        </w:rPr>
        <w:t>Șef Serviciu Achiziții publice</w:t>
      </w:r>
      <w:r>
        <w:rPr>
          <w:rFonts w:ascii="Calibri" w:eastAsia="Times New Roman" w:hAnsi="Calibri" w:cs="Calibri"/>
          <w:kern w:val="0"/>
          <w:lang w:val="ro-RO"/>
          <w14:ligatures w14:val="none"/>
        </w:rPr>
        <w:t>,</w:t>
      </w:r>
      <w:r w:rsidRPr="004E49AE">
        <w:rPr>
          <w:rFonts w:ascii="Calibri" w:eastAsia="Times New Roman" w:hAnsi="Calibri" w:cs="Calibri"/>
          <w:kern w:val="0"/>
          <w:lang w:val="ro-RO"/>
          <w14:ligatures w14:val="none"/>
        </w:rPr>
        <w:t xml:space="preserve"> Ing. Cristalina STOIAN</w:t>
      </w:r>
    </w:p>
    <w:p w14:paraId="074BC5C1" w14:textId="6814D956" w:rsidR="004E49AE" w:rsidRPr="004E49AE" w:rsidRDefault="004E49AE" w:rsidP="00B71426">
      <w:pPr>
        <w:tabs>
          <w:tab w:val="left" w:pos="-141"/>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p>
    <w:p w14:paraId="00EE21D5" w14:textId="77777777" w:rsidR="004E49AE" w:rsidRPr="004E49AE" w:rsidRDefault="004E49AE" w:rsidP="004E49AE">
      <w:pPr>
        <w:tabs>
          <w:tab w:val="left" w:pos="-141"/>
        </w:tabs>
        <w:spacing w:after="0" w:line="240" w:lineRule="auto"/>
        <w:ind w:right="49"/>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w:t>
      </w:r>
      <w:r w:rsidRPr="004E49AE">
        <w:rPr>
          <w:rFonts w:ascii="Calibri" w:eastAsia="Times New Roman" w:hAnsi="Calibri" w:cs="Calibri"/>
          <w:b/>
          <w:bCs/>
          <w:kern w:val="0"/>
          <w:lang w:val="ro-RO"/>
          <w14:ligatures w14:val="none"/>
        </w:rPr>
        <w:t>e)</w:t>
      </w:r>
      <w:r w:rsidRPr="004E49AE">
        <w:rPr>
          <w:rFonts w:ascii="Calibri" w:eastAsia="Times New Roman" w:hAnsi="Calibri" w:cs="Calibri"/>
          <w:kern w:val="0"/>
          <w:lang w:val="ro-RO"/>
          <w14:ligatures w14:val="none"/>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Universității Maritime din Constanța și care sunt implicate în achiziție. </w:t>
      </w:r>
    </w:p>
    <w:p w14:paraId="4A949C01" w14:textId="77777777" w:rsidR="004E49AE" w:rsidRPr="004E49AE" w:rsidRDefault="004E49AE" w:rsidP="004E49AE">
      <w:pPr>
        <w:tabs>
          <w:tab w:val="left" w:pos="-141"/>
        </w:tabs>
        <w:autoSpaceDE w:val="0"/>
        <w:autoSpaceDN w:val="0"/>
        <w:adjustRightInd w:val="0"/>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w:t>
      </w:r>
      <w:r w:rsidRPr="004E49AE">
        <w:rPr>
          <w:rFonts w:ascii="Calibri" w:eastAsia="Times New Roman" w:hAnsi="Calibri" w:cs="Calibri"/>
          <w:kern w:val="0"/>
          <w:lang w:val="ro-RO"/>
          <w14:ligatures w14:val="none"/>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231B1F9" w14:textId="77777777" w:rsidR="004E49AE" w:rsidRPr="004E49AE" w:rsidRDefault="004E49AE" w:rsidP="004E49AE">
      <w:pPr>
        <w:tabs>
          <w:tab w:val="left" w:pos="-141"/>
        </w:tabs>
        <w:autoSpaceDE w:val="0"/>
        <w:autoSpaceDN w:val="0"/>
        <w:adjustRightInd w:val="0"/>
        <w:spacing w:after="0" w:line="240" w:lineRule="auto"/>
        <w:ind w:right="77"/>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lastRenderedPageBreak/>
        <w:t>3.</w:t>
      </w:r>
      <w:r w:rsidRPr="004E49AE">
        <w:rPr>
          <w:rFonts w:ascii="Calibri" w:eastAsia="Times New Roman" w:hAnsi="Calibri" w:cs="Calibri"/>
          <w:kern w:val="0"/>
          <w:lang w:val="ro-RO"/>
          <w14:ligatures w14:val="none"/>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7857A12" w14:textId="77777777" w:rsidR="004E49AE" w:rsidRPr="004E49AE" w:rsidRDefault="004E49AE" w:rsidP="004E49AE">
      <w:pPr>
        <w:tabs>
          <w:tab w:val="left" w:pos="-141"/>
        </w:tabs>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b/>
          <w:kern w:val="0"/>
          <w:lang w:val="en-US"/>
          <w14:ligatures w14:val="none"/>
        </w:rPr>
        <w:t>4.</w:t>
      </w:r>
      <w:r w:rsidRPr="004E49AE">
        <w:rPr>
          <w:rFonts w:ascii="Calibri" w:eastAsia="Times New Roman" w:hAnsi="Calibri" w:cs="Calibri"/>
          <w:kern w:val="0"/>
          <w:lang w:val="en-US"/>
          <w14:ligatures w14:val="none"/>
        </w:rPr>
        <w:t xml:space="preserve">     Subsemnatul/a autorizez prin prezenta orice instituţie, societate comercială, bancă, alte persoane juridice să furnizeze informaţii reprezentanţilor autorizaţi ai Universității Maritime din Constanța cu privire la orice aspect tehnic şi financiar în legătură cu activitatea noastră.</w:t>
      </w:r>
    </w:p>
    <w:p w14:paraId="26A8CB7F" w14:textId="77777777" w:rsidR="004E49AE" w:rsidRPr="004E49AE" w:rsidRDefault="004E49AE" w:rsidP="004E49AE">
      <w:pPr>
        <w:tabs>
          <w:tab w:val="left" w:pos="567"/>
        </w:tabs>
        <w:spacing w:after="0" w:line="240" w:lineRule="auto"/>
        <w:ind w:right="77"/>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Data completării ......................</w:t>
      </w:r>
    </w:p>
    <w:p w14:paraId="3493A180" w14:textId="77777777" w:rsidR="004E49AE" w:rsidRPr="004E49AE" w:rsidRDefault="004E49AE" w:rsidP="004E49AE">
      <w:pPr>
        <w:tabs>
          <w:tab w:val="left" w:pos="567"/>
        </w:tabs>
        <w:spacing w:after="0" w:line="240" w:lineRule="auto"/>
        <w:ind w:left="567" w:right="77"/>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t>Operator economic,</w:t>
      </w:r>
    </w:p>
    <w:p w14:paraId="1EA78797" w14:textId="77777777" w:rsidR="004E49AE" w:rsidRPr="004E49AE" w:rsidRDefault="004E49AE" w:rsidP="004E49AE">
      <w:pPr>
        <w:tabs>
          <w:tab w:val="left" w:pos="567"/>
        </w:tabs>
        <w:spacing w:after="0" w:line="240" w:lineRule="auto"/>
        <w:ind w:left="567" w:right="77"/>
        <w:jc w:val="center"/>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r>
      <w:r w:rsidRPr="004E49AE">
        <w:rPr>
          <w:rFonts w:ascii="Calibri" w:eastAsia="Times New Roman" w:hAnsi="Calibri" w:cs="Calibri"/>
          <w:kern w:val="0"/>
          <w:lang w:val="en-US"/>
          <w14:ligatures w14:val="none"/>
        </w:rPr>
        <w:tab/>
        <w:t>_________________</w:t>
      </w:r>
    </w:p>
    <w:p w14:paraId="1C096866" w14:textId="77777777" w:rsidR="004E49AE" w:rsidRPr="004E49AE" w:rsidRDefault="004E49AE" w:rsidP="004E49AE">
      <w:pPr>
        <w:tabs>
          <w:tab w:val="left" w:pos="567"/>
        </w:tabs>
        <w:spacing w:after="0" w:line="240" w:lineRule="auto"/>
        <w:ind w:left="567" w:right="77"/>
        <w:jc w:val="center"/>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ab/>
      </w:r>
      <w:r w:rsidRPr="004E49AE">
        <w:rPr>
          <w:rFonts w:ascii="Calibri" w:eastAsia="Times New Roman" w:hAnsi="Calibri" w:cs="Calibri"/>
          <w:i/>
          <w:kern w:val="0"/>
          <w:lang w:val="en-US"/>
          <w14:ligatures w14:val="none"/>
        </w:rPr>
        <w:tab/>
      </w:r>
      <w:r w:rsidRPr="004E49AE">
        <w:rPr>
          <w:rFonts w:ascii="Calibri" w:eastAsia="Times New Roman" w:hAnsi="Calibri" w:cs="Calibri"/>
          <w:i/>
          <w:kern w:val="0"/>
          <w:lang w:val="en-US"/>
          <w14:ligatures w14:val="none"/>
        </w:rPr>
        <w:tab/>
      </w:r>
      <w:r w:rsidRPr="004E49AE">
        <w:rPr>
          <w:rFonts w:ascii="Calibri" w:eastAsia="Times New Roman" w:hAnsi="Calibri" w:cs="Calibri"/>
          <w:i/>
          <w:kern w:val="0"/>
          <w:lang w:val="en-US"/>
          <w14:ligatures w14:val="none"/>
        </w:rPr>
        <w:tab/>
        <w:t>(semnatura autorizată)</w:t>
      </w:r>
    </w:p>
    <w:p w14:paraId="2FF6E1E7" w14:textId="77777777" w:rsidR="004E49AE" w:rsidRPr="004E49AE" w:rsidRDefault="004E49AE" w:rsidP="004E49AE">
      <w:pPr>
        <w:tabs>
          <w:tab w:val="left" w:pos="567"/>
        </w:tabs>
        <w:spacing w:after="0" w:line="240" w:lineRule="auto"/>
        <w:ind w:right="77"/>
        <w:jc w:val="both"/>
        <w:rPr>
          <w:rFonts w:ascii="Calibri" w:eastAsia="Times New Roman" w:hAnsi="Calibri" w:cs="Calibri"/>
          <w:kern w:val="0"/>
          <w:lang w:val="en-US"/>
          <w14:ligatures w14:val="none"/>
        </w:rPr>
      </w:pPr>
    </w:p>
    <w:p w14:paraId="7906FE4D" w14:textId="77777777" w:rsidR="00611206" w:rsidRDefault="00611206" w:rsidP="004E49AE">
      <w:pPr>
        <w:spacing w:after="0" w:line="240" w:lineRule="auto"/>
        <w:ind w:right="-30"/>
        <w:rPr>
          <w:rFonts w:ascii="Calibri" w:eastAsia="Calibri" w:hAnsi="Calibri" w:cs="Calibri"/>
          <w:kern w:val="0"/>
          <w:lang w:val="en-US"/>
          <w14:ligatures w14:val="none"/>
        </w:rPr>
      </w:pPr>
    </w:p>
    <w:p w14:paraId="4780570F" w14:textId="77777777" w:rsidR="00611206" w:rsidRDefault="00611206" w:rsidP="004E49AE">
      <w:pPr>
        <w:spacing w:after="0" w:line="240" w:lineRule="auto"/>
        <w:ind w:right="-30"/>
        <w:rPr>
          <w:rFonts w:ascii="Calibri" w:eastAsia="Calibri" w:hAnsi="Calibri" w:cs="Calibri"/>
          <w:kern w:val="0"/>
          <w:lang w:val="en-US"/>
          <w14:ligatures w14:val="none"/>
        </w:rPr>
      </w:pPr>
    </w:p>
    <w:p w14:paraId="7C62D45E" w14:textId="77777777" w:rsidR="00611206" w:rsidRDefault="00611206" w:rsidP="004E49AE">
      <w:pPr>
        <w:spacing w:after="0" w:line="240" w:lineRule="auto"/>
        <w:ind w:right="-30"/>
        <w:rPr>
          <w:rFonts w:ascii="Calibri" w:eastAsia="Calibri" w:hAnsi="Calibri" w:cs="Calibri"/>
          <w:kern w:val="0"/>
          <w:lang w:val="en-US"/>
          <w14:ligatures w14:val="none"/>
        </w:rPr>
      </w:pPr>
    </w:p>
    <w:p w14:paraId="44BF26F6" w14:textId="77777777" w:rsidR="00611206" w:rsidRDefault="00611206" w:rsidP="004E49AE">
      <w:pPr>
        <w:spacing w:after="0" w:line="240" w:lineRule="auto"/>
        <w:ind w:right="-30"/>
        <w:rPr>
          <w:rFonts w:ascii="Calibri" w:eastAsia="Calibri" w:hAnsi="Calibri" w:cs="Calibri"/>
          <w:kern w:val="0"/>
          <w:lang w:val="en-US"/>
          <w14:ligatures w14:val="none"/>
        </w:rPr>
      </w:pPr>
    </w:p>
    <w:p w14:paraId="5322F4E3" w14:textId="77777777" w:rsidR="00611206" w:rsidRDefault="00611206" w:rsidP="004E49AE">
      <w:pPr>
        <w:spacing w:after="0" w:line="240" w:lineRule="auto"/>
        <w:ind w:right="-30"/>
        <w:rPr>
          <w:rFonts w:ascii="Calibri" w:eastAsia="Calibri" w:hAnsi="Calibri" w:cs="Calibri"/>
          <w:kern w:val="0"/>
          <w:lang w:val="en-US"/>
          <w14:ligatures w14:val="none"/>
        </w:rPr>
      </w:pPr>
    </w:p>
    <w:p w14:paraId="11DF2E0B" w14:textId="77777777" w:rsidR="00611206" w:rsidRDefault="00611206" w:rsidP="004E49AE">
      <w:pPr>
        <w:spacing w:after="0" w:line="240" w:lineRule="auto"/>
        <w:ind w:right="-30"/>
        <w:rPr>
          <w:rFonts w:ascii="Calibri" w:eastAsia="Calibri" w:hAnsi="Calibri" w:cs="Calibri"/>
          <w:kern w:val="0"/>
          <w:lang w:val="en-US"/>
          <w14:ligatures w14:val="none"/>
        </w:rPr>
      </w:pPr>
    </w:p>
    <w:p w14:paraId="31FB4CC4" w14:textId="77777777" w:rsidR="00611206" w:rsidRDefault="00611206" w:rsidP="004E49AE">
      <w:pPr>
        <w:spacing w:after="0" w:line="240" w:lineRule="auto"/>
        <w:ind w:right="-30"/>
        <w:rPr>
          <w:rFonts w:ascii="Calibri" w:eastAsia="Calibri" w:hAnsi="Calibri" w:cs="Calibri"/>
          <w:kern w:val="0"/>
          <w:lang w:val="en-US"/>
          <w14:ligatures w14:val="none"/>
        </w:rPr>
      </w:pPr>
    </w:p>
    <w:p w14:paraId="346BB985" w14:textId="77777777" w:rsidR="00611206" w:rsidRDefault="00611206" w:rsidP="004E49AE">
      <w:pPr>
        <w:spacing w:after="0" w:line="240" w:lineRule="auto"/>
        <w:ind w:right="-30"/>
        <w:rPr>
          <w:rFonts w:ascii="Calibri" w:eastAsia="Calibri" w:hAnsi="Calibri" w:cs="Calibri"/>
          <w:kern w:val="0"/>
          <w:lang w:val="en-US"/>
          <w14:ligatures w14:val="none"/>
        </w:rPr>
      </w:pPr>
    </w:p>
    <w:p w14:paraId="06A76951" w14:textId="77777777" w:rsidR="00611206" w:rsidRDefault="00611206" w:rsidP="004E49AE">
      <w:pPr>
        <w:spacing w:after="0" w:line="240" w:lineRule="auto"/>
        <w:ind w:right="-30"/>
        <w:rPr>
          <w:rFonts w:ascii="Calibri" w:eastAsia="Calibri" w:hAnsi="Calibri" w:cs="Calibri"/>
          <w:kern w:val="0"/>
          <w:lang w:val="en-US"/>
          <w14:ligatures w14:val="none"/>
        </w:rPr>
      </w:pPr>
    </w:p>
    <w:p w14:paraId="4BA4E1F4" w14:textId="77777777" w:rsidR="00611206" w:rsidRDefault="00611206" w:rsidP="004E49AE">
      <w:pPr>
        <w:spacing w:after="0" w:line="240" w:lineRule="auto"/>
        <w:ind w:right="-30"/>
        <w:rPr>
          <w:rFonts w:ascii="Calibri" w:eastAsia="Calibri" w:hAnsi="Calibri" w:cs="Calibri"/>
          <w:kern w:val="0"/>
          <w:lang w:val="en-US"/>
          <w14:ligatures w14:val="none"/>
        </w:rPr>
      </w:pPr>
    </w:p>
    <w:p w14:paraId="4E1E79D7" w14:textId="77777777" w:rsidR="00611206" w:rsidRDefault="00611206" w:rsidP="004E49AE">
      <w:pPr>
        <w:spacing w:after="0" w:line="240" w:lineRule="auto"/>
        <w:ind w:right="-30"/>
        <w:rPr>
          <w:rFonts w:ascii="Calibri" w:eastAsia="Calibri" w:hAnsi="Calibri" w:cs="Calibri"/>
          <w:kern w:val="0"/>
          <w:lang w:val="en-US"/>
          <w14:ligatures w14:val="none"/>
        </w:rPr>
      </w:pPr>
    </w:p>
    <w:p w14:paraId="4775024B" w14:textId="77777777" w:rsidR="00611206" w:rsidRDefault="00611206" w:rsidP="004E49AE">
      <w:pPr>
        <w:spacing w:after="0" w:line="240" w:lineRule="auto"/>
        <w:ind w:right="-30"/>
        <w:rPr>
          <w:rFonts w:ascii="Calibri" w:eastAsia="Calibri" w:hAnsi="Calibri" w:cs="Calibri"/>
          <w:kern w:val="0"/>
          <w:lang w:val="en-US"/>
          <w14:ligatures w14:val="none"/>
        </w:rPr>
      </w:pPr>
    </w:p>
    <w:p w14:paraId="0114A75D" w14:textId="77777777" w:rsidR="00611206" w:rsidRDefault="00611206" w:rsidP="004E49AE">
      <w:pPr>
        <w:spacing w:after="0" w:line="240" w:lineRule="auto"/>
        <w:ind w:right="-30"/>
        <w:rPr>
          <w:rFonts w:ascii="Calibri" w:eastAsia="Calibri" w:hAnsi="Calibri" w:cs="Calibri"/>
          <w:kern w:val="0"/>
          <w:lang w:val="en-US"/>
          <w14:ligatures w14:val="none"/>
        </w:rPr>
      </w:pPr>
    </w:p>
    <w:p w14:paraId="167B946B" w14:textId="77777777" w:rsidR="00611206" w:rsidRDefault="00611206" w:rsidP="004E49AE">
      <w:pPr>
        <w:spacing w:after="0" w:line="240" w:lineRule="auto"/>
        <w:ind w:right="-30"/>
        <w:rPr>
          <w:rFonts w:ascii="Calibri" w:eastAsia="Calibri" w:hAnsi="Calibri" w:cs="Calibri"/>
          <w:kern w:val="0"/>
          <w:lang w:val="en-US"/>
          <w14:ligatures w14:val="none"/>
        </w:rPr>
      </w:pPr>
    </w:p>
    <w:p w14:paraId="06F30120" w14:textId="77777777" w:rsidR="00611206" w:rsidRDefault="00611206" w:rsidP="004E49AE">
      <w:pPr>
        <w:spacing w:after="0" w:line="240" w:lineRule="auto"/>
        <w:ind w:right="-30"/>
        <w:rPr>
          <w:rFonts w:ascii="Calibri" w:eastAsia="Calibri" w:hAnsi="Calibri" w:cs="Calibri"/>
          <w:kern w:val="0"/>
          <w:lang w:val="en-US"/>
          <w14:ligatures w14:val="none"/>
        </w:rPr>
      </w:pPr>
    </w:p>
    <w:p w14:paraId="25292F0C" w14:textId="77777777" w:rsidR="00611206" w:rsidRDefault="00611206" w:rsidP="004E49AE">
      <w:pPr>
        <w:spacing w:after="0" w:line="240" w:lineRule="auto"/>
        <w:ind w:right="-30"/>
        <w:rPr>
          <w:rFonts w:ascii="Calibri" w:eastAsia="Calibri" w:hAnsi="Calibri" w:cs="Calibri"/>
          <w:kern w:val="0"/>
          <w:lang w:val="en-US"/>
          <w14:ligatures w14:val="none"/>
        </w:rPr>
      </w:pPr>
    </w:p>
    <w:p w14:paraId="3CEDB67F" w14:textId="77777777" w:rsidR="00611206" w:rsidRDefault="00611206" w:rsidP="004E49AE">
      <w:pPr>
        <w:spacing w:after="0" w:line="240" w:lineRule="auto"/>
        <w:ind w:right="-30"/>
        <w:rPr>
          <w:rFonts w:ascii="Calibri" w:eastAsia="Calibri" w:hAnsi="Calibri" w:cs="Calibri"/>
          <w:kern w:val="0"/>
          <w:lang w:val="en-US"/>
          <w14:ligatures w14:val="none"/>
        </w:rPr>
      </w:pPr>
    </w:p>
    <w:p w14:paraId="4FB09CB1" w14:textId="77777777" w:rsidR="00611206" w:rsidRDefault="00611206" w:rsidP="004E49AE">
      <w:pPr>
        <w:spacing w:after="0" w:line="240" w:lineRule="auto"/>
        <w:ind w:right="-30"/>
        <w:rPr>
          <w:rFonts w:ascii="Calibri" w:eastAsia="Calibri" w:hAnsi="Calibri" w:cs="Calibri"/>
          <w:kern w:val="0"/>
          <w:lang w:val="en-US"/>
          <w14:ligatures w14:val="none"/>
        </w:rPr>
      </w:pPr>
    </w:p>
    <w:p w14:paraId="2B0BE084" w14:textId="77777777" w:rsidR="00611206" w:rsidRDefault="00611206" w:rsidP="004E49AE">
      <w:pPr>
        <w:spacing w:after="0" w:line="240" w:lineRule="auto"/>
        <w:ind w:right="-30"/>
        <w:rPr>
          <w:rFonts w:ascii="Calibri" w:eastAsia="Calibri" w:hAnsi="Calibri" w:cs="Calibri"/>
          <w:kern w:val="0"/>
          <w:lang w:val="en-US"/>
          <w14:ligatures w14:val="none"/>
        </w:rPr>
      </w:pPr>
    </w:p>
    <w:p w14:paraId="7DB5C4E4" w14:textId="77777777" w:rsidR="00611206" w:rsidRDefault="00611206" w:rsidP="004E49AE">
      <w:pPr>
        <w:spacing w:after="0" w:line="240" w:lineRule="auto"/>
        <w:ind w:right="-30"/>
        <w:rPr>
          <w:rFonts w:ascii="Calibri" w:eastAsia="Calibri" w:hAnsi="Calibri" w:cs="Calibri"/>
          <w:kern w:val="0"/>
          <w:lang w:val="en-US"/>
          <w14:ligatures w14:val="none"/>
        </w:rPr>
      </w:pPr>
    </w:p>
    <w:p w14:paraId="1B349339" w14:textId="77777777" w:rsidR="00611206" w:rsidRDefault="00611206" w:rsidP="004E49AE">
      <w:pPr>
        <w:spacing w:after="0" w:line="240" w:lineRule="auto"/>
        <w:ind w:right="-30"/>
        <w:rPr>
          <w:rFonts w:ascii="Calibri" w:eastAsia="Calibri" w:hAnsi="Calibri" w:cs="Calibri"/>
          <w:kern w:val="0"/>
          <w:lang w:val="en-US"/>
          <w14:ligatures w14:val="none"/>
        </w:rPr>
      </w:pPr>
    </w:p>
    <w:p w14:paraId="72E1ECD7" w14:textId="77777777" w:rsidR="00611206" w:rsidRDefault="00611206" w:rsidP="004E49AE">
      <w:pPr>
        <w:spacing w:after="0" w:line="240" w:lineRule="auto"/>
        <w:ind w:right="-30"/>
        <w:rPr>
          <w:rFonts w:ascii="Calibri" w:eastAsia="Calibri" w:hAnsi="Calibri" w:cs="Calibri"/>
          <w:kern w:val="0"/>
          <w:lang w:val="en-US"/>
          <w14:ligatures w14:val="none"/>
        </w:rPr>
      </w:pPr>
    </w:p>
    <w:p w14:paraId="3F105EF0" w14:textId="77777777" w:rsidR="00611206" w:rsidRDefault="00611206" w:rsidP="004E49AE">
      <w:pPr>
        <w:spacing w:after="0" w:line="240" w:lineRule="auto"/>
        <w:ind w:right="-30"/>
        <w:rPr>
          <w:rFonts w:ascii="Calibri" w:eastAsia="Calibri" w:hAnsi="Calibri" w:cs="Calibri"/>
          <w:kern w:val="0"/>
          <w:lang w:val="en-US"/>
          <w14:ligatures w14:val="none"/>
        </w:rPr>
      </w:pPr>
    </w:p>
    <w:p w14:paraId="760139DC" w14:textId="77777777" w:rsidR="00611206" w:rsidRDefault="00611206" w:rsidP="004E49AE">
      <w:pPr>
        <w:spacing w:after="0" w:line="240" w:lineRule="auto"/>
        <w:ind w:right="-30"/>
        <w:rPr>
          <w:rFonts w:ascii="Calibri" w:eastAsia="Calibri" w:hAnsi="Calibri" w:cs="Calibri"/>
          <w:kern w:val="0"/>
          <w:lang w:val="en-US"/>
          <w14:ligatures w14:val="none"/>
        </w:rPr>
      </w:pPr>
    </w:p>
    <w:p w14:paraId="5FE7D5AB" w14:textId="77777777" w:rsidR="00611206" w:rsidRDefault="00611206" w:rsidP="004E49AE">
      <w:pPr>
        <w:spacing w:after="0" w:line="240" w:lineRule="auto"/>
        <w:ind w:right="-30"/>
        <w:rPr>
          <w:rFonts w:ascii="Calibri" w:eastAsia="Calibri" w:hAnsi="Calibri" w:cs="Calibri"/>
          <w:kern w:val="0"/>
          <w:lang w:val="en-US"/>
          <w14:ligatures w14:val="none"/>
        </w:rPr>
      </w:pPr>
    </w:p>
    <w:p w14:paraId="0F5D360D" w14:textId="77777777" w:rsidR="00611206" w:rsidRDefault="00611206" w:rsidP="004E49AE">
      <w:pPr>
        <w:spacing w:after="0" w:line="240" w:lineRule="auto"/>
        <w:ind w:right="-30"/>
        <w:rPr>
          <w:rFonts w:ascii="Calibri" w:eastAsia="Calibri" w:hAnsi="Calibri" w:cs="Calibri"/>
          <w:kern w:val="0"/>
          <w:lang w:val="en-US"/>
          <w14:ligatures w14:val="none"/>
        </w:rPr>
      </w:pPr>
    </w:p>
    <w:p w14:paraId="464653A4" w14:textId="77777777" w:rsidR="00611206" w:rsidRDefault="00611206" w:rsidP="004E49AE">
      <w:pPr>
        <w:spacing w:after="0" w:line="240" w:lineRule="auto"/>
        <w:ind w:right="-30"/>
        <w:rPr>
          <w:rFonts w:ascii="Calibri" w:eastAsia="Calibri" w:hAnsi="Calibri" w:cs="Calibri"/>
          <w:kern w:val="0"/>
          <w:lang w:val="en-US"/>
          <w14:ligatures w14:val="none"/>
        </w:rPr>
      </w:pPr>
    </w:p>
    <w:p w14:paraId="0A6789CC" w14:textId="77777777" w:rsidR="00611206" w:rsidRDefault="00611206" w:rsidP="004E49AE">
      <w:pPr>
        <w:spacing w:after="0" w:line="240" w:lineRule="auto"/>
        <w:ind w:right="-30"/>
        <w:rPr>
          <w:rFonts w:ascii="Calibri" w:eastAsia="Calibri" w:hAnsi="Calibri" w:cs="Calibri"/>
          <w:kern w:val="0"/>
          <w:lang w:val="en-US"/>
          <w14:ligatures w14:val="none"/>
        </w:rPr>
      </w:pPr>
    </w:p>
    <w:p w14:paraId="3A74780D" w14:textId="77777777" w:rsidR="00611206" w:rsidRDefault="00611206" w:rsidP="004E49AE">
      <w:pPr>
        <w:spacing w:after="0" w:line="240" w:lineRule="auto"/>
        <w:ind w:right="-30"/>
        <w:rPr>
          <w:rFonts w:ascii="Calibri" w:eastAsia="Calibri" w:hAnsi="Calibri" w:cs="Calibri"/>
          <w:kern w:val="0"/>
          <w:lang w:val="en-US"/>
          <w14:ligatures w14:val="none"/>
        </w:rPr>
      </w:pPr>
    </w:p>
    <w:p w14:paraId="09A43335" w14:textId="77777777" w:rsidR="00611206" w:rsidRDefault="00611206" w:rsidP="004E49AE">
      <w:pPr>
        <w:spacing w:after="0" w:line="240" w:lineRule="auto"/>
        <w:ind w:right="-30"/>
        <w:rPr>
          <w:rFonts w:ascii="Calibri" w:eastAsia="Calibri" w:hAnsi="Calibri" w:cs="Calibri"/>
          <w:kern w:val="0"/>
          <w:lang w:val="en-US"/>
          <w14:ligatures w14:val="none"/>
        </w:rPr>
      </w:pPr>
    </w:p>
    <w:p w14:paraId="5A349ADF" w14:textId="77777777" w:rsidR="00611206" w:rsidRDefault="00611206" w:rsidP="004E49AE">
      <w:pPr>
        <w:spacing w:after="0" w:line="240" w:lineRule="auto"/>
        <w:ind w:right="-30"/>
        <w:rPr>
          <w:rFonts w:ascii="Calibri" w:eastAsia="Calibri" w:hAnsi="Calibri" w:cs="Calibri"/>
          <w:kern w:val="0"/>
          <w:lang w:val="en-US"/>
          <w14:ligatures w14:val="none"/>
        </w:rPr>
      </w:pPr>
    </w:p>
    <w:p w14:paraId="6B26B76E" w14:textId="77777777" w:rsidR="00611206" w:rsidRDefault="00611206" w:rsidP="004E49AE">
      <w:pPr>
        <w:spacing w:after="0" w:line="240" w:lineRule="auto"/>
        <w:ind w:right="-30"/>
        <w:rPr>
          <w:rFonts w:ascii="Calibri" w:eastAsia="Calibri" w:hAnsi="Calibri" w:cs="Calibri"/>
          <w:kern w:val="0"/>
          <w:lang w:val="en-US"/>
          <w14:ligatures w14:val="none"/>
        </w:rPr>
      </w:pPr>
    </w:p>
    <w:p w14:paraId="1222757E" w14:textId="77777777" w:rsidR="00611206" w:rsidRDefault="00611206" w:rsidP="004E49AE">
      <w:pPr>
        <w:spacing w:after="0" w:line="240" w:lineRule="auto"/>
        <w:ind w:right="-30"/>
        <w:rPr>
          <w:rFonts w:ascii="Calibri" w:eastAsia="Calibri" w:hAnsi="Calibri" w:cs="Calibri"/>
          <w:kern w:val="0"/>
          <w:lang w:val="en-US"/>
          <w14:ligatures w14:val="none"/>
        </w:rPr>
      </w:pPr>
    </w:p>
    <w:p w14:paraId="21EADB15" w14:textId="77777777" w:rsidR="00611206" w:rsidRDefault="00611206" w:rsidP="004E49AE">
      <w:pPr>
        <w:spacing w:after="0" w:line="240" w:lineRule="auto"/>
        <w:ind w:right="-30"/>
        <w:rPr>
          <w:rFonts w:ascii="Calibri" w:eastAsia="Calibri" w:hAnsi="Calibri" w:cs="Calibri"/>
          <w:kern w:val="0"/>
          <w:lang w:val="en-US"/>
          <w14:ligatures w14:val="none"/>
        </w:rPr>
      </w:pPr>
    </w:p>
    <w:p w14:paraId="3767DF97" w14:textId="77777777" w:rsidR="00611206" w:rsidRDefault="00611206" w:rsidP="004E49AE">
      <w:pPr>
        <w:spacing w:after="0" w:line="240" w:lineRule="auto"/>
        <w:ind w:right="-30"/>
        <w:rPr>
          <w:rFonts w:ascii="Calibri" w:eastAsia="Calibri" w:hAnsi="Calibri" w:cs="Calibri"/>
          <w:kern w:val="0"/>
          <w:lang w:val="en-US"/>
          <w14:ligatures w14:val="none"/>
        </w:rPr>
      </w:pPr>
    </w:p>
    <w:p w14:paraId="498C278A" w14:textId="77777777" w:rsidR="00611206" w:rsidRDefault="00611206" w:rsidP="004E49AE">
      <w:pPr>
        <w:spacing w:after="0" w:line="240" w:lineRule="auto"/>
        <w:ind w:right="-30"/>
        <w:rPr>
          <w:rFonts w:ascii="Calibri" w:eastAsia="Calibri" w:hAnsi="Calibri" w:cs="Calibri"/>
          <w:kern w:val="0"/>
          <w:lang w:val="en-US"/>
          <w14:ligatures w14:val="none"/>
        </w:rPr>
      </w:pPr>
    </w:p>
    <w:p w14:paraId="3FBBBD97" w14:textId="77777777" w:rsidR="00611206" w:rsidRDefault="00611206" w:rsidP="004E49AE">
      <w:pPr>
        <w:spacing w:after="0" w:line="240" w:lineRule="auto"/>
        <w:ind w:right="-30"/>
        <w:rPr>
          <w:rFonts w:ascii="Calibri" w:eastAsia="Calibri" w:hAnsi="Calibri" w:cs="Calibri"/>
          <w:kern w:val="0"/>
          <w:lang w:val="en-US"/>
          <w14:ligatures w14:val="none"/>
        </w:rPr>
      </w:pPr>
    </w:p>
    <w:p w14:paraId="6028F717" w14:textId="77777777" w:rsidR="00611206" w:rsidRDefault="00611206" w:rsidP="004E49AE">
      <w:pPr>
        <w:spacing w:after="0" w:line="240" w:lineRule="auto"/>
        <w:ind w:right="-30"/>
        <w:rPr>
          <w:rFonts w:ascii="Calibri" w:eastAsia="Calibri" w:hAnsi="Calibri" w:cs="Calibri"/>
          <w:kern w:val="0"/>
          <w:lang w:val="en-US"/>
          <w14:ligatures w14:val="none"/>
        </w:rPr>
      </w:pPr>
    </w:p>
    <w:p w14:paraId="2D453462" w14:textId="01877DB7" w:rsidR="004E49AE" w:rsidRPr="004E49AE" w:rsidRDefault="004E49AE" w:rsidP="004E49AE">
      <w:pPr>
        <w:spacing w:after="0" w:line="240" w:lineRule="auto"/>
        <w:ind w:right="-30"/>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PO-16-05_F11, </w:t>
      </w:r>
      <w:r w:rsidRPr="004E49AE">
        <w:rPr>
          <w:rFonts w:ascii="Calibri" w:eastAsia="Times New Roman" w:hAnsi="Calibri" w:cs="Calibri"/>
          <w:kern w:val="0"/>
          <w:lang w:val="en-US"/>
          <w14:ligatures w14:val="none"/>
        </w:rPr>
        <w:t xml:space="preserve">Editia: I, Revizia: 0      </w:t>
      </w:r>
    </w:p>
    <w:p w14:paraId="52F768CB" w14:textId="77777777" w:rsidR="004E49AE" w:rsidRPr="004E49AE" w:rsidRDefault="004E49AE" w:rsidP="004E49AE">
      <w:pPr>
        <w:spacing w:after="0" w:line="240" w:lineRule="auto"/>
        <w:ind w:right="-30"/>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OPERATOR ECONOMIC                                                                                                </w:t>
      </w:r>
    </w:p>
    <w:p w14:paraId="787C21BD"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__________________</w:t>
      </w:r>
    </w:p>
    <w:p w14:paraId="4D274260"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(denumirea/numele)</w:t>
      </w:r>
    </w:p>
    <w:p w14:paraId="762A3A4F" w14:textId="77777777" w:rsidR="004E49AE" w:rsidRPr="004E49AE" w:rsidRDefault="004E49AE" w:rsidP="004E49AE">
      <w:pPr>
        <w:spacing w:after="0" w:line="240" w:lineRule="auto"/>
        <w:ind w:right="-28"/>
        <w:jc w:val="both"/>
        <w:rPr>
          <w:rFonts w:ascii="Calibri" w:eastAsia="Times New Roman" w:hAnsi="Calibri" w:cs="Calibri"/>
          <w:kern w:val="0"/>
          <w:lang w:val="ro-RO"/>
          <w14:ligatures w14:val="none"/>
        </w:rPr>
      </w:pPr>
    </w:p>
    <w:p w14:paraId="4D0BD5F2" w14:textId="77777777" w:rsidR="004E49AE" w:rsidRPr="004E49AE" w:rsidRDefault="004E49AE" w:rsidP="004E49AE">
      <w:pPr>
        <w:spacing w:after="0" w:line="240" w:lineRule="auto"/>
        <w:ind w:right="-30"/>
        <w:jc w:val="center"/>
        <w:rPr>
          <w:rFonts w:ascii="Calibri" w:eastAsia="Calibri" w:hAnsi="Calibri" w:cs="Calibri"/>
          <w:b/>
          <w:bCs/>
          <w:kern w:val="0"/>
          <w:lang w:val="ro-RO"/>
          <w14:ligatures w14:val="none"/>
        </w:rPr>
      </w:pPr>
    </w:p>
    <w:p w14:paraId="5A1B7875" w14:textId="77777777" w:rsidR="004E49AE" w:rsidRPr="004E49AE" w:rsidRDefault="004E49AE" w:rsidP="004E49AE">
      <w:pPr>
        <w:spacing w:after="0" w:line="240" w:lineRule="auto"/>
        <w:ind w:right="-28"/>
        <w:jc w:val="center"/>
        <w:rPr>
          <w:rFonts w:ascii="Calibri" w:eastAsia="Calibri" w:hAnsi="Calibri" w:cs="Calibri"/>
          <w:b/>
          <w:bCs/>
          <w:kern w:val="0"/>
          <w:lang w:val="ro-RO"/>
          <w14:ligatures w14:val="none"/>
        </w:rPr>
      </w:pPr>
      <w:r w:rsidRPr="004E49AE">
        <w:rPr>
          <w:rFonts w:ascii="Calibri" w:eastAsia="Calibri" w:hAnsi="Calibri" w:cs="Calibri"/>
          <w:b/>
          <w:bCs/>
          <w:kern w:val="0"/>
          <w:lang w:val="ro-RO"/>
          <w14:ligatures w14:val="none"/>
        </w:rPr>
        <w:t>DECLARAȚIE DE CONFIRMARE A ACCEPTĂRII DE CĂTRE</w:t>
      </w:r>
    </w:p>
    <w:p w14:paraId="6AE90EA5" w14:textId="77777777" w:rsidR="004E49AE" w:rsidRPr="004E49AE" w:rsidRDefault="004E49AE" w:rsidP="004E49AE">
      <w:pPr>
        <w:spacing w:after="0" w:line="240" w:lineRule="auto"/>
        <w:ind w:right="-28"/>
        <w:jc w:val="center"/>
        <w:rPr>
          <w:rFonts w:ascii="Calibri" w:eastAsia="Times New Roman" w:hAnsi="Calibri" w:cs="Calibri"/>
          <w:kern w:val="0"/>
          <w:lang w:val="ro-RO"/>
          <w14:ligatures w14:val="none"/>
        </w:rPr>
      </w:pPr>
      <w:r w:rsidRPr="004E49AE">
        <w:rPr>
          <w:rFonts w:ascii="Calibri" w:eastAsia="Calibri" w:hAnsi="Calibri" w:cs="Calibri"/>
          <w:b/>
          <w:bCs/>
          <w:kern w:val="0"/>
          <w:lang w:val="ro-RO"/>
          <w14:ligatures w14:val="none"/>
        </w:rPr>
        <w:t>OFERTANT A CLAUZELOR CONTRACTUALE</w:t>
      </w:r>
    </w:p>
    <w:p w14:paraId="09E3D099"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p>
    <w:p w14:paraId="03C62C6B"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p>
    <w:p w14:paraId="64A2A623"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p>
    <w:p w14:paraId="4ECC7F6E"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p>
    <w:p w14:paraId="16417C53" w14:textId="77777777" w:rsidR="004E49AE" w:rsidRPr="004E49AE" w:rsidRDefault="004E49AE" w:rsidP="004E49AE">
      <w:pPr>
        <w:spacing w:after="0" w:line="240" w:lineRule="auto"/>
        <w:ind w:right="-30"/>
        <w:jc w:val="center"/>
        <w:rPr>
          <w:rFonts w:ascii="Calibri" w:eastAsia="Times New Roman" w:hAnsi="Calibri" w:cs="Calibri"/>
          <w:b/>
          <w:bCs/>
          <w:noProof/>
          <w:kern w:val="0"/>
          <w:lang w:val="en-US"/>
          <w14:ligatures w14:val="none"/>
        </w:rPr>
      </w:pPr>
      <w:r w:rsidRPr="004E49AE">
        <w:rPr>
          <w:rFonts w:ascii="Calibri" w:eastAsia="Times New Roman" w:hAnsi="Calibri" w:cs="Calibri"/>
          <w:b/>
          <w:noProof/>
          <w:kern w:val="0"/>
          <w:lang w:val="en-US"/>
          <w14:ligatures w14:val="none"/>
        </w:rPr>
        <w:tab/>
      </w:r>
    </w:p>
    <w:p w14:paraId="694B3C10" w14:textId="77777777" w:rsidR="004E49AE" w:rsidRPr="004E49AE" w:rsidRDefault="004E49AE" w:rsidP="004E49AE">
      <w:pPr>
        <w:overflowPunct w:val="0"/>
        <w:autoSpaceDE w:val="0"/>
        <w:autoSpaceDN w:val="0"/>
        <w:adjustRightInd w:val="0"/>
        <w:spacing w:after="0" w:line="240" w:lineRule="auto"/>
        <w:ind w:right="-30"/>
        <w:jc w:val="both"/>
        <w:textAlignment w:val="baseline"/>
        <w:rPr>
          <w:rFonts w:ascii="Calibri" w:eastAsia="Times New Roman" w:hAnsi="Calibri" w:cs="Calibri"/>
          <w:b/>
          <w:bCs/>
          <w:kern w:val="0"/>
          <w:lang w:val="ro-RO"/>
          <w14:ligatures w14:val="none"/>
        </w:rPr>
      </w:pPr>
    </w:p>
    <w:p w14:paraId="064C2FB2" w14:textId="77777777" w:rsidR="004E49AE" w:rsidRPr="004E49AE" w:rsidRDefault="004E49AE" w:rsidP="004E49AE">
      <w:pPr>
        <w:spacing w:after="0" w:line="240" w:lineRule="auto"/>
        <w:ind w:right="-3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ab/>
        <w:t xml:space="preserve">Subsemnatul, ........................................... reprezentant împuternicit al ............................... </w:t>
      </w:r>
      <w:r w:rsidRPr="004E49AE">
        <w:rPr>
          <w:rFonts w:ascii="Calibri" w:eastAsia="Times New Roman" w:hAnsi="Calibri" w:cs="Calibri"/>
          <w:i/>
          <w:kern w:val="0"/>
          <w:lang w:val="ro-RO" w:eastAsia="ro-RO"/>
          <w14:ligatures w14:val="none"/>
        </w:rPr>
        <w:t>(denumirea operatorului economic - in cazul unei asocieri, se va completa numele asocierii si se va semna de reprezentantii fiecarui asociat),</w:t>
      </w:r>
      <w:r w:rsidRPr="004E49AE">
        <w:rPr>
          <w:rFonts w:ascii="Calibri" w:eastAsia="Times New Roman" w:hAnsi="Calibri" w:cs="Calibri"/>
          <w:kern w:val="0"/>
          <w:lang w:val="ro-RO" w:eastAsia="ro-RO"/>
          <w14:ligatures w14:val="none"/>
        </w:rPr>
        <w:t xml:space="preserve"> în calitate de ofertant la achizitia pentru atribuirea contractului de achiziţie publică având ca obiect .................................................................................................. </w:t>
      </w:r>
      <w:r w:rsidRPr="004E49AE">
        <w:rPr>
          <w:rFonts w:ascii="Calibri" w:eastAsia="Times New Roman" w:hAnsi="Calibri" w:cs="Calibri"/>
          <w:i/>
          <w:kern w:val="0"/>
          <w:lang w:val="ro-RO" w:eastAsia="ro-RO"/>
          <w14:ligatures w14:val="none"/>
        </w:rPr>
        <w:t>(denumirea serviciilor),</w:t>
      </w:r>
      <w:r w:rsidRPr="004E49AE">
        <w:rPr>
          <w:rFonts w:ascii="Calibri" w:eastAsia="Times New Roman" w:hAnsi="Calibri" w:cs="Calibri"/>
          <w:kern w:val="0"/>
          <w:lang w:val="ro-RO" w:eastAsia="ro-RO"/>
          <w14:ligatures w14:val="none"/>
        </w:rPr>
        <w:t xml:space="preserve"> codul CPV ...................................................................., la data de  ...................................................... (zi/luna/an), organizată de Universitatea Maritimă din Constanța</w:t>
      </w:r>
      <w:r w:rsidRPr="004E49AE">
        <w:rPr>
          <w:rFonts w:ascii="Calibri" w:eastAsia="Times New Roman" w:hAnsi="Calibri" w:cs="Calibri"/>
          <w:i/>
          <w:kern w:val="0"/>
          <w:lang w:val="ro-RO" w:eastAsia="ro-RO"/>
          <w14:ligatures w14:val="none"/>
        </w:rPr>
        <w:t>,</w:t>
      </w:r>
      <w:r w:rsidRPr="004E49AE">
        <w:rPr>
          <w:rFonts w:ascii="Calibri" w:eastAsia="Times New Roman" w:hAnsi="Calibri" w:cs="Calibri"/>
          <w:kern w:val="0"/>
          <w:lang w:val="ro-RO" w:eastAsia="ro-RO"/>
          <w14:ligatures w14:val="none"/>
        </w:rPr>
        <w:t xml:space="preserve"> declar că:</w:t>
      </w:r>
    </w:p>
    <w:p w14:paraId="33CE7923" w14:textId="77777777" w:rsidR="004E49AE" w:rsidRPr="004E49AE" w:rsidRDefault="004E49AE" w:rsidP="004E49AE">
      <w:pPr>
        <w:spacing w:after="0" w:line="240" w:lineRule="auto"/>
        <w:ind w:right="-30"/>
        <w:rPr>
          <w:rFonts w:ascii="Calibri" w:eastAsia="Times New Roman" w:hAnsi="Calibri" w:cs="Calibri"/>
          <w:kern w:val="0"/>
          <w:lang w:val="ro-RO" w:eastAsia="ro-RO"/>
          <w14:ligatures w14:val="none"/>
        </w:rPr>
      </w:pPr>
    </w:p>
    <w:p w14:paraId="1309F368"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r w:rsidRPr="004E49AE">
        <w:rPr>
          <w:rFonts w:ascii="Calibri" w:eastAsia="Times New Roman" w:hAnsi="Calibri" w:cs="Calibri"/>
          <w:kern w:val="0"/>
          <w:lang w:val="fr-FR" w:eastAsia="ro-RO"/>
          <w14:ligatures w14:val="none"/>
        </w:rPr>
        <w:t xml:space="preserve"> </w:t>
      </w:r>
      <w:r w:rsidRPr="004E49AE">
        <w:rPr>
          <w:rFonts w:ascii="Calibri" w:eastAsia="Times New Roman" w:hAnsi="Calibri" w:cs="Calibri"/>
          <w:b/>
          <w:kern w:val="0"/>
          <w:bdr w:val="single" w:sz="4" w:space="0" w:color="auto" w:frame="1"/>
          <w:lang w:val="ro-RO"/>
          <w14:ligatures w14:val="none"/>
        </w:rPr>
        <w:t xml:space="preserve">    </w:t>
      </w:r>
      <w:r w:rsidRPr="004E49AE">
        <w:rPr>
          <w:rFonts w:ascii="Calibri" w:eastAsia="Times New Roman" w:hAnsi="Calibri" w:cs="Calibri"/>
          <w:b/>
          <w:kern w:val="0"/>
          <w:lang w:val="ro-RO"/>
          <w14:ligatures w14:val="none"/>
        </w:rPr>
        <w:t xml:space="preserve">  Accept toate clauzele contractuale</w:t>
      </w:r>
      <w:r w:rsidRPr="004E49AE">
        <w:rPr>
          <w:rFonts w:ascii="Calibri" w:eastAsia="Times New Roman" w:hAnsi="Calibri" w:cs="Calibri"/>
          <w:kern w:val="0"/>
          <w:lang w:val="ro-RO"/>
          <w14:ligatures w14:val="none"/>
        </w:rPr>
        <w:t xml:space="preserve"> prezentate în documentaţia de atribuire, secţiunea - proiect de contract, </w:t>
      </w:r>
      <w:r w:rsidRPr="004E49AE">
        <w:rPr>
          <w:rFonts w:ascii="Calibri" w:eastAsia="Times New Roman" w:hAnsi="Calibri" w:cs="Calibri"/>
          <w:b/>
          <w:kern w:val="0"/>
          <w:lang w:val="ro-RO"/>
          <w14:ligatures w14:val="none"/>
        </w:rPr>
        <w:t>fara obiectiuni</w:t>
      </w:r>
      <w:r w:rsidRPr="004E49AE">
        <w:rPr>
          <w:rFonts w:ascii="Calibri" w:eastAsia="Times New Roman" w:hAnsi="Calibri" w:cs="Calibri"/>
          <w:kern w:val="0"/>
          <w:lang w:val="ro-RO"/>
          <w14:ligatures w14:val="none"/>
        </w:rPr>
        <w:t>.</w:t>
      </w:r>
    </w:p>
    <w:p w14:paraId="7FCB9F64" w14:textId="77777777" w:rsidR="004E49AE" w:rsidRPr="004E49AE" w:rsidRDefault="004E49AE" w:rsidP="004E49AE">
      <w:pPr>
        <w:tabs>
          <w:tab w:val="decimal" w:pos="0"/>
        </w:tabs>
        <w:spacing w:after="0" w:line="240" w:lineRule="auto"/>
        <w:ind w:right="-30"/>
        <w:jc w:val="both"/>
        <w:rPr>
          <w:rFonts w:ascii="Calibri" w:eastAsia="Times New Roman" w:hAnsi="Calibri" w:cs="Calibri"/>
          <w:kern w:val="0"/>
          <w:lang w:val="ro-RO"/>
          <w14:ligatures w14:val="none"/>
        </w:rPr>
      </w:pPr>
      <w:r w:rsidRPr="004E49AE">
        <w:rPr>
          <w:rFonts w:ascii="Calibri" w:eastAsia="Times New Roman" w:hAnsi="Calibri" w:cs="Calibri"/>
          <w:b/>
          <w:kern w:val="0"/>
          <w:bdr w:val="single" w:sz="4" w:space="0" w:color="auto" w:frame="1"/>
          <w:lang w:val="ro-RO"/>
          <w14:ligatures w14:val="none"/>
        </w:rPr>
        <w:t xml:space="preserve">    </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 xml:space="preserve"> Accept, cu urmatoarele obiectiuni, clauzele contractuale</w:t>
      </w:r>
      <w:r w:rsidRPr="004E49AE">
        <w:rPr>
          <w:rFonts w:ascii="Calibri" w:eastAsia="Times New Roman" w:hAnsi="Calibri" w:cs="Calibri"/>
          <w:kern w:val="0"/>
          <w:lang w:val="ro-RO"/>
          <w14:ligatures w14:val="none"/>
        </w:rPr>
        <w:t xml:space="preserve"> prezentate în documentaţia de atribuire, secţiunea - proiect de contract:</w:t>
      </w:r>
    </w:p>
    <w:p w14:paraId="41AEAB86" w14:textId="77777777" w:rsidR="004E49AE" w:rsidRPr="004E49AE" w:rsidRDefault="004E49AE" w:rsidP="004E49AE">
      <w:pPr>
        <w:tabs>
          <w:tab w:val="decimal" w:pos="0"/>
        </w:tabs>
        <w:spacing w:after="0" w:line="240" w:lineRule="auto"/>
        <w:ind w:right="-3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_________________________________________________</w:t>
      </w:r>
    </w:p>
    <w:p w14:paraId="64F7189B" w14:textId="77777777" w:rsidR="004E49AE" w:rsidRPr="004E49AE" w:rsidRDefault="004E49AE" w:rsidP="004E49AE">
      <w:pPr>
        <w:autoSpaceDE w:val="0"/>
        <w:autoSpaceDN w:val="0"/>
        <w:adjustRightInd w:val="0"/>
        <w:spacing w:after="0" w:line="240" w:lineRule="auto"/>
        <w:ind w:right="-30"/>
        <w:jc w:val="both"/>
        <w:rPr>
          <w:rFonts w:ascii="Calibri" w:eastAsia="Calibri" w:hAnsi="Calibri" w:cs="Calibri"/>
          <w:color w:val="00B050"/>
          <w:kern w:val="0"/>
          <w:lang w:val="ro-RO"/>
          <w14:ligatures w14:val="none"/>
        </w:rPr>
      </w:pPr>
    </w:p>
    <w:p w14:paraId="7677E5D8" w14:textId="77777777" w:rsidR="004E49AE" w:rsidRPr="004E49AE" w:rsidRDefault="004E49AE" w:rsidP="004E49AE">
      <w:pPr>
        <w:spacing w:after="0" w:line="240" w:lineRule="auto"/>
        <w:ind w:right="-30"/>
        <w:jc w:val="both"/>
        <w:rPr>
          <w:rFonts w:ascii="Calibri" w:eastAsia="Times New Roman" w:hAnsi="Calibri" w:cs="Calibri"/>
          <w:color w:val="00B050"/>
          <w:kern w:val="0"/>
          <w:lang w:val="ro-RO"/>
          <w14:ligatures w14:val="none"/>
        </w:rPr>
      </w:pPr>
      <w:r w:rsidRPr="004E49AE">
        <w:rPr>
          <w:rFonts w:ascii="Calibri" w:eastAsia="Times New Roman" w:hAnsi="Calibri" w:cs="Calibri"/>
          <w:color w:val="00B050"/>
          <w:kern w:val="0"/>
          <w:lang w:val="ro-RO"/>
          <w14:ligatures w14:val="none"/>
        </w:rPr>
        <w:tab/>
      </w:r>
    </w:p>
    <w:p w14:paraId="70B9931D"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p>
    <w:p w14:paraId="1A4DC549"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Data ______________  </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Reprezentant imputernicit al ofertantului </w:t>
      </w:r>
    </w:p>
    <w:p w14:paraId="34963DD6" w14:textId="77777777" w:rsidR="004E49AE" w:rsidRPr="004E49AE" w:rsidRDefault="004E49AE" w:rsidP="004E49AE">
      <w:pPr>
        <w:spacing w:after="0" w:line="240" w:lineRule="auto"/>
        <w:ind w:right="-3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(denumirea ofertantului – in cazul unei asocieri, toata asocierea; </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si denumirea reprezentantului imputernicit)</w:t>
      </w:r>
    </w:p>
    <w:p w14:paraId="02CF1D0D" w14:textId="77777777" w:rsidR="004E49AE" w:rsidRPr="004E49AE" w:rsidRDefault="004E49AE" w:rsidP="004E49AE">
      <w:pPr>
        <w:spacing w:after="0" w:line="240" w:lineRule="auto"/>
        <w:ind w:right="-30"/>
        <w:jc w:val="both"/>
        <w:rPr>
          <w:rFonts w:ascii="Calibri" w:eastAsia="Arial" w:hAnsi="Calibri" w:cs="Calibri"/>
          <w:kern w:val="0"/>
          <w:lang w:val="en-US"/>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_________________ (semnatura si eventual stampila)</w:t>
      </w:r>
    </w:p>
    <w:p w14:paraId="5E9A3B2F"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5DDD7482"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3CB886E"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023D9857"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009F3D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68DB1A80"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38948A39"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358791DC"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CF38701"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58F024A"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A578AF4"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B7A83B6"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61BCB7D"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35A4352"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08D54A27"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98A77D5"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3719A324" w14:textId="77777777" w:rsidR="004E49AE" w:rsidRPr="004E49AE" w:rsidRDefault="004E49AE" w:rsidP="004E49AE">
      <w:pPr>
        <w:spacing w:after="0" w:line="240" w:lineRule="auto"/>
        <w:ind w:right="-30"/>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PO-16-05_F10, </w:t>
      </w:r>
      <w:r w:rsidRPr="004E49AE">
        <w:rPr>
          <w:rFonts w:ascii="Calibri" w:eastAsia="Times New Roman" w:hAnsi="Calibri" w:cs="Calibri"/>
          <w:kern w:val="0"/>
          <w:lang w:val="en-US"/>
          <w14:ligatures w14:val="none"/>
        </w:rPr>
        <w:t xml:space="preserve">Editia: I, Revizia: 0      </w:t>
      </w:r>
    </w:p>
    <w:p w14:paraId="6D94735E" w14:textId="77777777" w:rsidR="004E49AE" w:rsidRPr="004E49AE" w:rsidRDefault="004E49AE" w:rsidP="004E49AE">
      <w:pPr>
        <w:spacing w:after="0" w:line="240" w:lineRule="auto"/>
        <w:ind w:right="-30"/>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OPERATOR ECONOMIC                                                                                                </w:t>
      </w:r>
    </w:p>
    <w:p w14:paraId="731ACE70" w14:textId="77777777" w:rsidR="004E49AE" w:rsidRPr="004E49AE" w:rsidRDefault="004E49AE" w:rsidP="004E49AE">
      <w:pPr>
        <w:spacing w:after="0" w:line="240" w:lineRule="auto"/>
        <w:ind w:right="-28"/>
        <w:jc w:val="both"/>
        <w:rPr>
          <w:rFonts w:ascii="Calibri" w:eastAsia="Calibri" w:hAnsi="Calibri" w:cs="Calibri"/>
          <w:color w:val="00000A"/>
          <w:kern w:val="0"/>
          <w:lang w:val="en-US"/>
          <w14:ligatures w14:val="none"/>
        </w:rPr>
      </w:pPr>
      <w:r w:rsidRPr="004E49AE">
        <w:rPr>
          <w:rFonts w:ascii="Calibri" w:eastAsia="Calibri" w:hAnsi="Calibri" w:cs="Calibri"/>
          <w:color w:val="00000A"/>
          <w:kern w:val="0"/>
          <w:lang w:val="en-US"/>
          <w14:ligatures w14:val="none"/>
        </w:rPr>
        <w:t xml:space="preserve"> __________________</w:t>
      </w:r>
    </w:p>
    <w:p w14:paraId="666E911A" w14:textId="77777777" w:rsidR="004E49AE" w:rsidRPr="004E49AE" w:rsidRDefault="004E49AE" w:rsidP="004E49AE">
      <w:pPr>
        <w:spacing w:after="0" w:line="240" w:lineRule="auto"/>
        <w:ind w:right="-28"/>
        <w:jc w:val="both"/>
        <w:rPr>
          <w:rFonts w:ascii="Calibri" w:eastAsia="Calibri" w:hAnsi="Calibri" w:cs="Calibri"/>
          <w:i/>
          <w:color w:val="00000A"/>
          <w:kern w:val="0"/>
          <w:lang w:val="en-US"/>
          <w14:ligatures w14:val="none"/>
        </w:rPr>
      </w:pPr>
      <w:r w:rsidRPr="004E49AE">
        <w:rPr>
          <w:rFonts w:ascii="Calibri" w:eastAsia="Calibri" w:hAnsi="Calibri" w:cs="Calibri"/>
          <w:i/>
          <w:color w:val="00000A"/>
          <w:kern w:val="0"/>
          <w:lang w:val="en-US"/>
          <w14:ligatures w14:val="none"/>
        </w:rPr>
        <w:t xml:space="preserve">   (denumirea/numele)</w:t>
      </w:r>
    </w:p>
    <w:p w14:paraId="3AC17A5F"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bCs/>
          <w:color w:val="000000"/>
          <w:kern w:val="0"/>
          <w:lang w:val="en-US"/>
          <w14:ligatures w14:val="none"/>
        </w:rPr>
      </w:pPr>
    </w:p>
    <w:p w14:paraId="2B8065E1" w14:textId="77777777" w:rsidR="004E49AE" w:rsidRPr="004E49AE" w:rsidRDefault="004E49AE" w:rsidP="004E49AE">
      <w:pPr>
        <w:autoSpaceDE w:val="0"/>
        <w:autoSpaceDN w:val="0"/>
        <w:adjustRightInd w:val="0"/>
        <w:spacing w:after="0" w:line="240" w:lineRule="auto"/>
        <w:ind w:right="-28"/>
        <w:jc w:val="center"/>
        <w:rPr>
          <w:rFonts w:ascii="Calibri" w:eastAsia="Times New Roman" w:hAnsi="Calibri" w:cs="Calibri"/>
          <w:color w:val="000000"/>
          <w:kern w:val="0"/>
          <w:lang w:val="en-US"/>
          <w14:ligatures w14:val="none"/>
        </w:rPr>
      </w:pPr>
      <w:r w:rsidRPr="004E49AE">
        <w:rPr>
          <w:rFonts w:ascii="Calibri" w:eastAsia="Times New Roman" w:hAnsi="Calibri" w:cs="Calibri"/>
          <w:b/>
          <w:bCs/>
          <w:color w:val="000000"/>
          <w:kern w:val="0"/>
          <w:lang w:val="en-US"/>
          <w14:ligatures w14:val="none"/>
        </w:rPr>
        <w:t>DECLARAŢIE</w:t>
      </w:r>
    </w:p>
    <w:p w14:paraId="77D13AA2" w14:textId="77777777" w:rsidR="004E49AE" w:rsidRPr="004E49AE" w:rsidRDefault="004E49AE" w:rsidP="004E49AE">
      <w:pPr>
        <w:autoSpaceDE w:val="0"/>
        <w:autoSpaceDN w:val="0"/>
        <w:adjustRightInd w:val="0"/>
        <w:spacing w:after="0" w:line="240" w:lineRule="auto"/>
        <w:ind w:right="-28"/>
        <w:jc w:val="center"/>
        <w:rPr>
          <w:rFonts w:ascii="Calibri" w:eastAsia="Times New Roman" w:hAnsi="Calibri" w:cs="Calibri"/>
          <w:b/>
          <w:bCs/>
          <w:color w:val="000000"/>
          <w:kern w:val="0"/>
          <w:lang w:val="en-US"/>
          <w14:ligatures w14:val="none"/>
        </w:rPr>
      </w:pPr>
      <w:r w:rsidRPr="004E49AE">
        <w:rPr>
          <w:rFonts w:ascii="Calibri" w:eastAsia="Times New Roman" w:hAnsi="Calibri" w:cs="Calibri"/>
          <w:b/>
          <w:bCs/>
          <w:color w:val="000000"/>
          <w:kern w:val="0"/>
          <w:lang w:val="en-US"/>
          <w14:ligatures w14:val="none"/>
        </w:rPr>
        <w:t>PRIVIND LISTA PRINCIPALELOR SERVICII SIMILARE PRESTATE ÎN ULTIMII 3 ANI</w:t>
      </w:r>
    </w:p>
    <w:p w14:paraId="30C34726"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b/>
          <w:bCs/>
          <w:color w:val="000000"/>
          <w:kern w:val="0"/>
          <w:lang w:val="en-US"/>
          <w14:ligatures w14:val="none"/>
        </w:rPr>
      </w:pPr>
    </w:p>
    <w:p w14:paraId="4E8D3EAB" w14:textId="77777777" w:rsidR="004E49AE" w:rsidRPr="004E49AE" w:rsidRDefault="004E49AE" w:rsidP="004E49AE">
      <w:pPr>
        <w:autoSpaceDE w:val="0"/>
        <w:autoSpaceDN w:val="0"/>
        <w:adjustRightInd w:val="0"/>
        <w:spacing w:after="0" w:line="240" w:lineRule="auto"/>
        <w:ind w:right="-30"/>
        <w:jc w:val="center"/>
        <w:rPr>
          <w:rFonts w:ascii="Calibri" w:eastAsia="Times New Roman" w:hAnsi="Calibri" w:cs="Calibri"/>
          <w:color w:val="000000"/>
          <w:kern w:val="0"/>
          <w:lang w:val="en-US"/>
          <w14:ligatures w14:val="none"/>
        </w:rPr>
      </w:pPr>
    </w:p>
    <w:p w14:paraId="1BA9F300" w14:textId="77777777" w:rsidR="004E49AE" w:rsidRPr="004E49AE" w:rsidRDefault="004E49AE" w:rsidP="004E49AE">
      <w:pPr>
        <w:autoSpaceDE w:val="0"/>
        <w:autoSpaceDN w:val="0"/>
        <w:adjustRightInd w:val="0"/>
        <w:spacing w:after="0" w:line="240" w:lineRule="auto"/>
        <w:ind w:right="-30" w:firstLine="720"/>
        <w:jc w:val="both"/>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Subsemnatul, reprezentant împuternicit al ........................................................................................... </w:t>
      </w:r>
      <w:r w:rsidRPr="004E49AE">
        <w:rPr>
          <w:rFonts w:ascii="Calibri" w:eastAsia="Times New Roman" w:hAnsi="Calibri" w:cs="Calibri"/>
          <w:i/>
          <w:iCs/>
          <w:color w:val="000000"/>
          <w:kern w:val="0"/>
          <w:lang w:val="en-US"/>
          <w14:ligatures w14:val="none"/>
        </w:rPr>
        <w:t xml:space="preserve">(denumirea/numele şi sediul/adresa candidatului/ofertantului), </w:t>
      </w:r>
      <w:r w:rsidRPr="004E49AE">
        <w:rPr>
          <w:rFonts w:ascii="Calibri" w:eastAsia="Times New Roman" w:hAnsi="Calibri" w:cs="Calibri"/>
          <w:color w:val="000000"/>
          <w:kern w:val="0"/>
          <w:lang w:val="en-US"/>
          <w14:ligatures w14:val="none"/>
        </w:rPr>
        <w:t xml:space="preserve">declar pe propria răspundere, sub sancţiunile aplicabile faptei de fals în declarații, că datele prezentate în tabelul anexat sunt reale. </w:t>
      </w:r>
    </w:p>
    <w:p w14:paraId="61DC0869" w14:textId="77777777" w:rsidR="004E49AE" w:rsidRPr="004E49AE" w:rsidRDefault="004E49AE" w:rsidP="004E49AE">
      <w:pPr>
        <w:autoSpaceDE w:val="0"/>
        <w:autoSpaceDN w:val="0"/>
        <w:adjustRightInd w:val="0"/>
        <w:spacing w:after="0" w:line="240" w:lineRule="auto"/>
        <w:ind w:right="-30"/>
        <w:jc w:val="both"/>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14:paraId="513B93F0" w14:textId="77777777" w:rsidR="004E49AE" w:rsidRPr="004E49AE" w:rsidRDefault="004E49AE" w:rsidP="004E49AE">
      <w:pPr>
        <w:autoSpaceDE w:val="0"/>
        <w:autoSpaceDN w:val="0"/>
        <w:adjustRightInd w:val="0"/>
        <w:spacing w:after="0" w:line="240" w:lineRule="auto"/>
        <w:ind w:right="-30"/>
        <w:jc w:val="both"/>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Subsemnatul autorizez prin prezenta orice instituţie, societate comercială, bancă, alte persoane juridice să furnizeze informaţii reprezentanţilor autorizaţi ai Universității Maritime din Constanța</w:t>
      </w:r>
      <w:r w:rsidRPr="004E49AE">
        <w:rPr>
          <w:rFonts w:ascii="Calibri" w:eastAsia="Times New Roman" w:hAnsi="Calibri" w:cs="Calibri"/>
          <w:i/>
          <w:iCs/>
          <w:color w:val="000000"/>
          <w:kern w:val="0"/>
          <w:lang w:val="en-US"/>
          <w14:ligatures w14:val="none"/>
        </w:rPr>
        <w:t xml:space="preserve"> </w:t>
      </w:r>
      <w:r w:rsidRPr="004E49AE">
        <w:rPr>
          <w:rFonts w:ascii="Calibri" w:eastAsia="Times New Roman" w:hAnsi="Calibri" w:cs="Calibri"/>
          <w:color w:val="000000"/>
          <w:kern w:val="0"/>
          <w:lang w:val="en-US"/>
          <w14:ligatures w14:val="none"/>
        </w:rPr>
        <w:t xml:space="preserve">cu privire la orice aspect tehnic şi financiar în legătură cu activitatea noastră. </w:t>
      </w:r>
    </w:p>
    <w:p w14:paraId="75A73853" w14:textId="77777777" w:rsidR="004E49AE" w:rsidRPr="004E49AE" w:rsidRDefault="004E49AE" w:rsidP="004E49AE">
      <w:pPr>
        <w:autoSpaceDE w:val="0"/>
        <w:autoSpaceDN w:val="0"/>
        <w:adjustRightInd w:val="0"/>
        <w:spacing w:after="0" w:line="240" w:lineRule="auto"/>
        <w:ind w:right="-30"/>
        <w:jc w:val="both"/>
        <w:rPr>
          <w:rFonts w:ascii="Calibri" w:eastAsia="Times New Roman" w:hAnsi="Calibri" w:cs="Calibri"/>
          <w:color w:val="000000"/>
          <w:kern w:val="0"/>
          <w:lang w:val="en-US"/>
          <w14:ligatures w14:val="none"/>
        </w:rPr>
      </w:pPr>
    </w:p>
    <w:tbl>
      <w:tblPr>
        <w:tblW w:w="10026" w:type="dxa"/>
        <w:jc w:val="center"/>
        <w:tblBorders>
          <w:top w:val="nil"/>
          <w:left w:val="nil"/>
          <w:bottom w:val="nil"/>
          <w:right w:val="nil"/>
        </w:tblBorders>
        <w:tblLayout w:type="fixed"/>
        <w:tblLook w:val="0000" w:firstRow="0" w:lastRow="0" w:firstColumn="0" w:lastColumn="0" w:noHBand="0" w:noVBand="0"/>
      </w:tblPr>
      <w:tblGrid>
        <w:gridCol w:w="529"/>
        <w:gridCol w:w="2249"/>
        <w:gridCol w:w="851"/>
        <w:gridCol w:w="1275"/>
        <w:gridCol w:w="1645"/>
        <w:gridCol w:w="1049"/>
        <w:gridCol w:w="1152"/>
        <w:gridCol w:w="1276"/>
      </w:tblGrid>
      <w:tr w:rsidR="004E49AE" w:rsidRPr="004E49AE" w14:paraId="526BD4AC" w14:textId="77777777" w:rsidTr="004E5A3D">
        <w:trPr>
          <w:trHeight w:val="931"/>
          <w:jc w:val="center"/>
        </w:trPr>
        <w:tc>
          <w:tcPr>
            <w:tcW w:w="529" w:type="dxa"/>
            <w:tcBorders>
              <w:top w:val="single" w:sz="4" w:space="0" w:color="auto"/>
              <w:left w:val="single" w:sz="4" w:space="0" w:color="auto"/>
              <w:bottom w:val="single" w:sz="4" w:space="0" w:color="auto"/>
              <w:right w:val="single" w:sz="4" w:space="0" w:color="auto"/>
            </w:tcBorders>
          </w:tcPr>
          <w:p w14:paraId="2B28B5B3"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i/>
                <w:iCs/>
                <w:color w:val="000000"/>
                <w:kern w:val="0"/>
                <w:lang w:val="en-US"/>
                <w14:ligatures w14:val="none"/>
              </w:rPr>
              <w:t xml:space="preserve"> </w:t>
            </w:r>
            <w:r w:rsidRPr="004E49AE">
              <w:rPr>
                <w:rFonts w:ascii="Calibri" w:eastAsia="Times New Roman" w:hAnsi="Calibri" w:cs="Calibri"/>
                <w:color w:val="000000"/>
                <w:kern w:val="0"/>
                <w:lang w:val="en-US"/>
                <w14:ligatures w14:val="none"/>
              </w:rPr>
              <w:t xml:space="preserve">Nr. crt. </w:t>
            </w:r>
          </w:p>
        </w:tc>
        <w:tc>
          <w:tcPr>
            <w:tcW w:w="2249" w:type="dxa"/>
            <w:tcBorders>
              <w:top w:val="single" w:sz="4" w:space="0" w:color="auto"/>
              <w:left w:val="single" w:sz="4" w:space="0" w:color="auto"/>
              <w:bottom w:val="single" w:sz="4" w:space="0" w:color="auto"/>
              <w:right w:val="single" w:sz="4" w:space="0" w:color="auto"/>
            </w:tcBorders>
          </w:tcPr>
          <w:p w14:paraId="53CF5D15"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Obiect contract </w:t>
            </w:r>
          </w:p>
        </w:tc>
        <w:tc>
          <w:tcPr>
            <w:tcW w:w="851" w:type="dxa"/>
            <w:tcBorders>
              <w:top w:val="single" w:sz="4" w:space="0" w:color="auto"/>
              <w:left w:val="single" w:sz="4" w:space="0" w:color="auto"/>
              <w:bottom w:val="single" w:sz="4" w:space="0" w:color="auto"/>
              <w:right w:val="single" w:sz="4" w:space="0" w:color="auto"/>
            </w:tcBorders>
          </w:tcPr>
          <w:p w14:paraId="5532CC4A"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Codul CPV </w:t>
            </w:r>
          </w:p>
        </w:tc>
        <w:tc>
          <w:tcPr>
            <w:tcW w:w="1275" w:type="dxa"/>
            <w:tcBorders>
              <w:top w:val="single" w:sz="4" w:space="0" w:color="auto"/>
              <w:left w:val="single" w:sz="4" w:space="0" w:color="auto"/>
              <w:bottom w:val="single" w:sz="4" w:space="0" w:color="auto"/>
              <w:right w:val="single" w:sz="4" w:space="0" w:color="auto"/>
            </w:tcBorders>
          </w:tcPr>
          <w:p w14:paraId="18D40EAC"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Denumirea/nume beneficiar </w:t>
            </w:r>
          </w:p>
          <w:p w14:paraId="1A43A385"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/client </w:t>
            </w:r>
          </w:p>
          <w:p w14:paraId="2FE4E049"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Adresa </w:t>
            </w:r>
          </w:p>
        </w:tc>
        <w:tc>
          <w:tcPr>
            <w:tcW w:w="1645" w:type="dxa"/>
            <w:tcBorders>
              <w:top w:val="single" w:sz="4" w:space="0" w:color="auto"/>
              <w:left w:val="single" w:sz="4" w:space="0" w:color="auto"/>
              <w:bottom w:val="single" w:sz="4" w:space="0" w:color="auto"/>
              <w:right w:val="single" w:sz="4" w:space="0" w:color="auto"/>
            </w:tcBorders>
          </w:tcPr>
          <w:p w14:paraId="7A7D287B"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Calitatea prestatorului </w:t>
            </w:r>
            <w:r w:rsidRPr="004E49AE">
              <w:rPr>
                <w:rFonts w:ascii="Calibri" w:eastAsia="Times New Roman" w:hAnsi="Calibri" w:cs="Calibri"/>
                <w:i/>
                <w:color w:val="000000"/>
                <w:kern w:val="0"/>
                <w:lang w:val="en-US"/>
                <w14:ligatures w14:val="none"/>
              </w:rPr>
              <w:t>(ofertant unic/asociere/ subcontractant)</w:t>
            </w:r>
          </w:p>
        </w:tc>
        <w:tc>
          <w:tcPr>
            <w:tcW w:w="1049" w:type="dxa"/>
            <w:tcBorders>
              <w:top w:val="single" w:sz="4" w:space="0" w:color="auto"/>
              <w:left w:val="single" w:sz="4" w:space="0" w:color="auto"/>
              <w:bottom w:val="single" w:sz="4" w:space="0" w:color="auto"/>
              <w:right w:val="single" w:sz="4" w:space="0" w:color="auto"/>
            </w:tcBorders>
          </w:tcPr>
          <w:p w14:paraId="2E870054"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Preţ </w:t>
            </w:r>
          </w:p>
          <w:p w14:paraId="0C2463EC"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total contract</w:t>
            </w:r>
          </w:p>
          <w:p w14:paraId="6B19FA32"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i/>
                <w:color w:val="000000"/>
                <w:kern w:val="0"/>
                <w:lang w:val="en-US"/>
                <w14:ligatures w14:val="none"/>
              </w:rPr>
            </w:pPr>
            <w:r w:rsidRPr="004E49AE">
              <w:rPr>
                <w:rFonts w:ascii="Calibri" w:eastAsia="Times New Roman" w:hAnsi="Calibri" w:cs="Calibri"/>
                <w:i/>
                <w:color w:val="000000"/>
                <w:kern w:val="0"/>
                <w:lang w:val="en-US"/>
                <w14:ligatures w14:val="none"/>
              </w:rPr>
              <w:t xml:space="preserve">(lei fără TVA) </w:t>
            </w:r>
          </w:p>
        </w:tc>
        <w:tc>
          <w:tcPr>
            <w:tcW w:w="1152" w:type="dxa"/>
            <w:tcBorders>
              <w:top w:val="single" w:sz="4" w:space="0" w:color="auto"/>
              <w:left w:val="single" w:sz="4" w:space="0" w:color="auto"/>
              <w:bottom w:val="single" w:sz="4" w:space="0" w:color="auto"/>
              <w:right w:val="single" w:sz="4" w:space="0" w:color="auto"/>
            </w:tcBorders>
          </w:tcPr>
          <w:p w14:paraId="5EA04979"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Procent îndeplinit de prestator (%) </w:t>
            </w:r>
          </w:p>
        </w:tc>
        <w:tc>
          <w:tcPr>
            <w:tcW w:w="1276" w:type="dxa"/>
            <w:tcBorders>
              <w:top w:val="single" w:sz="4" w:space="0" w:color="auto"/>
              <w:left w:val="single" w:sz="4" w:space="0" w:color="auto"/>
              <w:bottom w:val="single" w:sz="4" w:space="0" w:color="auto"/>
              <w:right w:val="single" w:sz="4" w:space="0" w:color="auto"/>
            </w:tcBorders>
          </w:tcPr>
          <w:p w14:paraId="462F83CB"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r w:rsidRPr="004E49AE">
              <w:rPr>
                <w:rFonts w:ascii="Calibri" w:eastAsia="Times New Roman" w:hAnsi="Calibri" w:cs="Calibri"/>
                <w:color w:val="000000"/>
                <w:kern w:val="0"/>
                <w:lang w:val="en-US"/>
                <w14:ligatures w14:val="none"/>
              </w:rPr>
              <w:t xml:space="preserve">Perioadă derulare contract </w:t>
            </w:r>
          </w:p>
          <w:p w14:paraId="27DFDE9C"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i/>
                <w:color w:val="000000"/>
                <w:kern w:val="0"/>
                <w:lang w:val="en-US"/>
                <w14:ligatures w14:val="none"/>
              </w:rPr>
            </w:pPr>
            <w:r w:rsidRPr="004E49AE">
              <w:rPr>
                <w:rFonts w:ascii="Calibri" w:eastAsia="Times New Roman" w:hAnsi="Calibri" w:cs="Calibri"/>
                <w:i/>
                <w:color w:val="000000"/>
                <w:kern w:val="0"/>
                <w:lang w:val="en-US"/>
                <w14:ligatures w14:val="none"/>
              </w:rPr>
              <w:t>(se va menționa data de început și data de sfârșit)</w:t>
            </w:r>
          </w:p>
        </w:tc>
      </w:tr>
      <w:tr w:rsidR="004E49AE" w:rsidRPr="004E49AE" w14:paraId="0B574945" w14:textId="77777777" w:rsidTr="004E5A3D">
        <w:trPr>
          <w:trHeight w:val="661"/>
          <w:jc w:val="center"/>
        </w:trPr>
        <w:tc>
          <w:tcPr>
            <w:tcW w:w="529" w:type="dxa"/>
            <w:tcBorders>
              <w:top w:val="single" w:sz="4" w:space="0" w:color="auto"/>
              <w:left w:val="single" w:sz="4" w:space="0" w:color="auto"/>
              <w:bottom w:val="single" w:sz="4" w:space="0" w:color="auto"/>
              <w:right w:val="single" w:sz="4" w:space="0" w:color="auto"/>
            </w:tcBorders>
          </w:tcPr>
          <w:p w14:paraId="0DCAA7B3"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i/>
                <w:iCs/>
                <w:color w:val="000000"/>
                <w:kern w:val="0"/>
                <w:lang w:val="en-US"/>
                <w14:ligatures w14:val="none"/>
              </w:rPr>
            </w:pPr>
            <w:r w:rsidRPr="004E49AE">
              <w:rPr>
                <w:rFonts w:ascii="Calibri" w:eastAsia="Times New Roman" w:hAnsi="Calibri" w:cs="Calibri"/>
                <w:i/>
                <w:iCs/>
                <w:color w:val="000000"/>
                <w:kern w:val="0"/>
                <w:lang w:val="en-US"/>
                <w14:ligatures w14:val="none"/>
              </w:rPr>
              <w:t>1</w:t>
            </w:r>
          </w:p>
        </w:tc>
        <w:tc>
          <w:tcPr>
            <w:tcW w:w="2249" w:type="dxa"/>
            <w:tcBorders>
              <w:top w:val="single" w:sz="4" w:space="0" w:color="auto"/>
              <w:left w:val="single" w:sz="4" w:space="0" w:color="auto"/>
              <w:bottom w:val="single" w:sz="4" w:space="0" w:color="auto"/>
              <w:right w:val="single" w:sz="4" w:space="0" w:color="auto"/>
            </w:tcBorders>
          </w:tcPr>
          <w:p w14:paraId="32903001"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851" w:type="dxa"/>
            <w:tcBorders>
              <w:top w:val="single" w:sz="4" w:space="0" w:color="auto"/>
              <w:left w:val="single" w:sz="4" w:space="0" w:color="auto"/>
              <w:bottom w:val="single" w:sz="4" w:space="0" w:color="auto"/>
              <w:right w:val="single" w:sz="4" w:space="0" w:color="auto"/>
            </w:tcBorders>
          </w:tcPr>
          <w:p w14:paraId="608E761F"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5" w:type="dxa"/>
            <w:tcBorders>
              <w:top w:val="single" w:sz="4" w:space="0" w:color="auto"/>
              <w:left w:val="single" w:sz="4" w:space="0" w:color="auto"/>
              <w:bottom w:val="single" w:sz="4" w:space="0" w:color="auto"/>
              <w:right w:val="single" w:sz="4" w:space="0" w:color="auto"/>
            </w:tcBorders>
          </w:tcPr>
          <w:p w14:paraId="54566258"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645" w:type="dxa"/>
            <w:tcBorders>
              <w:top w:val="single" w:sz="4" w:space="0" w:color="auto"/>
              <w:left w:val="single" w:sz="4" w:space="0" w:color="auto"/>
              <w:bottom w:val="single" w:sz="4" w:space="0" w:color="auto"/>
              <w:right w:val="single" w:sz="4" w:space="0" w:color="auto"/>
            </w:tcBorders>
          </w:tcPr>
          <w:p w14:paraId="1107B711"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049" w:type="dxa"/>
            <w:tcBorders>
              <w:top w:val="single" w:sz="4" w:space="0" w:color="auto"/>
              <w:left w:val="single" w:sz="4" w:space="0" w:color="auto"/>
              <w:bottom w:val="single" w:sz="4" w:space="0" w:color="auto"/>
              <w:right w:val="single" w:sz="4" w:space="0" w:color="auto"/>
            </w:tcBorders>
          </w:tcPr>
          <w:p w14:paraId="7006CCA2"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152" w:type="dxa"/>
            <w:tcBorders>
              <w:top w:val="single" w:sz="4" w:space="0" w:color="auto"/>
              <w:left w:val="single" w:sz="4" w:space="0" w:color="auto"/>
              <w:bottom w:val="single" w:sz="4" w:space="0" w:color="auto"/>
              <w:right w:val="single" w:sz="4" w:space="0" w:color="auto"/>
            </w:tcBorders>
          </w:tcPr>
          <w:p w14:paraId="4FE54B4D"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A86AAE8"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r>
      <w:tr w:rsidR="004E49AE" w:rsidRPr="004E49AE" w14:paraId="7F910ECF" w14:textId="77777777" w:rsidTr="004E5A3D">
        <w:trPr>
          <w:trHeight w:val="698"/>
          <w:jc w:val="center"/>
        </w:trPr>
        <w:tc>
          <w:tcPr>
            <w:tcW w:w="529" w:type="dxa"/>
            <w:tcBorders>
              <w:top w:val="single" w:sz="4" w:space="0" w:color="auto"/>
              <w:left w:val="single" w:sz="4" w:space="0" w:color="auto"/>
              <w:bottom w:val="single" w:sz="4" w:space="0" w:color="auto"/>
              <w:right w:val="single" w:sz="4" w:space="0" w:color="auto"/>
            </w:tcBorders>
          </w:tcPr>
          <w:p w14:paraId="2EA29E61"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i/>
                <w:iCs/>
                <w:color w:val="000000"/>
                <w:kern w:val="0"/>
                <w:lang w:val="en-US"/>
                <w14:ligatures w14:val="none"/>
              </w:rPr>
            </w:pPr>
            <w:r w:rsidRPr="004E49AE">
              <w:rPr>
                <w:rFonts w:ascii="Calibri" w:eastAsia="Times New Roman" w:hAnsi="Calibri" w:cs="Calibri"/>
                <w:i/>
                <w:iCs/>
                <w:color w:val="000000"/>
                <w:kern w:val="0"/>
                <w:lang w:val="en-US"/>
                <w14:ligatures w14:val="none"/>
              </w:rPr>
              <w:t>2</w:t>
            </w:r>
          </w:p>
        </w:tc>
        <w:tc>
          <w:tcPr>
            <w:tcW w:w="2249" w:type="dxa"/>
            <w:tcBorders>
              <w:top w:val="single" w:sz="4" w:space="0" w:color="auto"/>
              <w:left w:val="single" w:sz="4" w:space="0" w:color="auto"/>
              <w:bottom w:val="single" w:sz="4" w:space="0" w:color="auto"/>
              <w:right w:val="single" w:sz="4" w:space="0" w:color="auto"/>
            </w:tcBorders>
          </w:tcPr>
          <w:p w14:paraId="2FA2BF90"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851" w:type="dxa"/>
            <w:tcBorders>
              <w:top w:val="single" w:sz="4" w:space="0" w:color="auto"/>
              <w:left w:val="single" w:sz="4" w:space="0" w:color="auto"/>
              <w:bottom w:val="single" w:sz="4" w:space="0" w:color="auto"/>
              <w:right w:val="single" w:sz="4" w:space="0" w:color="auto"/>
            </w:tcBorders>
          </w:tcPr>
          <w:p w14:paraId="119BC65D"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5" w:type="dxa"/>
            <w:tcBorders>
              <w:top w:val="single" w:sz="4" w:space="0" w:color="auto"/>
              <w:left w:val="single" w:sz="4" w:space="0" w:color="auto"/>
              <w:bottom w:val="single" w:sz="4" w:space="0" w:color="auto"/>
              <w:right w:val="single" w:sz="4" w:space="0" w:color="auto"/>
            </w:tcBorders>
          </w:tcPr>
          <w:p w14:paraId="2015A977"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645" w:type="dxa"/>
            <w:tcBorders>
              <w:top w:val="single" w:sz="4" w:space="0" w:color="auto"/>
              <w:left w:val="single" w:sz="4" w:space="0" w:color="auto"/>
              <w:bottom w:val="single" w:sz="4" w:space="0" w:color="auto"/>
              <w:right w:val="single" w:sz="4" w:space="0" w:color="auto"/>
            </w:tcBorders>
          </w:tcPr>
          <w:p w14:paraId="7A12FF3C"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049" w:type="dxa"/>
            <w:tcBorders>
              <w:top w:val="single" w:sz="4" w:space="0" w:color="auto"/>
              <w:left w:val="single" w:sz="4" w:space="0" w:color="auto"/>
              <w:bottom w:val="single" w:sz="4" w:space="0" w:color="auto"/>
              <w:right w:val="single" w:sz="4" w:space="0" w:color="auto"/>
            </w:tcBorders>
          </w:tcPr>
          <w:p w14:paraId="45D6AC2A"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152" w:type="dxa"/>
            <w:tcBorders>
              <w:top w:val="single" w:sz="4" w:space="0" w:color="auto"/>
              <w:left w:val="single" w:sz="4" w:space="0" w:color="auto"/>
              <w:bottom w:val="single" w:sz="4" w:space="0" w:color="auto"/>
              <w:right w:val="single" w:sz="4" w:space="0" w:color="auto"/>
            </w:tcBorders>
          </w:tcPr>
          <w:p w14:paraId="57979B67"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6" w:type="dxa"/>
            <w:tcBorders>
              <w:top w:val="single" w:sz="4" w:space="0" w:color="auto"/>
              <w:left w:val="single" w:sz="4" w:space="0" w:color="auto"/>
              <w:bottom w:val="single" w:sz="4" w:space="0" w:color="auto"/>
              <w:right w:val="single" w:sz="4" w:space="0" w:color="auto"/>
            </w:tcBorders>
          </w:tcPr>
          <w:p w14:paraId="6E319795"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r>
      <w:tr w:rsidR="004E49AE" w:rsidRPr="004E49AE" w14:paraId="38B0E601" w14:textId="77777777" w:rsidTr="004E5A3D">
        <w:trPr>
          <w:trHeight w:val="552"/>
          <w:jc w:val="center"/>
        </w:trPr>
        <w:tc>
          <w:tcPr>
            <w:tcW w:w="529" w:type="dxa"/>
            <w:tcBorders>
              <w:top w:val="single" w:sz="4" w:space="0" w:color="auto"/>
              <w:left w:val="single" w:sz="4" w:space="0" w:color="auto"/>
              <w:bottom w:val="single" w:sz="4" w:space="0" w:color="auto"/>
              <w:right w:val="single" w:sz="4" w:space="0" w:color="auto"/>
            </w:tcBorders>
          </w:tcPr>
          <w:p w14:paraId="7AF219C0"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i/>
                <w:iCs/>
                <w:color w:val="000000"/>
                <w:kern w:val="0"/>
                <w:lang w:val="en-US"/>
                <w14:ligatures w14:val="none"/>
              </w:rPr>
            </w:pPr>
            <w:r w:rsidRPr="004E49AE">
              <w:rPr>
                <w:rFonts w:ascii="Calibri" w:eastAsia="Times New Roman" w:hAnsi="Calibri" w:cs="Calibri"/>
                <w:i/>
                <w:iCs/>
                <w:color w:val="000000"/>
                <w:kern w:val="0"/>
                <w:lang w:val="en-US"/>
                <w14:ligatures w14:val="none"/>
              </w:rPr>
              <w:t>….</w:t>
            </w:r>
          </w:p>
        </w:tc>
        <w:tc>
          <w:tcPr>
            <w:tcW w:w="2249" w:type="dxa"/>
            <w:tcBorders>
              <w:top w:val="single" w:sz="4" w:space="0" w:color="auto"/>
              <w:left w:val="single" w:sz="4" w:space="0" w:color="auto"/>
              <w:bottom w:val="single" w:sz="4" w:space="0" w:color="auto"/>
              <w:right w:val="single" w:sz="4" w:space="0" w:color="auto"/>
            </w:tcBorders>
          </w:tcPr>
          <w:p w14:paraId="34D2D303"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851" w:type="dxa"/>
            <w:tcBorders>
              <w:top w:val="single" w:sz="4" w:space="0" w:color="auto"/>
              <w:left w:val="single" w:sz="4" w:space="0" w:color="auto"/>
              <w:bottom w:val="single" w:sz="4" w:space="0" w:color="auto"/>
              <w:right w:val="single" w:sz="4" w:space="0" w:color="auto"/>
            </w:tcBorders>
          </w:tcPr>
          <w:p w14:paraId="16F5E219"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5" w:type="dxa"/>
            <w:tcBorders>
              <w:top w:val="single" w:sz="4" w:space="0" w:color="auto"/>
              <w:left w:val="single" w:sz="4" w:space="0" w:color="auto"/>
              <w:bottom w:val="single" w:sz="4" w:space="0" w:color="auto"/>
              <w:right w:val="single" w:sz="4" w:space="0" w:color="auto"/>
            </w:tcBorders>
          </w:tcPr>
          <w:p w14:paraId="71EFA1E9"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645" w:type="dxa"/>
            <w:tcBorders>
              <w:top w:val="single" w:sz="4" w:space="0" w:color="auto"/>
              <w:left w:val="single" w:sz="4" w:space="0" w:color="auto"/>
              <w:bottom w:val="single" w:sz="4" w:space="0" w:color="auto"/>
              <w:right w:val="single" w:sz="4" w:space="0" w:color="auto"/>
            </w:tcBorders>
          </w:tcPr>
          <w:p w14:paraId="112356C4"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049" w:type="dxa"/>
            <w:tcBorders>
              <w:top w:val="single" w:sz="4" w:space="0" w:color="auto"/>
              <w:left w:val="single" w:sz="4" w:space="0" w:color="auto"/>
              <w:bottom w:val="single" w:sz="4" w:space="0" w:color="auto"/>
              <w:right w:val="single" w:sz="4" w:space="0" w:color="auto"/>
            </w:tcBorders>
          </w:tcPr>
          <w:p w14:paraId="13C45F11"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152" w:type="dxa"/>
            <w:tcBorders>
              <w:top w:val="single" w:sz="4" w:space="0" w:color="auto"/>
              <w:left w:val="single" w:sz="4" w:space="0" w:color="auto"/>
              <w:bottom w:val="single" w:sz="4" w:space="0" w:color="auto"/>
              <w:right w:val="single" w:sz="4" w:space="0" w:color="auto"/>
            </w:tcBorders>
          </w:tcPr>
          <w:p w14:paraId="6F7FDC0D"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729C680" w14:textId="77777777" w:rsidR="004E49AE" w:rsidRPr="004E49AE" w:rsidRDefault="004E49AE" w:rsidP="004E49AE">
            <w:pPr>
              <w:autoSpaceDE w:val="0"/>
              <w:autoSpaceDN w:val="0"/>
              <w:adjustRightInd w:val="0"/>
              <w:spacing w:after="0" w:line="240" w:lineRule="auto"/>
              <w:ind w:right="-28"/>
              <w:rPr>
                <w:rFonts w:ascii="Calibri" w:eastAsia="Times New Roman" w:hAnsi="Calibri" w:cs="Calibri"/>
                <w:color w:val="000000"/>
                <w:kern w:val="0"/>
                <w:lang w:val="en-US"/>
                <w14:ligatures w14:val="none"/>
              </w:rPr>
            </w:pPr>
          </w:p>
        </w:tc>
      </w:tr>
    </w:tbl>
    <w:p w14:paraId="75749578" w14:textId="77777777" w:rsidR="004E49AE" w:rsidRPr="004E49AE" w:rsidRDefault="004E49AE" w:rsidP="004E49AE">
      <w:pPr>
        <w:spacing w:after="0" w:line="240" w:lineRule="auto"/>
        <w:ind w:right="-28"/>
        <w:rPr>
          <w:rFonts w:ascii="Calibri" w:eastAsia="Arial" w:hAnsi="Calibri" w:cs="Calibri"/>
          <w:kern w:val="0"/>
          <w:lang w:val="en-US"/>
          <w14:ligatures w14:val="none"/>
        </w:rPr>
      </w:pPr>
    </w:p>
    <w:p w14:paraId="14970605" w14:textId="77777777" w:rsidR="004E49AE" w:rsidRPr="004E49AE" w:rsidRDefault="004E49AE" w:rsidP="004E49AE">
      <w:pPr>
        <w:spacing w:after="0" w:line="240" w:lineRule="auto"/>
        <w:ind w:right="-28"/>
        <w:rPr>
          <w:rFonts w:ascii="Calibri" w:eastAsia="Arial" w:hAnsi="Calibri" w:cs="Calibri"/>
          <w:kern w:val="0"/>
          <w:lang w:val="en-US"/>
          <w14:ligatures w14:val="none"/>
        </w:rPr>
      </w:pPr>
    </w:p>
    <w:p w14:paraId="00CEB72D"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Data completării ......................</w:t>
      </w:r>
    </w:p>
    <w:p w14:paraId="1555E628" w14:textId="77777777" w:rsidR="004E49AE" w:rsidRPr="004E49AE" w:rsidRDefault="004E49AE" w:rsidP="004E49AE">
      <w:pPr>
        <w:spacing w:after="0" w:line="240" w:lineRule="auto"/>
        <w:ind w:right="-30"/>
        <w:jc w:val="both"/>
        <w:rPr>
          <w:rFonts w:ascii="Calibri" w:eastAsia="Times New Roman" w:hAnsi="Calibri" w:cs="Calibri"/>
          <w:kern w:val="0"/>
          <w:lang w:val="en-US"/>
          <w14:ligatures w14:val="none"/>
        </w:rPr>
      </w:pPr>
    </w:p>
    <w:p w14:paraId="1B6B57D7" w14:textId="77777777" w:rsidR="004E49AE" w:rsidRPr="004E49AE" w:rsidRDefault="004E49AE" w:rsidP="004E49AE">
      <w:pPr>
        <w:spacing w:after="0" w:line="240" w:lineRule="auto"/>
        <w:ind w:left="2880" w:right="-30" w:firstLine="720"/>
        <w:jc w:val="center"/>
        <w:rPr>
          <w:rFonts w:ascii="Calibri" w:eastAsia="Times New Roman" w:hAnsi="Calibri" w:cs="Calibri"/>
          <w:i/>
          <w:iCs/>
          <w:kern w:val="0"/>
          <w:lang w:val="en-US"/>
          <w14:ligatures w14:val="none"/>
        </w:rPr>
      </w:pPr>
      <w:r w:rsidRPr="004E49AE">
        <w:rPr>
          <w:rFonts w:ascii="Calibri" w:eastAsia="Times New Roman" w:hAnsi="Calibri" w:cs="Calibri"/>
          <w:i/>
          <w:iCs/>
          <w:kern w:val="0"/>
          <w:lang w:val="en-US"/>
          <w14:ligatures w14:val="none"/>
        </w:rPr>
        <w:t>Operator economic,</w:t>
      </w:r>
    </w:p>
    <w:p w14:paraId="001580C7" w14:textId="77777777" w:rsidR="004E49AE" w:rsidRPr="004E49AE" w:rsidRDefault="004E49AE" w:rsidP="004E49AE">
      <w:pPr>
        <w:spacing w:after="0" w:line="240" w:lineRule="auto"/>
        <w:ind w:left="2880" w:right="-30" w:firstLine="720"/>
        <w:jc w:val="center"/>
        <w:rPr>
          <w:rFonts w:ascii="Calibri" w:eastAsia="Times New Roman" w:hAnsi="Calibri" w:cs="Calibri"/>
          <w:i/>
          <w:iCs/>
          <w:kern w:val="0"/>
          <w:lang w:val="en-US"/>
          <w14:ligatures w14:val="none"/>
        </w:rPr>
      </w:pPr>
      <w:r w:rsidRPr="004E49AE">
        <w:rPr>
          <w:rFonts w:ascii="Calibri" w:eastAsia="Times New Roman" w:hAnsi="Calibri" w:cs="Calibri"/>
          <w:i/>
          <w:iCs/>
          <w:kern w:val="0"/>
          <w:lang w:val="en-US"/>
          <w14:ligatures w14:val="none"/>
        </w:rPr>
        <w:t>…………………….…………….</w:t>
      </w:r>
    </w:p>
    <w:p w14:paraId="53FA0DD3" w14:textId="77777777" w:rsidR="004E49AE" w:rsidRPr="004E49AE" w:rsidRDefault="004E49AE" w:rsidP="004E49AE">
      <w:pPr>
        <w:spacing w:after="0" w:line="240" w:lineRule="auto"/>
        <w:ind w:left="2880" w:right="-30" w:firstLine="720"/>
        <w:jc w:val="center"/>
        <w:rPr>
          <w:rFonts w:ascii="Calibri" w:eastAsia="Times New Roman" w:hAnsi="Calibri" w:cs="Calibri"/>
          <w:i/>
          <w:kern w:val="0"/>
          <w:lang w:val="en-US"/>
          <w14:ligatures w14:val="none"/>
        </w:rPr>
      </w:pPr>
      <w:r w:rsidRPr="004E49AE">
        <w:rPr>
          <w:rFonts w:ascii="Calibri" w:eastAsia="Times New Roman" w:hAnsi="Calibri" w:cs="Calibri"/>
          <w:i/>
          <w:kern w:val="0"/>
          <w:lang w:val="en-US"/>
          <w14:ligatures w14:val="none"/>
        </w:rPr>
        <w:t>(semnătura autorizată)</w:t>
      </w:r>
    </w:p>
    <w:p w14:paraId="3AF12A56"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50F20A78"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708886A4"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0A234BE"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29CE3DE8"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1BF98259" w14:textId="77777777" w:rsidR="004E49AE" w:rsidRPr="004E49AE" w:rsidRDefault="004E49AE" w:rsidP="004E49AE">
      <w:pPr>
        <w:spacing w:after="0" w:line="240" w:lineRule="auto"/>
        <w:jc w:val="right"/>
        <w:rPr>
          <w:rFonts w:ascii="Calibri" w:eastAsia="Times New Roman" w:hAnsi="Calibri" w:cs="Calibri"/>
          <w:b/>
          <w:kern w:val="0"/>
          <w:lang w:val="ro-RO"/>
          <w14:ligatures w14:val="none"/>
        </w:rPr>
      </w:pPr>
    </w:p>
    <w:p w14:paraId="4E0A5F61" w14:textId="77777777" w:rsidR="004E49AE" w:rsidRPr="004E49AE" w:rsidRDefault="004E49AE" w:rsidP="004E49AE">
      <w:pPr>
        <w:spacing w:after="0" w:line="240" w:lineRule="auto"/>
        <w:ind w:right="-30"/>
        <w:rPr>
          <w:rFonts w:ascii="Calibri" w:eastAsia="Calibri" w:hAnsi="Calibri" w:cs="Calibri"/>
          <w:kern w:val="0"/>
          <w:lang w:val="en-US"/>
          <w14:ligatures w14:val="none"/>
        </w:rPr>
      </w:pPr>
      <w:r w:rsidRPr="004E49AE">
        <w:rPr>
          <w:rFonts w:ascii="Calibri" w:eastAsia="Calibri" w:hAnsi="Calibri" w:cs="Calibri"/>
          <w:kern w:val="0"/>
          <w:lang w:val="en-US"/>
          <w14:ligatures w14:val="none"/>
        </w:rPr>
        <w:t xml:space="preserve">PO-16-05_F12, </w:t>
      </w:r>
      <w:r w:rsidRPr="004E49AE">
        <w:rPr>
          <w:rFonts w:ascii="Calibri" w:eastAsia="Times New Roman" w:hAnsi="Calibri" w:cs="Calibri"/>
          <w:kern w:val="0"/>
          <w:lang w:val="en-US"/>
          <w14:ligatures w14:val="none"/>
        </w:rPr>
        <w:t xml:space="preserve">Editia: I, Revizia: 0      </w:t>
      </w:r>
    </w:p>
    <w:p w14:paraId="7EF9FE47" w14:textId="77777777" w:rsidR="004E49AE" w:rsidRPr="004E49AE" w:rsidRDefault="004E49AE" w:rsidP="004E49AE">
      <w:pPr>
        <w:spacing w:after="0" w:line="240" w:lineRule="auto"/>
        <w:jc w:val="both"/>
        <w:rPr>
          <w:rFonts w:ascii="Calibri" w:eastAsia="Times New Roman" w:hAnsi="Calibri" w:cs="Calibri"/>
          <w:b/>
          <w:kern w:val="0"/>
          <w:lang w:val="pt-BR"/>
          <w14:ligatures w14:val="none"/>
        </w:rPr>
      </w:pPr>
      <w:r w:rsidRPr="004E49AE">
        <w:rPr>
          <w:rFonts w:ascii="Calibri" w:eastAsia="Times New Roman" w:hAnsi="Calibri" w:cs="Calibri"/>
          <w:kern w:val="0"/>
          <w:lang w:val="pt-BR"/>
          <w14:ligatures w14:val="none"/>
        </w:rPr>
        <w:t>OFERTANT/SUBCONTRACTANT</w:t>
      </w:r>
      <w:r w:rsidRPr="004E49AE">
        <w:rPr>
          <w:rFonts w:ascii="Calibri" w:eastAsia="Times New Roman" w:hAnsi="Calibri" w:cs="Calibri"/>
          <w:b/>
          <w:kern w:val="0"/>
          <w:lang w:val="pt-BR"/>
          <w14:ligatures w14:val="none"/>
        </w:rPr>
        <w:t>_______________________________</w:t>
      </w:r>
    </w:p>
    <w:p w14:paraId="579CD52A" w14:textId="77777777" w:rsidR="004E49AE" w:rsidRPr="004E49AE" w:rsidRDefault="004E49AE" w:rsidP="004E49AE">
      <w:pPr>
        <w:spacing w:after="0" w:line="240" w:lineRule="auto"/>
        <w:jc w:val="both"/>
        <w:rPr>
          <w:rFonts w:ascii="Calibri" w:eastAsia="Times New Roman" w:hAnsi="Calibri" w:cs="Calibri"/>
          <w:i/>
          <w:kern w:val="0"/>
          <w:lang w:val="pt-BR"/>
          <w14:ligatures w14:val="none"/>
        </w:rPr>
      </w:pPr>
      <w:r w:rsidRPr="004E49AE">
        <w:rPr>
          <w:rFonts w:ascii="Calibri" w:eastAsia="Times New Roman" w:hAnsi="Calibri" w:cs="Calibri"/>
          <w:i/>
          <w:kern w:val="0"/>
          <w:lang w:val="pt-BR"/>
          <w14:ligatures w14:val="none"/>
        </w:rPr>
        <w:t xml:space="preserve"> (în cazul unei asocieri, </w:t>
      </w:r>
      <w:r w:rsidRPr="004E49AE">
        <w:rPr>
          <w:rFonts w:ascii="Calibri" w:eastAsia="Times New Roman" w:hAnsi="Calibri" w:cs="Calibri"/>
          <w:i/>
          <w:kern w:val="0"/>
          <w:u w:val="single"/>
          <w:lang w:val="pt-BR"/>
          <w14:ligatures w14:val="none"/>
        </w:rPr>
        <w:t>se va completa denumirea întregii asocieri</w:t>
      </w:r>
      <w:r w:rsidRPr="004E49AE">
        <w:rPr>
          <w:rFonts w:ascii="Calibri" w:eastAsia="Times New Roman" w:hAnsi="Calibri" w:cs="Calibri"/>
          <w:i/>
          <w:kern w:val="0"/>
          <w:lang w:val="pt-BR"/>
          <w14:ligatures w14:val="none"/>
        </w:rPr>
        <w:t>)</w:t>
      </w:r>
    </w:p>
    <w:p w14:paraId="36AA915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8966B5B" w14:textId="77777777" w:rsidR="004E49AE" w:rsidRPr="004E49AE" w:rsidRDefault="004E49AE" w:rsidP="004E49AE">
      <w:pPr>
        <w:spacing w:after="0" w:line="240" w:lineRule="auto"/>
        <w:jc w:val="center"/>
        <w:rPr>
          <w:rFonts w:ascii="Calibri" w:eastAsia="Times New Roman" w:hAnsi="Calibri" w:cs="Calibri"/>
          <w:kern w:val="0"/>
          <w:lang w:val="ro-RO"/>
          <w14:ligatures w14:val="none"/>
        </w:rPr>
      </w:pPr>
      <w:r w:rsidRPr="004E49AE">
        <w:rPr>
          <w:rFonts w:ascii="Calibri" w:eastAsia="Times New Roman" w:hAnsi="Calibri" w:cs="Calibri"/>
          <w:b/>
          <w:bCs/>
          <w:kern w:val="0"/>
          <w:lang w:val="ro-RO"/>
          <w14:ligatures w14:val="none"/>
        </w:rPr>
        <w:t>Declarație privind respectarea reglementărilor obligatorii din domeniul mediului, social, al relațiilor de muncă și privind respectarea legislației de securitate și sănătate în muncă</w:t>
      </w:r>
    </w:p>
    <w:p w14:paraId="4DA1571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197608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675E097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ab/>
        <w:t>Subsemnatul(a)</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i/>
          <w:kern w:val="0"/>
          <w:lang w:val="ro-RO"/>
          <w14:ligatures w14:val="none"/>
        </w:rPr>
        <w:t>nume/ prenume</w:t>
      </w:r>
      <w:r w:rsidRPr="004E49AE">
        <w:rPr>
          <w:rFonts w:ascii="Calibri" w:eastAsia="Times New Roman" w:hAnsi="Calibri" w:cs="Calibri"/>
          <w:kern w:val="0"/>
          <w:lang w:val="ro-RO"/>
          <w14:ligatures w14:val="none"/>
        </w:rPr>
        <w:t>), domiciliat(a) în …………………………………………… (</w:t>
      </w:r>
      <w:r w:rsidRPr="004E49AE">
        <w:rPr>
          <w:rFonts w:ascii="Calibri" w:eastAsia="Times New Roman" w:hAnsi="Calibri" w:cs="Calibri"/>
          <w:i/>
          <w:kern w:val="0"/>
          <w:lang w:val="ro-RO"/>
          <w14:ligatures w14:val="none"/>
        </w:rPr>
        <w:t>adresa de domiciliu</w:t>
      </w:r>
      <w:r w:rsidRPr="004E49AE">
        <w:rPr>
          <w:rFonts w:ascii="Calibri" w:eastAsia="Times New Roman" w:hAnsi="Calibri" w:cs="Calibri"/>
          <w:kern w:val="0"/>
          <w:lang w:val="ro-RO"/>
          <w14:ligatures w14:val="none"/>
        </w:rPr>
        <w:t>), identificat(a) cu act de identitate (</w:t>
      </w:r>
      <w:r w:rsidRPr="004E49AE">
        <w:rPr>
          <w:rFonts w:ascii="Calibri" w:eastAsia="Times New Roman" w:hAnsi="Calibri" w:cs="Calibri"/>
          <w:i/>
          <w:kern w:val="0"/>
          <w:lang w:val="ro-RO"/>
          <w14:ligatures w14:val="none"/>
        </w:rPr>
        <w:t>CI/ pasaport</w:t>
      </w:r>
      <w:r w:rsidRPr="004E49AE">
        <w:rPr>
          <w:rFonts w:ascii="Calibri" w:eastAsia="Times New Roman" w:hAnsi="Calibri" w:cs="Calibri"/>
          <w:kern w:val="0"/>
          <w:lang w:val="ro-RO"/>
          <w14:ligatures w14:val="none"/>
        </w:rPr>
        <w:t xml:space="preserve">), seria ……, nr. ………, eliberat de...................., la data de …………, CNP …………………., </w:t>
      </w:r>
      <w:r w:rsidRPr="004E49AE">
        <w:rPr>
          <w:rFonts w:ascii="Calibri" w:eastAsia="Times New Roman" w:hAnsi="Calibri" w:cs="Calibri"/>
          <w:b/>
          <w:kern w:val="0"/>
          <w:lang w:val="ro-RO"/>
          <w14:ligatures w14:val="none"/>
        </w:rPr>
        <w:t>în calitate de</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i/>
          <w:kern w:val="0"/>
          <w:lang w:val="ro-RO"/>
          <w14:ligatures w14:val="none"/>
        </w:rPr>
        <w:t xml:space="preserve">reprezentant imputernicit </w:t>
      </w:r>
      <w:r w:rsidRPr="004E49AE">
        <w:rPr>
          <w:rFonts w:ascii="Calibri" w:eastAsia="Times New Roman" w:hAnsi="Calibri" w:cs="Calibri"/>
          <w:b/>
          <w:kern w:val="0"/>
          <w:lang w:val="ro-RO"/>
          <w14:ligatures w14:val="none"/>
        </w:rPr>
        <w:t>al ofertantului/subcontractantului</w:t>
      </w:r>
      <w:r w:rsidRPr="004E49AE">
        <w:rPr>
          <w:rFonts w:ascii="Calibri" w:eastAsia="Times New Roman" w:hAnsi="Calibri" w:cs="Calibri"/>
          <w:kern w:val="0"/>
          <w:lang w:val="ro-RO"/>
          <w14:ligatures w14:val="none"/>
        </w:rPr>
        <w:t xml:space="preserve"> ……………………………… </w:t>
      </w:r>
      <w:r w:rsidRPr="004E49AE">
        <w:rPr>
          <w:rFonts w:ascii="Calibri" w:eastAsia="Times New Roman" w:hAnsi="Calibri" w:cs="Calibri"/>
          <w:b/>
          <w:i/>
          <w:kern w:val="0"/>
          <w:lang w:val="ro-RO"/>
          <w14:ligatures w14:val="none"/>
        </w:rPr>
        <w:t>(în cazul unei asocieri, se va completa denumirea întregii asocieri)</w:t>
      </w:r>
      <w:r w:rsidRPr="004E49AE">
        <w:rPr>
          <w:rFonts w:ascii="Calibri" w:eastAsia="Times New Roman" w:hAnsi="Calibri" w:cs="Calibri"/>
          <w:kern w:val="0"/>
          <w:lang w:val="ro-RO"/>
          <w14:ligatures w14:val="none"/>
        </w:rPr>
        <w:t xml:space="preserve"> la achiziția directă pentru atribuirea contractului de </w:t>
      </w:r>
      <w:r w:rsidRPr="004E49AE">
        <w:rPr>
          <w:rFonts w:ascii="Calibri" w:eastAsia="Times New Roman" w:hAnsi="Calibri" w:cs="Calibri"/>
          <w:b/>
          <w:i/>
          <w:kern w:val="0"/>
          <w:lang w:val="en-US"/>
          <w14:ligatures w14:val="none"/>
        </w:rPr>
        <w:t>"Servicii de pază și protecție, monitorizare și intervenție, mentenanță preventivă și corectivă; Servicii de pază a transporturilor de bunuri și valori – LOT ….”</w:t>
      </w:r>
      <w:r w:rsidRPr="004E49AE">
        <w:rPr>
          <w:rFonts w:ascii="Calibri" w:eastAsia="Times New Roman" w:hAnsi="Calibri" w:cs="Calibri"/>
          <w:kern w:val="0"/>
          <w:lang w:val="ro-RO"/>
          <w14:ligatures w14:val="none"/>
        </w:rPr>
        <w:t>, declar pe propria răspundere, că pe toata durata contractului, voi respecta reglementările obligatorii din domeniul protecției mediului, social și al relațiilor de muncă și legislația privind securitatea şi sănătatea în muncă, în vigoare, pentru tot personalul angajat în prestarea serviciilor.</w:t>
      </w:r>
    </w:p>
    <w:p w14:paraId="1D9DAA1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49407D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bCs/>
          <w:iCs/>
          <w:kern w:val="0"/>
          <w:lang w:val="ro-RO"/>
          <w14:ligatures w14:val="none"/>
        </w:rPr>
        <w:t xml:space="preserve">Totodată, declar că am luat la cunoștință prevederile art. 326 din Codul penal privind </w:t>
      </w:r>
      <w:r w:rsidRPr="004E49AE">
        <w:rPr>
          <w:rFonts w:ascii="Calibri" w:eastAsia="Times New Roman" w:hAnsi="Calibri" w:cs="Calibri"/>
          <w:bCs/>
          <w:iCs/>
          <w:kern w:val="0"/>
          <w:lang w:val="en-US"/>
          <w14:ligatures w14:val="none"/>
        </w:rPr>
        <w:t>“</w:t>
      </w:r>
      <w:r w:rsidRPr="004E49AE">
        <w:rPr>
          <w:rFonts w:ascii="Calibri" w:eastAsia="Times New Roman" w:hAnsi="Calibri" w:cs="Calibri"/>
          <w:bCs/>
          <w:iCs/>
          <w:kern w:val="0"/>
          <w:lang w:val="ro-RO"/>
          <w14:ligatures w14:val="none"/>
        </w:rPr>
        <w:t>Falsul în declarații” referitoare la "</w:t>
      </w:r>
      <w:r w:rsidRPr="004E49AE">
        <w:rPr>
          <w:rFonts w:ascii="Calibri" w:eastAsia="Times New Roman" w:hAnsi="Calibri" w:cs="Calibri"/>
          <w:bCs/>
          <w:i/>
          <w:iCs/>
          <w:kern w:val="0"/>
          <w:lang w:val="ro-RO"/>
          <w14:ligatures w14:val="none"/>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r w:rsidRPr="004E49AE">
        <w:rPr>
          <w:rFonts w:ascii="Calibri" w:eastAsia="Times New Roman" w:hAnsi="Calibri" w:cs="Calibri"/>
          <w:bCs/>
          <w:iCs/>
          <w:kern w:val="0"/>
          <w:lang w:val="ro-RO"/>
          <w14:ligatures w14:val="none"/>
        </w:rPr>
        <w:t>."</w:t>
      </w:r>
    </w:p>
    <w:p w14:paraId="7DFE36EB" w14:textId="77777777" w:rsidR="004E49AE" w:rsidRPr="004E49AE" w:rsidRDefault="004E49AE" w:rsidP="004E49AE">
      <w:pPr>
        <w:shd w:val="clear" w:color="auto" w:fill="FFFFFF"/>
        <w:spacing w:after="0" w:line="240" w:lineRule="auto"/>
        <w:ind w:firstLine="1080"/>
        <w:jc w:val="both"/>
        <w:rPr>
          <w:rFonts w:ascii="Calibri" w:eastAsia="Times New Roman" w:hAnsi="Calibri" w:cs="Calibri"/>
          <w:kern w:val="0"/>
          <w:lang w:val="ro-RO"/>
          <w14:ligatures w14:val="none"/>
        </w:rPr>
      </w:pPr>
    </w:p>
    <w:p w14:paraId="1C8DD7D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89D764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1BCF0CE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712E0F7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F135DF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Data ______________  </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Reprezentant imputernicit al ofertantului/subcontractantului</w:t>
      </w:r>
      <w:r w:rsidRPr="004E49AE">
        <w:rPr>
          <w:rFonts w:ascii="Calibri" w:eastAsia="Times New Roman" w:hAnsi="Calibri" w:cs="Calibri"/>
          <w:b/>
          <w:kern w:val="0"/>
          <w:lang w:val="ro-RO"/>
          <w14:ligatures w14:val="none"/>
        </w:rPr>
        <w:t xml:space="preserve"> </w:t>
      </w:r>
    </w:p>
    <w:p w14:paraId="750950C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(denumirea ofertantului – în cazul unei asocieri, toată asocierea; </w:t>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și denumirea reprezentantului imputernicit)</w:t>
      </w:r>
    </w:p>
    <w:p w14:paraId="016DDAE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t xml:space="preserve">                      ________________ (semnătura și eventual ștampila)</w:t>
      </w:r>
      <w:r w:rsidRPr="004E49AE">
        <w:rPr>
          <w:rFonts w:ascii="Calibri" w:eastAsia="Times New Roman" w:hAnsi="Calibri" w:cs="Calibri"/>
          <w:kern w:val="0"/>
          <w:lang w:val="ro-RO"/>
          <w14:ligatures w14:val="none"/>
        </w:rPr>
        <w:tab/>
      </w:r>
    </w:p>
    <w:p w14:paraId="6E72E73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491E18E1"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highlight w:val="cyan"/>
          <w:lang w:val="ro-RO"/>
          <w14:ligatures w14:val="none"/>
        </w:rPr>
      </w:pPr>
    </w:p>
    <w:p w14:paraId="22AD4F93"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b/>
          <w:i/>
          <w:kern w:val="0"/>
          <w:lang w:val="ro-RO"/>
          <w14:ligatures w14:val="none"/>
        </w:rPr>
        <w:t>Nota</w:t>
      </w:r>
      <w:r w:rsidRPr="004E49AE">
        <w:rPr>
          <w:rFonts w:ascii="Calibri" w:eastAsia="Times New Roman" w:hAnsi="Calibri" w:cs="Calibri"/>
          <w:i/>
          <w:kern w:val="0"/>
          <w:lang w:val="ro-RO"/>
          <w14:ligatures w14:val="none"/>
        </w:rPr>
        <w:t>: În situația în care ofertantul a declarat în cadrul ofertei că va subcontracta parte/părți din contract, formularul va fi completat și de către subcontractanții declarați în ofertă.</w:t>
      </w:r>
    </w:p>
    <w:p w14:paraId="6DD27A17"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3EA2AD5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01E05BCB"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172E19EB"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5EA5156D"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7E33EB4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28D53C10"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176DF9A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710FF660"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0C6BB83D"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1B87BD47"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4174FA5A"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3FB512F5" w14:textId="77777777" w:rsid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75FE64ED" w14:textId="3AF4ED21"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r w:rsidRPr="004E49AE">
        <w:rPr>
          <w:rFonts w:ascii="Calibri" w:eastAsia="Times New Roman" w:hAnsi="Calibri" w:cs="Calibri"/>
          <w:b/>
          <w:i/>
          <w:kern w:val="0"/>
          <w:lang w:val="en-US"/>
          <w14:ligatures w14:val="none"/>
        </w:rPr>
        <w:t xml:space="preserve">!!!!! </w:t>
      </w:r>
      <w:r w:rsidRPr="00691A51">
        <w:rPr>
          <w:rFonts w:ascii="Calibri" w:eastAsia="Times New Roman" w:hAnsi="Calibri" w:cs="Calibri"/>
          <w:b/>
          <w:i/>
          <w:kern w:val="0"/>
          <w:lang w:val="en-US"/>
          <w14:ligatures w14:val="none"/>
        </w:rPr>
        <w:t>Notă: LA ÎNTOCMIREA OFERTEI SE VA LUA ÎN CALCUL SALARIUL DE BAZĂ MINIM BRUT PE ȚARĂ GARANTAT ÎN PLATĂ (RESPECTIV 3</w:t>
      </w:r>
      <w:r w:rsidR="006D3A23" w:rsidRPr="00691A51">
        <w:rPr>
          <w:rFonts w:ascii="Calibri" w:eastAsia="Times New Roman" w:hAnsi="Calibri" w:cs="Calibri"/>
          <w:b/>
          <w:i/>
          <w:kern w:val="0"/>
          <w:lang w:val="en-US"/>
          <w14:ligatures w14:val="none"/>
        </w:rPr>
        <w:t>3</w:t>
      </w:r>
      <w:r w:rsidRPr="00691A51">
        <w:rPr>
          <w:rFonts w:ascii="Calibri" w:eastAsia="Times New Roman" w:hAnsi="Calibri" w:cs="Calibri"/>
          <w:b/>
          <w:i/>
          <w:kern w:val="0"/>
          <w:lang w:val="en-US"/>
          <w14:ligatures w14:val="none"/>
        </w:rPr>
        <w:t xml:space="preserve">00 LEI/LUNĂ conform H.G. nr. </w:t>
      </w:r>
      <w:r w:rsidR="006D3A23" w:rsidRPr="00691A51">
        <w:rPr>
          <w:rFonts w:ascii="Calibri" w:eastAsia="Times New Roman" w:hAnsi="Calibri" w:cs="Calibri"/>
          <w:b/>
          <w:i/>
          <w:kern w:val="0"/>
          <w:lang w:val="en-US"/>
          <w14:ligatures w14:val="none"/>
        </w:rPr>
        <w:t>900/2023</w:t>
      </w:r>
      <w:r w:rsidRPr="00691A51">
        <w:rPr>
          <w:rFonts w:ascii="Calibri" w:eastAsia="Times New Roman" w:hAnsi="Calibri" w:cs="Calibri"/>
          <w:b/>
          <w:i/>
          <w:kern w:val="0"/>
          <w:lang w:val="en-US"/>
          <w14:ligatures w14:val="none"/>
        </w:rPr>
        <w:t>)</w:t>
      </w:r>
    </w:p>
    <w:p w14:paraId="3B72D3E1" w14:textId="77777777" w:rsidR="004E49AE" w:rsidRPr="004E49AE" w:rsidRDefault="004E49AE" w:rsidP="004E49AE">
      <w:pPr>
        <w:spacing w:after="0" w:line="240" w:lineRule="auto"/>
        <w:rPr>
          <w:rFonts w:ascii="Calibri" w:eastAsia="Times New Roman" w:hAnsi="Calibri" w:cs="Calibri"/>
          <w:b/>
          <w:bCs/>
          <w:kern w:val="0"/>
          <w:lang w:val="ro-RO"/>
          <w14:ligatures w14:val="none"/>
        </w:rPr>
      </w:pPr>
    </w:p>
    <w:p w14:paraId="3F373B46"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bCs/>
          <w:kern w:val="0"/>
          <w:lang w:val="ro-RO"/>
          <w14:ligatures w14:val="none"/>
        </w:rPr>
        <w:t>PO-16-05_F6, Editia: I, Revizia 0</w:t>
      </w:r>
    </w:p>
    <w:p w14:paraId="44E9D2C8" w14:textId="77777777" w:rsidR="004E49AE" w:rsidRPr="004E49AE" w:rsidRDefault="004E49AE" w:rsidP="004E49AE">
      <w:pPr>
        <w:spacing w:after="0" w:line="240" w:lineRule="auto"/>
        <w:rPr>
          <w:rFonts w:ascii="Calibri" w:eastAsia="Calibri" w:hAnsi="Calibri" w:cs="Calibri"/>
          <w:bCs/>
          <w:kern w:val="0"/>
          <w:lang w:val="ro-RO"/>
          <w14:ligatures w14:val="none"/>
        </w:rPr>
      </w:pPr>
      <w:r w:rsidRPr="004E49AE">
        <w:rPr>
          <w:rFonts w:ascii="Calibri" w:eastAsia="Calibri" w:hAnsi="Calibri" w:cs="Calibri"/>
          <w:bCs/>
          <w:kern w:val="0"/>
          <w:lang w:val="ro-RO"/>
          <w14:ligatures w14:val="none"/>
        </w:rPr>
        <w:t xml:space="preserve">                  OFERTANT</w:t>
      </w:r>
    </w:p>
    <w:p w14:paraId="59482124" w14:textId="77777777" w:rsidR="004E49AE" w:rsidRPr="004E49AE" w:rsidRDefault="004E49AE" w:rsidP="004E49AE">
      <w:pPr>
        <w:spacing w:after="0" w:line="240" w:lineRule="auto"/>
        <w:rPr>
          <w:rFonts w:ascii="Calibri" w:eastAsia="Calibri" w:hAnsi="Calibri" w:cs="Calibri"/>
          <w:bCs/>
          <w:kern w:val="0"/>
          <w:lang w:val="ro-RO"/>
          <w14:ligatures w14:val="none"/>
        </w:rPr>
      </w:pPr>
      <w:r w:rsidRPr="004E49AE">
        <w:rPr>
          <w:rFonts w:ascii="Calibri" w:eastAsia="Calibri" w:hAnsi="Calibri" w:cs="Calibri"/>
          <w:bCs/>
          <w:kern w:val="0"/>
          <w:lang w:val="ro-RO"/>
          <w14:ligatures w14:val="none"/>
        </w:rPr>
        <w:t>_____________________________</w:t>
      </w:r>
    </w:p>
    <w:p w14:paraId="3F2C3DCA" w14:textId="77777777" w:rsidR="004E49AE" w:rsidRDefault="004E49AE" w:rsidP="004E49AE">
      <w:pPr>
        <w:spacing w:after="0" w:line="240" w:lineRule="auto"/>
        <w:rPr>
          <w:rFonts w:ascii="Calibri" w:eastAsia="Calibri" w:hAnsi="Calibri" w:cs="Calibri"/>
          <w:bCs/>
          <w:i/>
          <w:kern w:val="0"/>
          <w:lang w:val="ro-RO"/>
          <w14:ligatures w14:val="none"/>
        </w:rPr>
      </w:pPr>
      <w:r w:rsidRPr="004E49AE">
        <w:rPr>
          <w:rFonts w:ascii="Calibri" w:eastAsia="Calibri" w:hAnsi="Calibri" w:cs="Calibri"/>
          <w:bCs/>
          <w:i/>
          <w:kern w:val="0"/>
          <w:lang w:val="ro-RO"/>
          <w14:ligatures w14:val="none"/>
        </w:rPr>
        <w:t xml:space="preserve">            (denumirea/numele)</w:t>
      </w:r>
    </w:p>
    <w:p w14:paraId="0C44C78C" w14:textId="77777777" w:rsidR="00611206" w:rsidRPr="004E49AE" w:rsidRDefault="00611206" w:rsidP="004E49AE">
      <w:pPr>
        <w:spacing w:after="0" w:line="240" w:lineRule="auto"/>
        <w:rPr>
          <w:rFonts w:ascii="Calibri" w:eastAsia="Calibri" w:hAnsi="Calibri" w:cs="Calibri"/>
          <w:bCs/>
          <w:i/>
          <w:kern w:val="0"/>
          <w:lang w:val="ro-RO"/>
          <w14:ligatures w14:val="none"/>
        </w:rPr>
      </w:pPr>
    </w:p>
    <w:p w14:paraId="55D643C7" w14:textId="77777777" w:rsidR="00611206" w:rsidRDefault="004E49AE" w:rsidP="004E49AE">
      <w:pPr>
        <w:shd w:val="clear" w:color="auto" w:fill="FFFFFF"/>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Formular de Ofertă</w:t>
      </w:r>
    </w:p>
    <w:p w14:paraId="6383A1BA" w14:textId="77777777" w:rsidR="00611206" w:rsidRDefault="00611206" w:rsidP="004E49AE">
      <w:pPr>
        <w:shd w:val="clear" w:color="auto" w:fill="FFFFFF"/>
        <w:spacing w:after="0" w:line="240" w:lineRule="auto"/>
        <w:jc w:val="center"/>
        <w:rPr>
          <w:rFonts w:ascii="Calibri" w:eastAsia="Calibri" w:hAnsi="Calibri" w:cs="Calibri"/>
          <w:b/>
          <w:kern w:val="0"/>
          <w:lang w:val="ro-RO"/>
          <w14:ligatures w14:val="none"/>
        </w:rPr>
      </w:pPr>
    </w:p>
    <w:p w14:paraId="1F4B54D0" w14:textId="17F31544" w:rsidR="004E49AE" w:rsidRPr="004E49AE" w:rsidRDefault="004E49AE" w:rsidP="004E49AE">
      <w:pPr>
        <w:shd w:val="clear" w:color="auto" w:fill="FFFFFF"/>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 </w:t>
      </w:r>
    </w:p>
    <w:p w14:paraId="28016EA7" w14:textId="77777777" w:rsidR="004E49AE" w:rsidRPr="004E49AE" w:rsidRDefault="004E49AE" w:rsidP="004E49AE">
      <w:pPr>
        <w:shd w:val="clear" w:color="auto" w:fill="FFFFFF"/>
        <w:spacing w:after="0" w:line="240" w:lineRule="auto"/>
        <w:jc w:val="center"/>
        <w:rPr>
          <w:rFonts w:ascii="Calibri" w:eastAsia="Calibri" w:hAnsi="Calibri" w:cs="Calibri"/>
          <w:b/>
          <w:kern w:val="0"/>
          <w:lang w:val="ro-RO"/>
          <w14:ligatures w14:val="none"/>
        </w:rPr>
      </w:pPr>
    </w:p>
    <w:p w14:paraId="59FED442" w14:textId="77777777" w:rsidR="004E49AE" w:rsidRPr="004E49AE" w:rsidRDefault="004E49AE" w:rsidP="004E49AE">
      <w:pPr>
        <w:spacing w:after="0" w:line="240" w:lineRule="auto"/>
        <w:rPr>
          <w:rFonts w:ascii="Calibri" w:eastAsia="Calibri" w:hAnsi="Calibri" w:cs="Calibri"/>
          <w:i/>
          <w:spacing w:val="-2"/>
          <w:kern w:val="0"/>
          <w:lang w:val="ro-RO"/>
          <w14:ligatures w14:val="none"/>
        </w:rPr>
      </w:pPr>
      <w:r w:rsidRPr="004E49AE">
        <w:rPr>
          <w:rFonts w:ascii="Calibri" w:eastAsia="Calibri" w:hAnsi="Calibri" w:cs="Calibri"/>
          <w:spacing w:val="-2"/>
          <w:kern w:val="0"/>
          <w:lang w:val="ro-RO"/>
          <w14:ligatures w14:val="none"/>
        </w:rPr>
        <w:t xml:space="preserve">Data: </w:t>
      </w:r>
      <w:r w:rsidRPr="004E49AE">
        <w:rPr>
          <w:rFonts w:ascii="Calibri" w:eastAsia="Calibri" w:hAnsi="Calibri" w:cs="Calibri"/>
          <w:i/>
          <w:spacing w:val="-2"/>
          <w:kern w:val="0"/>
          <w:highlight w:val="lightGray"/>
          <w:lang w:val="ro-RO"/>
          <w14:ligatures w14:val="none"/>
        </w:rPr>
        <w:t xml:space="preserve">[introduceți </w:t>
      </w:r>
      <w:r w:rsidRPr="004E49AE">
        <w:rPr>
          <w:rFonts w:ascii="Calibri" w:eastAsia="Calibri" w:hAnsi="Calibri" w:cs="Calibri"/>
          <w:bCs/>
          <w:i/>
          <w:kern w:val="0"/>
          <w:highlight w:val="lightGray"/>
          <w:lang w:val="ro-RO"/>
          <w14:ligatures w14:val="none"/>
        </w:rPr>
        <w:t>ziua, luna, anul</w:t>
      </w:r>
      <w:r w:rsidRPr="004E49AE">
        <w:rPr>
          <w:rFonts w:ascii="Calibri" w:eastAsia="Calibri" w:hAnsi="Calibri" w:cs="Calibri"/>
          <w:i/>
          <w:spacing w:val="-2"/>
          <w:kern w:val="0"/>
          <w:highlight w:val="lightGray"/>
          <w:lang w:val="ro-RO"/>
          <w14:ligatures w14:val="none"/>
        </w:rPr>
        <w:t>]</w:t>
      </w:r>
    </w:p>
    <w:p w14:paraId="2021CEC8" w14:textId="77777777" w:rsidR="004E49AE" w:rsidRPr="004E49AE" w:rsidRDefault="004E49AE" w:rsidP="004E49AE">
      <w:pPr>
        <w:spacing w:after="0" w:line="240" w:lineRule="auto"/>
        <w:rPr>
          <w:rFonts w:ascii="Calibri" w:eastAsia="Calibri" w:hAnsi="Calibri" w:cs="Calibri"/>
          <w:bCs/>
          <w:i/>
          <w:kern w:val="0"/>
          <w:highlight w:val="lightGray"/>
          <w:lang w:val="ro-RO"/>
          <w14:ligatures w14:val="none"/>
        </w:rPr>
      </w:pPr>
      <w:r w:rsidRPr="004E49AE">
        <w:rPr>
          <w:rFonts w:ascii="Calibri" w:eastAsia="Calibri" w:hAnsi="Calibri" w:cs="Calibri"/>
          <w:bCs/>
          <w:kern w:val="0"/>
          <w:lang w:val="ro-RO"/>
          <w14:ligatures w14:val="none"/>
        </w:rPr>
        <w:t xml:space="preserve">Anunț de publicitate: </w:t>
      </w:r>
      <w:r w:rsidRPr="004E49AE">
        <w:rPr>
          <w:rFonts w:ascii="Calibri" w:eastAsia="Calibri" w:hAnsi="Calibri" w:cs="Calibri"/>
          <w:bCs/>
          <w:i/>
          <w:kern w:val="0"/>
          <w:highlight w:val="lightGray"/>
          <w:lang w:val="ro-RO"/>
          <w14:ligatures w14:val="none"/>
        </w:rPr>
        <w:t>[introduceți numărul anunțului de publicitate publicat în SEAP]</w:t>
      </w:r>
    </w:p>
    <w:p w14:paraId="4C068A39" w14:textId="77777777" w:rsidR="004E49AE" w:rsidRPr="004E49AE" w:rsidRDefault="004E49AE" w:rsidP="004E49AE">
      <w:pPr>
        <w:spacing w:after="0" w:line="240" w:lineRule="auto"/>
        <w:jc w:val="both"/>
        <w:rPr>
          <w:rFonts w:ascii="Calibri" w:eastAsia="Calibri" w:hAnsi="Calibri" w:cs="Calibri"/>
          <w:bCs/>
          <w:i/>
          <w:iCs/>
          <w:kern w:val="0"/>
          <w:lang w:val="ro-RO"/>
          <w14:ligatures w14:val="none"/>
        </w:rPr>
      </w:pPr>
      <w:r w:rsidRPr="004E49AE">
        <w:rPr>
          <w:rFonts w:ascii="Calibri" w:eastAsia="Calibri" w:hAnsi="Calibri" w:cs="Calibri"/>
          <w:bCs/>
          <w:kern w:val="0"/>
          <w:lang w:val="ro-RO"/>
          <w14:ligatures w14:val="none"/>
        </w:rPr>
        <w:t xml:space="preserve">Obiectul contractului: </w:t>
      </w:r>
      <w:r w:rsidRPr="004E49AE">
        <w:rPr>
          <w:rFonts w:ascii="Calibri" w:eastAsia="Times New Roman" w:hAnsi="Calibri" w:cs="Calibri"/>
          <w:b/>
          <w:i/>
          <w:kern w:val="0"/>
          <w:lang w:val="en-US"/>
          <w14:ligatures w14:val="none"/>
        </w:rPr>
        <w:t>Servicii de pază și protecție, monitorizare și intervenție, mentenanță preventivă și corectivă/ Servicii de pază a transporturilor de bunuri și valori – LOT …………..…..</w:t>
      </w:r>
      <w:r w:rsidRPr="004E49AE">
        <w:rPr>
          <w:rFonts w:ascii="Calibri" w:eastAsia="Times New Roman" w:hAnsi="Calibri" w:cs="Calibri"/>
          <w:b/>
          <w:bCs/>
          <w:color w:val="000000"/>
          <w:kern w:val="0"/>
          <w:lang w:val="en-US"/>
          <w14:ligatures w14:val="none"/>
        </w:rPr>
        <w:t xml:space="preserve"> </w:t>
      </w:r>
      <w:r w:rsidRPr="004E49AE">
        <w:rPr>
          <w:rFonts w:ascii="Calibri" w:eastAsia="Calibri" w:hAnsi="Calibri" w:cs="Calibri"/>
          <w:bCs/>
          <w:i/>
          <w:kern w:val="0"/>
          <w:highlight w:val="lightGray"/>
          <w:lang w:val="ro-RO"/>
          <w14:ligatures w14:val="none"/>
        </w:rPr>
        <w:t xml:space="preserve"> </w:t>
      </w:r>
    </w:p>
    <w:p w14:paraId="31F1960F" w14:textId="77777777" w:rsidR="004E49AE" w:rsidRPr="004E49AE" w:rsidRDefault="004E49AE" w:rsidP="004E49AE">
      <w:pPr>
        <w:widowControl w:val="0"/>
        <w:autoSpaceDE w:val="0"/>
        <w:autoSpaceDN w:val="0"/>
        <w:spacing w:after="0" w:line="240" w:lineRule="auto"/>
        <w:rPr>
          <w:rFonts w:ascii="Calibri" w:eastAsia="Times New Roman" w:hAnsi="Calibri" w:cs="Calibri"/>
          <w:b/>
          <w:bCs/>
          <w:kern w:val="0"/>
          <w:lang w:val="ro-RO"/>
          <w14:ligatures w14:val="none"/>
        </w:rPr>
      </w:pPr>
    </w:p>
    <w:p w14:paraId="1C167FC3" w14:textId="77777777" w:rsidR="004E49AE" w:rsidRPr="004E49AE" w:rsidRDefault="004E49AE" w:rsidP="004E49AE">
      <w:pPr>
        <w:widowControl w:val="0"/>
        <w:autoSpaceDE w:val="0"/>
        <w:autoSpaceDN w:val="0"/>
        <w:spacing w:after="0" w:line="240" w:lineRule="auto"/>
        <w:rPr>
          <w:rFonts w:ascii="Calibri" w:eastAsia="Times New Roman" w:hAnsi="Calibri" w:cs="Calibri"/>
          <w:b/>
          <w:bCs/>
          <w:iCs/>
          <w:kern w:val="0"/>
          <w:lang w:val="ro-RO"/>
          <w14:ligatures w14:val="none"/>
        </w:rPr>
      </w:pPr>
      <w:r w:rsidRPr="004E49AE">
        <w:rPr>
          <w:rFonts w:ascii="Calibri" w:eastAsia="Times New Roman" w:hAnsi="Calibri" w:cs="Calibri"/>
          <w:b/>
          <w:bCs/>
          <w:kern w:val="0"/>
          <w:lang w:val="ro-RO"/>
          <w14:ligatures w14:val="none"/>
        </w:rPr>
        <w:t>Către: UNIVERSITATEA MARITIMĂ DIN CONSTANȚA</w:t>
      </w:r>
    </w:p>
    <w:p w14:paraId="26302C2A" w14:textId="77777777" w:rsidR="004E49AE" w:rsidRPr="004E49AE" w:rsidRDefault="004E49AE" w:rsidP="004E49AE">
      <w:p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11B164F" w14:textId="77777777" w:rsidR="004E49AE" w:rsidRPr="004E49AE" w:rsidRDefault="004E49AE" w:rsidP="004E49AE">
      <w:pPr>
        <w:spacing w:after="0" w:line="240" w:lineRule="auto"/>
        <w:jc w:val="both"/>
        <w:rPr>
          <w:rFonts w:ascii="Calibri" w:eastAsia="Calibri" w:hAnsi="Calibri" w:cs="Calibri"/>
          <w:kern w:val="0"/>
          <w:lang w:val="ro-RO"/>
          <w14:ligatures w14:val="none"/>
        </w:rPr>
      </w:pPr>
    </w:p>
    <w:p w14:paraId="2733A061" w14:textId="77777777" w:rsidR="004E49AE" w:rsidRPr="004E49AE" w:rsidRDefault="004E49AE" w:rsidP="004E49AE">
      <w:p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În concordanță cu propunerea noastră tehnică și pe baza informațiilor furnizate de autoritatea contractantă până la momentul depunerii ofertei:</w:t>
      </w:r>
    </w:p>
    <w:p w14:paraId="029C6E40"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p w14:paraId="463E4BE4" w14:textId="77777777" w:rsidR="004E49AE" w:rsidRPr="004E49AE" w:rsidRDefault="004E49AE" w:rsidP="004E49AE">
      <w:pPr>
        <w:spacing w:after="0" w:line="240" w:lineRule="auto"/>
        <w:jc w:val="both"/>
        <w:rPr>
          <w:rFonts w:ascii="Calibri" w:eastAsia="Calibri" w:hAnsi="Calibri" w:cs="Calibri"/>
          <w:b/>
          <w:bCs/>
          <w:i/>
          <w:iCs/>
          <w:kern w:val="0"/>
          <w:lang w:val="ro-RO"/>
          <w14:ligatures w14:val="none"/>
        </w:rPr>
      </w:pPr>
      <w:r w:rsidRPr="004E49AE">
        <w:rPr>
          <w:rFonts w:ascii="Calibri" w:eastAsia="Calibri" w:hAnsi="Calibri" w:cs="Calibri"/>
          <w:b/>
          <w:kern w:val="0"/>
          <w:lang w:val="ro-RO"/>
          <w14:ligatures w14:val="none"/>
        </w:rPr>
        <w:t xml:space="preserve">ofertăm prețul total de ______________lei </w:t>
      </w:r>
      <w:r w:rsidRPr="004E49AE">
        <w:rPr>
          <w:rFonts w:ascii="Calibri" w:eastAsia="Calibri" w:hAnsi="Calibri" w:cs="Calibri"/>
          <w:b/>
          <w:bCs/>
          <w:i/>
          <w:iCs/>
          <w:kern w:val="0"/>
          <w:highlight w:val="lightGray"/>
          <w:lang w:val="ro-RO"/>
          <w14:ligatures w14:val="none"/>
        </w:rPr>
        <w:t>[introduceți suma în cifre și litere]</w:t>
      </w:r>
      <w:r w:rsidRPr="004E49AE">
        <w:rPr>
          <w:rFonts w:ascii="Calibri" w:eastAsia="Calibri" w:hAnsi="Calibri" w:cs="Calibri"/>
          <w:b/>
          <w:bCs/>
          <w:i/>
          <w:iCs/>
          <w:kern w:val="0"/>
          <w:lang w:val="ro-RO"/>
          <w14:ligatures w14:val="none"/>
        </w:rPr>
        <w:t xml:space="preserve"> (PREȚUL TOTAL OFERTAT PENTRU PERIOADA 01.01.2024-31.12.2024 DIN ANEXA 1 LA FORMULARUL DE OFERTĂ),</w:t>
      </w:r>
      <w:r w:rsidRPr="004E49AE">
        <w:rPr>
          <w:rFonts w:ascii="Calibri" w:eastAsia="Calibri" w:hAnsi="Calibri" w:cs="Calibri"/>
          <w:b/>
          <w:kern w:val="0"/>
          <w:lang w:val="ro-RO"/>
          <w14:ligatures w14:val="none"/>
        </w:rPr>
        <w:t xml:space="preserve"> la care se adaugă TVA în valoare de ______</w:t>
      </w:r>
      <w:r w:rsidRPr="004E49AE">
        <w:rPr>
          <w:rFonts w:ascii="Calibri" w:eastAsia="Calibri" w:hAnsi="Calibri" w:cs="Calibri"/>
          <w:b/>
          <w:bCs/>
          <w:i/>
          <w:iCs/>
          <w:kern w:val="0"/>
          <w:lang w:val="ro-RO"/>
          <w14:ligatures w14:val="none"/>
        </w:rPr>
        <w:t xml:space="preserve"> </w:t>
      </w:r>
      <w:r w:rsidRPr="004E49AE">
        <w:rPr>
          <w:rFonts w:ascii="Calibri" w:eastAsia="Calibri" w:hAnsi="Calibri" w:cs="Calibri"/>
          <w:b/>
          <w:bCs/>
          <w:i/>
          <w:iCs/>
          <w:kern w:val="0"/>
          <w:highlight w:val="lightGray"/>
          <w:lang w:val="ro-RO"/>
          <w14:ligatures w14:val="none"/>
        </w:rPr>
        <w:t>[introduceți suma în cifre și litere]</w:t>
      </w:r>
      <w:r w:rsidRPr="004E49AE">
        <w:rPr>
          <w:rFonts w:ascii="Calibri" w:eastAsia="Calibri" w:hAnsi="Calibri" w:cs="Calibri"/>
          <w:b/>
          <w:bCs/>
          <w:i/>
          <w:iCs/>
          <w:kern w:val="0"/>
          <w:lang w:val="ro-RO"/>
          <w14:ligatures w14:val="none"/>
        </w:rPr>
        <w:t xml:space="preserve"> lei.</w:t>
      </w:r>
    </w:p>
    <w:p w14:paraId="5EF23DF9"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p w14:paraId="0E4069A1" w14:textId="77777777" w:rsidR="004E49AE" w:rsidRPr="004E49AE" w:rsidRDefault="004E49AE" w:rsidP="004E49AE">
      <w:pPr>
        <w:spacing w:after="0" w:line="240" w:lineRule="auto"/>
        <w:ind w:right="36"/>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w:t>
      </w:r>
      <w:r w:rsidRPr="004E49AE">
        <w:rPr>
          <w:rFonts w:ascii="Calibri" w:eastAsia="Times New Roman" w:hAnsi="Calibri" w:cs="Calibri"/>
          <w:b/>
          <w:i/>
          <w:kern w:val="0"/>
          <w:highlight w:val="lightGray"/>
          <w:lang w:val="ro-RO"/>
          <w14:ligatures w14:val="none"/>
        </w:rPr>
        <w:t>Secțiune aplicabilă doar pentru Lotul 1</w:t>
      </w:r>
      <w:r w:rsidRPr="004E49AE">
        <w:rPr>
          <w:rFonts w:ascii="Calibri" w:eastAsia="Times New Roman" w:hAnsi="Calibri" w:cs="Calibri"/>
          <w:b/>
          <w:i/>
          <w:kern w:val="0"/>
          <w:lang w:val="ro-RO"/>
          <w14:ligatures w14:val="none"/>
        </w:rPr>
        <w:t>-------------------------------------------------------</w:t>
      </w:r>
    </w:p>
    <w:p w14:paraId="5820F5BE" w14:textId="77777777" w:rsidR="004E49AE" w:rsidRPr="004E49AE" w:rsidRDefault="004E49AE" w:rsidP="004E49AE">
      <w:pPr>
        <w:spacing w:after="0" w:line="240" w:lineRule="auto"/>
        <w:ind w:right="3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Preţul unitar este de _______ lei / ora / agent de securitate, fără TVA, conform Anexa 1 și Anexa 2 la Formularul de ofertă. </w:t>
      </w:r>
    </w:p>
    <w:p w14:paraId="038052F8" w14:textId="77777777" w:rsidR="004E49AE" w:rsidRPr="004E49AE" w:rsidRDefault="004E49AE" w:rsidP="004E49AE">
      <w:pPr>
        <w:spacing w:after="0" w:line="240" w:lineRule="auto"/>
        <w:ind w:right="3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Ne angajăm să asigurăm un număr total de ______ agenți de securitate pentru serviciile de pază solicitate pe parcursul derulării contractului.</w:t>
      </w:r>
    </w:p>
    <w:p w14:paraId="6CFB9882" w14:textId="77777777" w:rsidR="004E49AE" w:rsidRPr="004E49AE" w:rsidRDefault="004E49AE" w:rsidP="004E49AE">
      <w:pPr>
        <w:spacing w:after="0" w:line="240" w:lineRule="auto"/>
        <w:ind w:right="3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Prețul lunar pentru serviciile de monitorizare și intervenție este de ______________ lei/lună (pentru toate obiectivele) fără TVA, conform Anexa 1 la Formularul de ofertă.</w:t>
      </w:r>
    </w:p>
    <w:p w14:paraId="0B1697B5" w14:textId="77777777" w:rsidR="004E49AE" w:rsidRPr="004E49AE" w:rsidRDefault="004E49AE" w:rsidP="004E49AE">
      <w:pPr>
        <w:spacing w:after="0" w:line="240" w:lineRule="auto"/>
        <w:ind w:right="36"/>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Prețul lunar pentru serviciile de mentenanță preventivă și corectivă este de ______________ lei/lună (pentru toate obiectivele) fără TVA, conform Anexa 1 la Formularul de ofertă.</w:t>
      </w:r>
    </w:p>
    <w:p w14:paraId="7CC6C48E" w14:textId="77777777" w:rsidR="004E49AE" w:rsidRPr="004E49AE" w:rsidRDefault="004E49AE" w:rsidP="004E49AE">
      <w:pPr>
        <w:spacing w:after="0" w:line="240" w:lineRule="auto"/>
        <w:ind w:right="36"/>
        <w:jc w:val="both"/>
        <w:rPr>
          <w:rFonts w:ascii="Calibri" w:eastAsia="Times New Roman" w:hAnsi="Calibri" w:cs="Calibri"/>
          <w:b/>
          <w:kern w:val="0"/>
          <w:lang w:val="ro-RO"/>
          <w14:ligatures w14:val="none"/>
        </w:rPr>
      </w:pPr>
    </w:p>
    <w:p w14:paraId="706F7890" w14:textId="77777777" w:rsidR="004E49AE" w:rsidRPr="004E49AE" w:rsidRDefault="004E49AE" w:rsidP="004E49AE">
      <w:pPr>
        <w:spacing w:after="0" w:line="240" w:lineRule="auto"/>
        <w:ind w:right="36"/>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 </w:t>
      </w:r>
      <w:r w:rsidRPr="004E49AE">
        <w:rPr>
          <w:rFonts w:ascii="Calibri" w:eastAsia="Times New Roman" w:hAnsi="Calibri" w:cs="Calibri"/>
          <w:b/>
          <w:i/>
          <w:kern w:val="0"/>
          <w:highlight w:val="lightGray"/>
          <w:lang w:val="ro-RO"/>
          <w14:ligatures w14:val="none"/>
        </w:rPr>
        <w:t>sfârșit Secțiune aplicabilă doar pentru Lotul 1</w:t>
      </w:r>
      <w:r w:rsidRPr="004E49AE">
        <w:rPr>
          <w:rFonts w:ascii="Calibri" w:eastAsia="Times New Roman" w:hAnsi="Calibri" w:cs="Calibri"/>
          <w:b/>
          <w:i/>
          <w:kern w:val="0"/>
          <w:lang w:val="ro-RO"/>
          <w14:ligatures w14:val="none"/>
        </w:rPr>
        <w:t>----------------------------------------------</w:t>
      </w:r>
    </w:p>
    <w:p w14:paraId="7F712B9D" w14:textId="77777777" w:rsidR="004E49AE" w:rsidRPr="004E49AE" w:rsidRDefault="004E49AE" w:rsidP="004E49AE">
      <w:pPr>
        <w:spacing w:after="0" w:line="240" w:lineRule="auto"/>
        <w:ind w:right="34"/>
        <w:jc w:val="both"/>
        <w:rPr>
          <w:rFonts w:ascii="Calibri" w:eastAsia="Times New Roman" w:hAnsi="Calibri" w:cs="Calibri"/>
          <w:b/>
          <w:i/>
          <w:kern w:val="0"/>
          <w:lang w:val="ro-RO"/>
          <w14:ligatures w14:val="none"/>
        </w:rPr>
      </w:pPr>
    </w:p>
    <w:p w14:paraId="33A31741" w14:textId="77777777" w:rsidR="004E49AE" w:rsidRPr="004E49AE" w:rsidRDefault="004E49AE" w:rsidP="004E49AE">
      <w:pPr>
        <w:spacing w:after="0" w:line="240" w:lineRule="auto"/>
        <w:ind w:right="36"/>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w:t>
      </w:r>
      <w:r w:rsidRPr="004E49AE">
        <w:rPr>
          <w:rFonts w:ascii="Calibri" w:eastAsia="Times New Roman" w:hAnsi="Calibri" w:cs="Calibri"/>
          <w:b/>
          <w:i/>
          <w:kern w:val="0"/>
          <w:highlight w:val="lightGray"/>
          <w:lang w:val="ro-RO"/>
          <w14:ligatures w14:val="none"/>
        </w:rPr>
        <w:t>Secțiune aplicabilă doar pentru Lotul 2</w:t>
      </w:r>
      <w:r w:rsidRPr="004E49AE">
        <w:rPr>
          <w:rFonts w:ascii="Calibri" w:eastAsia="Times New Roman" w:hAnsi="Calibri" w:cs="Calibri"/>
          <w:b/>
          <w:i/>
          <w:kern w:val="0"/>
          <w:lang w:val="ro-RO"/>
          <w14:ligatures w14:val="none"/>
        </w:rPr>
        <w:t>-------------------------------------------------------</w:t>
      </w:r>
    </w:p>
    <w:p w14:paraId="12BFDDC6" w14:textId="48118EB7" w:rsidR="004E49AE" w:rsidRPr="004E49AE" w:rsidRDefault="004E49AE" w:rsidP="004E49AE">
      <w:pPr>
        <w:overflowPunct w:val="0"/>
        <w:autoSpaceDE w:val="0"/>
        <w:autoSpaceDN w:val="0"/>
        <w:adjustRightInd w:val="0"/>
        <w:spacing w:after="0" w:line="240" w:lineRule="auto"/>
        <w:contextualSpacing/>
        <w:jc w:val="both"/>
        <w:textAlignment w:val="baseline"/>
        <w:rPr>
          <w:rFonts w:ascii="Calibri" w:eastAsia="Times New Roman" w:hAnsi="Calibri" w:cs="Calibri"/>
          <w:kern w:val="0"/>
          <w:lang w:val="en-US" w:eastAsia="ro-RO"/>
          <w14:ligatures w14:val="none"/>
        </w:rPr>
      </w:pPr>
      <w:r w:rsidRPr="004E49AE">
        <w:rPr>
          <w:rFonts w:ascii="Calibri" w:eastAsia="Times New Roman" w:hAnsi="Calibri" w:cs="Calibri"/>
          <w:b/>
          <w:kern w:val="0"/>
          <w:lang w:val="en-US" w:eastAsia="ro-RO"/>
          <w14:ligatures w14:val="none"/>
        </w:rPr>
        <w:t>…………..…………………..….. lei fără TVA/lună x 1</w:t>
      </w:r>
      <w:r w:rsidR="00DD7241">
        <w:rPr>
          <w:rFonts w:ascii="Calibri" w:eastAsia="Times New Roman" w:hAnsi="Calibri" w:cs="Calibri"/>
          <w:b/>
          <w:kern w:val="0"/>
          <w:lang w:val="en-US" w:eastAsia="ro-RO"/>
          <w14:ligatures w14:val="none"/>
        </w:rPr>
        <w:t>2</w:t>
      </w:r>
      <w:r w:rsidRPr="004E49AE">
        <w:rPr>
          <w:rFonts w:ascii="Calibri" w:eastAsia="Times New Roman" w:hAnsi="Calibri" w:cs="Calibri"/>
          <w:b/>
          <w:kern w:val="0"/>
          <w:lang w:val="en-US" w:eastAsia="ro-RO"/>
          <w14:ligatures w14:val="none"/>
        </w:rPr>
        <w:t xml:space="preserve"> luni =</w:t>
      </w:r>
      <w:r w:rsidRPr="004E49AE">
        <w:rPr>
          <w:rFonts w:ascii="Calibri" w:eastAsia="Times New Roman" w:hAnsi="Calibri" w:cs="Calibri"/>
          <w:b/>
          <w:kern w:val="0"/>
          <w:u w:val="single"/>
          <w:lang w:val="en-US" w:eastAsia="ro-RO"/>
          <w14:ligatures w14:val="none"/>
        </w:rPr>
        <w:t xml:space="preserve"> </w:t>
      </w:r>
      <w:r w:rsidRPr="004E49AE">
        <w:rPr>
          <w:rFonts w:ascii="Calibri" w:eastAsia="Times New Roman" w:hAnsi="Calibri" w:cs="Calibri"/>
          <w:b/>
          <w:kern w:val="0"/>
          <w:lang w:val="en-US" w:eastAsia="ro-RO"/>
          <w14:ligatures w14:val="none"/>
        </w:rPr>
        <w:t xml:space="preserve">………………………..…… lei fără TVA </w:t>
      </w:r>
    </w:p>
    <w:p w14:paraId="65ABC181" w14:textId="77777777" w:rsidR="004E49AE" w:rsidRPr="004E49AE" w:rsidRDefault="004E49AE" w:rsidP="004E49AE">
      <w:pPr>
        <w:overflowPunct w:val="0"/>
        <w:autoSpaceDE w:val="0"/>
        <w:autoSpaceDN w:val="0"/>
        <w:adjustRightInd w:val="0"/>
        <w:spacing w:after="0" w:line="240" w:lineRule="auto"/>
        <w:contextualSpacing/>
        <w:jc w:val="both"/>
        <w:textAlignment w:val="baseline"/>
        <w:rPr>
          <w:rFonts w:ascii="Calibri" w:eastAsia="Times New Roman" w:hAnsi="Calibri" w:cs="Calibri"/>
          <w:b/>
          <w:kern w:val="0"/>
          <w:lang w:val="en-US" w:eastAsia="ro-RO"/>
          <w14:ligatures w14:val="none"/>
        </w:rPr>
      </w:pPr>
    </w:p>
    <w:p w14:paraId="092B6422" w14:textId="6FC8B273" w:rsidR="004E49AE" w:rsidRPr="004E49AE" w:rsidRDefault="004E49AE" w:rsidP="004E49AE">
      <w:pPr>
        <w:overflowPunct w:val="0"/>
        <w:autoSpaceDE w:val="0"/>
        <w:autoSpaceDN w:val="0"/>
        <w:adjustRightInd w:val="0"/>
        <w:spacing w:after="0" w:line="240" w:lineRule="auto"/>
        <w:contextualSpacing/>
        <w:jc w:val="both"/>
        <w:textAlignment w:val="baseline"/>
        <w:rPr>
          <w:rFonts w:ascii="Calibri" w:eastAsia="Times New Roman" w:hAnsi="Calibri" w:cs="Calibri"/>
          <w:kern w:val="0"/>
          <w:lang w:val="en-US" w:eastAsia="ro-RO"/>
          <w14:ligatures w14:val="none"/>
        </w:rPr>
      </w:pPr>
      <w:r w:rsidRPr="004E49AE">
        <w:rPr>
          <w:rFonts w:ascii="Calibri" w:eastAsia="Times New Roman" w:hAnsi="Calibri" w:cs="Calibri"/>
          <w:b/>
          <w:kern w:val="0"/>
          <w:lang w:val="en-US" w:eastAsia="ro-RO"/>
          <w14:ligatures w14:val="none"/>
        </w:rPr>
        <w:t>…………..…………………..….. lei fără TVA/lună x 1</w:t>
      </w:r>
      <w:r w:rsidR="00DD7241">
        <w:rPr>
          <w:rFonts w:ascii="Calibri" w:eastAsia="Times New Roman" w:hAnsi="Calibri" w:cs="Calibri"/>
          <w:b/>
          <w:kern w:val="0"/>
          <w:lang w:val="en-US" w:eastAsia="ro-RO"/>
          <w14:ligatures w14:val="none"/>
        </w:rPr>
        <w:t>6</w:t>
      </w:r>
      <w:r w:rsidRPr="004E49AE">
        <w:rPr>
          <w:rFonts w:ascii="Calibri" w:eastAsia="Times New Roman" w:hAnsi="Calibri" w:cs="Calibri"/>
          <w:b/>
          <w:kern w:val="0"/>
          <w:lang w:val="en-US" w:eastAsia="ro-RO"/>
          <w14:ligatures w14:val="none"/>
        </w:rPr>
        <w:t xml:space="preserve"> luni =</w:t>
      </w:r>
      <w:r w:rsidRPr="004E49AE">
        <w:rPr>
          <w:rFonts w:ascii="Calibri" w:eastAsia="Times New Roman" w:hAnsi="Calibri" w:cs="Calibri"/>
          <w:b/>
          <w:kern w:val="0"/>
          <w:u w:val="single"/>
          <w:lang w:val="en-US" w:eastAsia="ro-RO"/>
          <w14:ligatures w14:val="none"/>
        </w:rPr>
        <w:t xml:space="preserve"> </w:t>
      </w:r>
      <w:r w:rsidRPr="004E49AE">
        <w:rPr>
          <w:rFonts w:ascii="Calibri" w:eastAsia="Times New Roman" w:hAnsi="Calibri" w:cs="Calibri"/>
          <w:b/>
          <w:kern w:val="0"/>
          <w:lang w:val="en-US" w:eastAsia="ro-RO"/>
          <w14:ligatures w14:val="none"/>
        </w:rPr>
        <w:t xml:space="preserve">………………………..…… lei fără TVA </w:t>
      </w:r>
    </w:p>
    <w:p w14:paraId="60AD1FE7" w14:textId="77777777" w:rsidR="004E49AE" w:rsidRPr="004E49AE" w:rsidRDefault="004E49AE" w:rsidP="004E49AE">
      <w:pPr>
        <w:tabs>
          <w:tab w:val="left" w:pos="540"/>
        </w:tabs>
        <w:spacing w:after="0" w:line="240" w:lineRule="auto"/>
        <w:jc w:val="both"/>
        <w:rPr>
          <w:rFonts w:ascii="Calibri" w:eastAsia="Calibri" w:hAnsi="Calibri" w:cs="Calibri"/>
          <w:kern w:val="0"/>
          <w:lang w:val="ro-RO"/>
          <w14:ligatures w14:val="none"/>
        </w:rPr>
      </w:pPr>
    </w:p>
    <w:p w14:paraId="6CADB98E" w14:textId="77777777" w:rsidR="004E49AE" w:rsidRPr="004E49AE" w:rsidRDefault="004E49AE" w:rsidP="004E49AE">
      <w:pPr>
        <w:spacing w:after="0" w:line="240" w:lineRule="auto"/>
        <w:ind w:right="36"/>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lastRenderedPageBreak/>
        <w:t>----------------------</w:t>
      </w:r>
      <w:r w:rsidRPr="004E49AE">
        <w:rPr>
          <w:rFonts w:ascii="Calibri" w:eastAsia="Times New Roman" w:hAnsi="Calibri" w:cs="Calibri"/>
          <w:b/>
          <w:i/>
          <w:kern w:val="0"/>
          <w:highlight w:val="lightGray"/>
          <w:lang w:val="ro-RO"/>
          <w14:ligatures w14:val="none"/>
        </w:rPr>
        <w:t>sfârșit Secțiune aplicabilă doar pentru Lotul 2</w:t>
      </w:r>
      <w:r w:rsidRPr="004E49AE">
        <w:rPr>
          <w:rFonts w:ascii="Calibri" w:eastAsia="Times New Roman" w:hAnsi="Calibri" w:cs="Calibri"/>
          <w:b/>
          <w:i/>
          <w:kern w:val="0"/>
          <w:lang w:val="ro-RO"/>
          <w14:ligatures w14:val="none"/>
        </w:rPr>
        <w:t>-----------------------------------------------------</w:t>
      </w:r>
    </w:p>
    <w:p w14:paraId="5FB47837" w14:textId="77777777" w:rsidR="004E49AE" w:rsidRPr="004E49AE" w:rsidRDefault="004E49AE" w:rsidP="004E49AE">
      <w:pPr>
        <w:tabs>
          <w:tab w:val="left" w:pos="540"/>
        </w:tabs>
        <w:spacing w:after="0" w:line="240" w:lineRule="auto"/>
        <w:jc w:val="both"/>
        <w:rPr>
          <w:rFonts w:ascii="Calibri" w:eastAsia="Calibri" w:hAnsi="Calibri" w:cs="Calibri"/>
          <w:kern w:val="0"/>
          <w:lang w:val="ro-RO"/>
          <w14:ligatures w14:val="none"/>
        </w:rPr>
      </w:pPr>
    </w:p>
    <w:p w14:paraId="2974CB18" w14:textId="77777777" w:rsidR="004E49AE" w:rsidRPr="004E49AE" w:rsidRDefault="004E49AE" w:rsidP="004E49AE">
      <w:pPr>
        <w:tabs>
          <w:tab w:val="left" w:pos="540"/>
        </w:tabs>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Subsemnatul, prin semnarea acestei Oferte declar că:</w:t>
      </w:r>
    </w:p>
    <w:p w14:paraId="00A02DE4" w14:textId="77777777" w:rsidR="004E49AE" w:rsidRPr="004E49AE" w:rsidRDefault="004E49AE" w:rsidP="00973A9B">
      <w:pPr>
        <w:widowControl w:val="0"/>
        <w:numPr>
          <w:ilvl w:val="1"/>
          <w:numId w:val="19"/>
        </w:numPr>
        <w:autoSpaceDE w:val="0"/>
        <w:autoSpaceDN w:val="0"/>
        <w:spacing w:after="0" w:line="240" w:lineRule="auto"/>
        <w:ind w:left="363" w:hanging="471"/>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am examinat conținutul documentației de atribuire, inclusiv răspunsurile la solicitările de clarificări publicate de autoritatea contractantă, ce reprezintă documentele achiziției</w:t>
      </w:r>
      <w:r w:rsidRPr="004E49AE">
        <w:rPr>
          <w:rFonts w:ascii="Calibri" w:eastAsia="Calibri" w:hAnsi="Calibri" w:cs="Calibri"/>
          <w:i/>
          <w:kern w:val="0"/>
          <w:lang w:val="ro-RO"/>
          <w14:ligatures w14:val="none"/>
        </w:rPr>
        <w:t xml:space="preserve"> </w:t>
      </w:r>
      <w:r w:rsidRPr="004E49AE">
        <w:rPr>
          <w:rFonts w:ascii="Calibri" w:eastAsia="Calibri" w:hAnsi="Calibri" w:cs="Calibri"/>
          <w:kern w:val="0"/>
          <w:lang w:val="ro-RO"/>
          <w14:ligatures w14:val="none"/>
        </w:rPr>
        <w:t xml:space="preserve">pentru anunțul de publicitate nr. </w:t>
      </w:r>
      <w:r w:rsidRPr="004E49AE">
        <w:rPr>
          <w:rFonts w:ascii="Calibri" w:eastAsia="Calibri" w:hAnsi="Calibri" w:cs="Calibri"/>
          <w:i/>
          <w:kern w:val="0"/>
          <w:highlight w:val="lightGray"/>
          <w:lang w:val="ro-RO"/>
          <w14:ligatures w14:val="none"/>
        </w:rPr>
        <w:t>[introduceți numărul anunțului de publicitate din SEAP]</w:t>
      </w:r>
      <w:r w:rsidRPr="004E49AE">
        <w:rPr>
          <w:rFonts w:ascii="Calibri" w:eastAsia="Calibri" w:hAnsi="Calibri" w:cs="Calibri"/>
          <w:kern w:val="0"/>
          <w:lang w:val="ro-RO"/>
          <w14:ligatures w14:val="none"/>
        </w:rPr>
        <w:t>;</w:t>
      </w:r>
    </w:p>
    <w:p w14:paraId="1C0D32F6" w14:textId="77777777" w:rsidR="004E49AE" w:rsidRPr="004E49AE" w:rsidRDefault="004E49AE" w:rsidP="00973A9B">
      <w:pPr>
        <w:widowControl w:val="0"/>
        <w:numPr>
          <w:ilvl w:val="1"/>
          <w:numId w:val="19"/>
        </w:numPr>
        <w:tabs>
          <w:tab w:val="num" w:pos="284"/>
        </w:tabs>
        <w:autoSpaceDE w:val="0"/>
        <w:autoSpaceDN w:val="0"/>
        <w:spacing w:after="0" w:line="240" w:lineRule="auto"/>
        <w:ind w:left="363" w:hanging="471"/>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am examinat cu atenție, am înțeles și am acceptat prin această ofertă, prevederile legislației achizițiilor publice aplicabile acestei achiziții, așa cum au fost acestea comunicate prin documentele achiziției, în special dar fără a se limita la Legea nr. 98/2016, Legea nr. 101/2016 și H.G. nr. 395/2016;</w:t>
      </w:r>
    </w:p>
    <w:p w14:paraId="4168C483" w14:textId="77777777" w:rsidR="004E49AE" w:rsidRPr="004E49AE" w:rsidRDefault="004E49AE" w:rsidP="00973A9B">
      <w:pPr>
        <w:widowControl w:val="0"/>
        <w:numPr>
          <w:ilvl w:val="1"/>
          <w:numId w:val="19"/>
        </w:numPr>
        <w:tabs>
          <w:tab w:val="num" w:pos="426"/>
        </w:tabs>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B479CF5" w14:textId="77777777" w:rsidR="004E49AE" w:rsidRPr="004E49AE" w:rsidRDefault="004E49AE" w:rsidP="00973A9B">
      <w:pPr>
        <w:widowControl w:val="0"/>
        <w:numPr>
          <w:ilvl w:val="1"/>
          <w:numId w:val="19"/>
        </w:numPr>
        <w:tabs>
          <w:tab w:val="num" w:pos="426"/>
        </w:tabs>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după ce am examinat cu atenție documentele achiziției și avem o înțelegere completă asupra acestora ne declarăm mulțumiți de calitatea, cantitatea și gradul de detaliere a acestor documente;</w:t>
      </w:r>
    </w:p>
    <w:p w14:paraId="355D508D" w14:textId="77777777" w:rsidR="004E49AE" w:rsidRPr="004E49AE" w:rsidRDefault="004E49AE" w:rsidP="00973A9B">
      <w:pPr>
        <w:widowControl w:val="0"/>
        <w:numPr>
          <w:ilvl w:val="1"/>
          <w:numId w:val="19"/>
        </w:numPr>
        <w:tabs>
          <w:tab w:val="num" w:pos="426"/>
        </w:tabs>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documentele achiziției au fost suficiente și adecvate pentru pregătirea unei oferte exacte și oferta noastră a fost pregătită luând în considerare toate acestea;</w:t>
      </w:r>
    </w:p>
    <w:p w14:paraId="57E7FA47" w14:textId="77777777" w:rsidR="004E49AE" w:rsidRPr="004E49AE" w:rsidRDefault="004E49AE" w:rsidP="00973A9B">
      <w:pPr>
        <w:widowControl w:val="0"/>
        <w:numPr>
          <w:ilvl w:val="1"/>
          <w:numId w:val="19"/>
        </w:numPr>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79795373" w14:textId="77777777" w:rsidR="004E49AE" w:rsidRPr="004E49AE" w:rsidRDefault="004E49AE" w:rsidP="00973A9B">
      <w:pPr>
        <w:widowControl w:val="0"/>
        <w:numPr>
          <w:ilvl w:val="1"/>
          <w:numId w:val="19"/>
        </w:numPr>
        <w:tabs>
          <w:tab w:val="num" w:pos="426"/>
        </w:tabs>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3E8364EE" w14:textId="77777777" w:rsidR="004E49AE" w:rsidRPr="004E49AE" w:rsidRDefault="004E49AE" w:rsidP="00973A9B">
      <w:pPr>
        <w:widowControl w:val="0"/>
        <w:numPr>
          <w:ilvl w:val="1"/>
          <w:numId w:val="19"/>
        </w:numPr>
        <w:tabs>
          <w:tab w:val="num" w:pos="426"/>
        </w:tabs>
        <w:autoSpaceDE w:val="0"/>
        <w:autoSpaceDN w:val="0"/>
        <w:spacing w:after="0" w:line="240" w:lineRule="auto"/>
        <w:ind w:left="360"/>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am citit, am înțeles pe deplin, acceptăm și suntem de acord cu aplicarea indicatorilor de performanță incluși în contract ca bază pentru emiterea documentelor constatatoare, finalizarea activităților și transmiterea rezultatelor. </w:t>
      </w:r>
    </w:p>
    <w:p w14:paraId="51C3C591"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Suntem de acord ca oferta noastră să rămână valabilă pentru o perioadă de ________ </w:t>
      </w:r>
      <w:r w:rsidRPr="004E49AE">
        <w:rPr>
          <w:rFonts w:ascii="Calibri" w:eastAsia="Calibri" w:hAnsi="Calibri" w:cs="Calibri"/>
          <w:b/>
          <w:i/>
          <w:kern w:val="0"/>
          <w:highlight w:val="lightGray"/>
          <w:lang w:val="ro-RO"/>
          <w14:ligatures w14:val="none"/>
        </w:rPr>
        <w:t>[introduceți numărul]</w:t>
      </w:r>
      <w:r w:rsidRPr="004E49AE">
        <w:rPr>
          <w:rFonts w:ascii="Calibri" w:eastAsia="Calibri" w:hAnsi="Calibri" w:cs="Calibri"/>
          <w:b/>
          <w:kern w:val="0"/>
          <w:lang w:val="ro-RO"/>
          <w14:ligatures w14:val="none"/>
        </w:rPr>
        <w:t xml:space="preserve"> zile/luni de la data depunerii ofertelor și că transmiterea acestei oferte ne va ține răspunzători. Suntem de acord că aceasta poate fi acceptată în orice moment înainte de expirarea perioadei menționate. </w:t>
      </w:r>
    </w:p>
    <w:p w14:paraId="5E7F33F9" w14:textId="77777777" w:rsidR="004E49AE" w:rsidRPr="004E49AE" w:rsidRDefault="004E49AE" w:rsidP="004E49AE">
      <w:p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Subsemnatul, în calitate de reprezentant al ofertantului </w:t>
      </w:r>
      <w:r w:rsidRPr="004E49AE">
        <w:rPr>
          <w:rFonts w:ascii="Calibri" w:eastAsia="Calibri" w:hAnsi="Calibri" w:cs="Calibri"/>
          <w:bCs/>
          <w:i/>
          <w:kern w:val="0"/>
          <w:highlight w:val="lightGray"/>
          <w:lang w:val="ro-RO"/>
          <w14:ligatures w14:val="none"/>
        </w:rPr>
        <w:t>[introduceți denumirea completă]</w:t>
      </w:r>
      <w:r w:rsidRPr="004E49AE">
        <w:rPr>
          <w:rFonts w:ascii="Calibri" w:eastAsia="Calibri" w:hAnsi="Calibri" w:cs="Calibri"/>
          <w:bCs/>
          <w:i/>
          <w:kern w:val="0"/>
          <w:lang w:val="ro-RO"/>
          <w14:ligatures w14:val="none"/>
        </w:rPr>
        <w:t xml:space="preserve"> </w:t>
      </w:r>
      <w:r w:rsidRPr="004E49AE">
        <w:rPr>
          <w:rFonts w:ascii="Calibri" w:eastAsia="Calibri" w:hAnsi="Calibri" w:cs="Calibri"/>
          <w:kern w:val="0"/>
          <w:lang w:val="ro-RO"/>
          <w14:ligatures w14:val="none"/>
        </w:rPr>
        <w:t>la această achiziție declar că:</w:t>
      </w:r>
    </w:p>
    <w:p w14:paraId="50F9D1AA"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nu am făcut și nu vom face nicio încercare de a induce în eroare alți operatori economici pentru a depune sau nu o ofertă cu scopul de a distorsiona competiția;</w:t>
      </w:r>
    </w:p>
    <w:p w14:paraId="1AED4A6A"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noi, împreună cu subcontractanții și terții susținători nu ne aflăm în nicio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1C4C8E51"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 xml:space="preserve">noi, împreună cu subcontractanții propuși </w:t>
      </w:r>
      <w:r w:rsidRPr="004E49AE">
        <w:rPr>
          <w:rFonts w:ascii="Calibri" w:eastAsia="Times New Roman" w:hAnsi="Calibri" w:cs="Calibri"/>
          <w:bCs/>
          <w:i/>
          <w:kern w:val="0"/>
          <w:highlight w:val="lightGray"/>
          <w:lang w:val="ro-RO" w:eastAsia="de-DE"/>
          <w14:ligatures w14:val="none"/>
        </w:rPr>
        <w:t>[introduceți, dacă este aplicabil, denumirea completă a subcontractanților și ale căror capacități au fost utilizate pentru îndeplinirea criteriilor de calificare]</w:t>
      </w:r>
      <w:r w:rsidRPr="004E49AE">
        <w:rPr>
          <w:rFonts w:ascii="Calibri" w:eastAsia="Times New Roman" w:hAnsi="Calibri" w:cs="Calibri"/>
          <w:kern w:val="0"/>
          <w:lang w:val="ro-RO" w:eastAsia="de-DE"/>
          <w14:ligatures w14:val="none"/>
        </w:rPr>
        <w:t xml:space="preserve"> și a căror resurse au fost utilizate în procesul de calificare, înțelegem că trebuie să punem la dispoziție, în cazul în care autoritatea contractantă solicită aceasta în orice moment pe perioada derulării achiziției, toate documentele suport solicitate de autoritatea contractantă;</w:t>
      </w:r>
    </w:p>
    <w:p w14:paraId="3FFC69AE"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 xml:space="preserve">noi, împreună cu terțul/terții susținători </w:t>
      </w:r>
      <w:r w:rsidRPr="004E49AE">
        <w:rPr>
          <w:rFonts w:ascii="Calibri" w:eastAsia="Times New Roman" w:hAnsi="Calibri" w:cs="Calibri"/>
          <w:bCs/>
          <w:i/>
          <w:kern w:val="0"/>
          <w:highlight w:val="lightGray"/>
          <w:lang w:val="ro-RO" w:eastAsia="de-DE"/>
          <w14:ligatures w14:val="none"/>
        </w:rPr>
        <w:t>[introduceți, dacă este aplicabil, numele terților susținători și ale căror capacități au fost utilizate pentru îndeplinirea criteriilor de calificare]</w:t>
      </w:r>
      <w:r w:rsidRPr="004E49AE">
        <w:rPr>
          <w:rFonts w:ascii="Calibri" w:eastAsia="Times New Roman" w:hAnsi="Calibri" w:cs="Calibri"/>
          <w:kern w:val="0"/>
          <w:lang w:val="ro-RO" w:eastAsia="de-DE"/>
          <w14:ligatures w14:val="none"/>
        </w:rPr>
        <w:t xml:space="preserve"> înțelegem că trebuie să punem la dispoziție, în cazul în care autoritatea contractantă solicită aceasta, în orice moment pe perioada derulării achiziției, toate documentele suport solicitate de autoritatea contractantă;</w:t>
      </w:r>
    </w:p>
    <w:p w14:paraId="516F1126"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lastRenderedPageBreak/>
        <w:t>am citit și înțeles pe deplin conținutul modelului de contract din documentația de atribuire, inclusiv dar fără a se limita la cuprinsul articolelor privind cazurile de denunțare unilaterală din contract și acceptăm expres conținutul lor și</w:t>
      </w:r>
      <w:r w:rsidRPr="004E49AE">
        <w:rPr>
          <w:rFonts w:ascii="Calibri" w:eastAsia="Times New Roman" w:hAnsi="Calibri" w:cs="Calibri"/>
          <w:b/>
          <w:kern w:val="0"/>
          <w:lang w:val="ro-RO" w:eastAsia="de-DE"/>
          <w14:ligatures w14:val="none"/>
        </w:rPr>
        <w:t xml:space="preserve"> </w:t>
      </w:r>
      <w:r w:rsidRPr="004E49AE">
        <w:rPr>
          <w:rFonts w:ascii="Calibri" w:eastAsia="Times New Roman" w:hAnsi="Calibri" w:cs="Calibri"/>
          <w:kern w:val="0"/>
          <w:lang w:val="ro-RO" w:eastAsia="de-DE"/>
          <w14:ligatures w14:val="none"/>
        </w:rPr>
        <w:t>efectele lor juridice;</w:t>
      </w:r>
    </w:p>
    <w:p w14:paraId="2CF1CFF3"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 xml:space="preserve">până la încheierea şi semnarea contractului de achiziție publică de servicii această ofertă, împreună cu comunicarea transmisă de autoritatea contractantă </w:t>
      </w:r>
      <w:r w:rsidRPr="004E49AE">
        <w:rPr>
          <w:rFonts w:ascii="Calibri" w:eastAsia="Times New Roman" w:hAnsi="Calibri" w:cs="Calibri"/>
          <w:i/>
          <w:kern w:val="0"/>
          <w:lang w:val="ro-RO" w:eastAsia="de-DE"/>
          <w14:ligatures w14:val="none"/>
        </w:rPr>
        <w:t>Universitatea Maritimă din Constanța</w:t>
      </w:r>
      <w:r w:rsidRPr="004E49AE">
        <w:rPr>
          <w:rFonts w:ascii="Calibri" w:eastAsia="Times New Roman" w:hAnsi="Calibri" w:cs="Calibri"/>
          <w:kern w:val="0"/>
          <w:lang w:val="ro-RO" w:eastAsia="de-DE"/>
          <w14:ligatures w14:val="none"/>
        </w:rPr>
        <w:t>, prin care oferta noastră este stabilită câștigătoare, vor constitui un angajament ferm pentru noi.</w:t>
      </w:r>
    </w:p>
    <w:p w14:paraId="53C35B64"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Precizăm că:</w:t>
      </w:r>
    </w:p>
    <w:p w14:paraId="0895FB6D" w14:textId="77777777" w:rsidR="004E49AE" w:rsidRPr="004E49AE" w:rsidRDefault="004E49AE" w:rsidP="00973A9B">
      <w:pPr>
        <w:numPr>
          <w:ilvl w:val="0"/>
          <w:numId w:val="18"/>
        </w:numPr>
        <w:spacing w:after="200" w:line="276" w:lineRule="auto"/>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depunem ofertă alternativă, ale cărei detalii sunt prezentate într-un formular de ofertă separat, marcat în mod clar “Ofertă alternativă”;</w:t>
      </w:r>
    </w:p>
    <w:p w14:paraId="7CDB2DE1" w14:textId="77777777" w:rsidR="004E49AE" w:rsidRPr="004E49AE" w:rsidRDefault="004E49AE" w:rsidP="00973A9B">
      <w:pPr>
        <w:numPr>
          <w:ilvl w:val="0"/>
          <w:numId w:val="18"/>
        </w:numPr>
        <w:spacing w:after="200" w:line="276" w:lineRule="auto"/>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nu depunem ofertă alternativă.</w:t>
      </w:r>
    </w:p>
    <w:p w14:paraId="7F7C1429" w14:textId="77777777" w:rsidR="004E49AE" w:rsidRPr="004E49AE" w:rsidRDefault="004E49AE" w:rsidP="004E49AE">
      <w:pPr>
        <w:spacing w:after="0" w:line="240" w:lineRule="auto"/>
        <w:ind w:left="425" w:firstLine="720"/>
        <w:contextualSpacing/>
        <w:jc w:val="both"/>
        <w:rPr>
          <w:rFonts w:ascii="Calibri" w:eastAsia="Times New Roman" w:hAnsi="Calibri" w:cs="Calibri"/>
          <w:i/>
          <w:kern w:val="0"/>
          <w:lang w:val="ro-RO" w:eastAsia="de-DE"/>
          <w14:ligatures w14:val="none"/>
        </w:rPr>
      </w:pPr>
      <w:r w:rsidRPr="004E49AE">
        <w:rPr>
          <w:rFonts w:ascii="Calibri" w:eastAsia="Times New Roman" w:hAnsi="Calibri" w:cs="Calibri"/>
          <w:i/>
          <w:kern w:val="0"/>
          <w:highlight w:val="lightGray"/>
          <w:lang w:val="ro-RO" w:eastAsia="de-DE"/>
          <w14:ligatures w14:val="none"/>
        </w:rPr>
        <w:t>[Se bifează opțiunea corespunzătoare.]</w:t>
      </w:r>
    </w:p>
    <w:p w14:paraId="561E59CF"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 xml:space="preserve">Înțelegem că autoritatea contractantă </w:t>
      </w:r>
    </w:p>
    <w:p w14:paraId="65685036" w14:textId="77777777" w:rsidR="004E49AE" w:rsidRPr="004E49AE" w:rsidRDefault="004E49AE" w:rsidP="00973A9B">
      <w:pPr>
        <w:numPr>
          <w:ilvl w:val="1"/>
          <w:numId w:val="13"/>
        </w:numPr>
        <w:spacing w:after="200" w:line="276" w:lineRule="auto"/>
        <w:ind w:left="1276" w:hanging="283"/>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nu este obligată să continue această achiziție și că își rezervă dreptul de a o anula în orice moment ca urmare a întrunirii condițiilor stabilite la art. 212 din Legea nr. 98/2016.</w:t>
      </w:r>
    </w:p>
    <w:p w14:paraId="6DDA04AD" w14:textId="77777777" w:rsidR="004E49AE" w:rsidRPr="004E49AE" w:rsidRDefault="004E49AE" w:rsidP="00973A9B">
      <w:pPr>
        <w:numPr>
          <w:ilvl w:val="1"/>
          <w:numId w:val="13"/>
        </w:numPr>
        <w:spacing w:after="200" w:line="276" w:lineRule="auto"/>
        <w:ind w:left="1276" w:hanging="283"/>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nu este obligată să accepte oferta cu cel mai scăzut preț sau orice altă ofertă pe care o poate primi.</w:t>
      </w:r>
    </w:p>
    <w:p w14:paraId="5FF2519D" w14:textId="77777777" w:rsidR="004E49AE" w:rsidRPr="004E49AE" w:rsidRDefault="004E49AE" w:rsidP="00973A9B">
      <w:pPr>
        <w:numPr>
          <w:ilvl w:val="1"/>
          <w:numId w:val="13"/>
        </w:numPr>
        <w:spacing w:after="200" w:line="276" w:lineRule="auto"/>
        <w:ind w:left="1276" w:hanging="283"/>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în niciun caz nu va fi răspunzătoare pentru eventuale prejudicii determinate de situațiile menționate anterior și garantăm că nu vom ține autoritatea contractantă răspunzătoare într-o astfel de situație.</w:t>
      </w:r>
    </w:p>
    <w:p w14:paraId="6E31DC1C" w14:textId="77777777" w:rsidR="004E49AE" w:rsidRPr="004E49AE" w:rsidRDefault="004E49AE" w:rsidP="00973A9B">
      <w:pPr>
        <w:numPr>
          <w:ilvl w:val="1"/>
          <w:numId w:val="13"/>
        </w:numPr>
        <w:spacing w:after="200" w:line="276" w:lineRule="auto"/>
        <w:ind w:left="1276" w:hanging="283"/>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09D6037B"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Dacă oferta noastră va fi acceptată, ne angajăm să asigurăm o garanție de bună execuție de 5% din prețul fără TVA al contractului.</w:t>
      </w:r>
    </w:p>
    <w:p w14:paraId="725028F9"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Confirmăm că nu participăm în cadrul acestei achiziții, pentru atribuirea contractului pentru care transmitem această ofertă, în nicio altă ofertă indiferent sub ce formă (individual, ca membru într-o asociere, în calitate de subcontractant).</w:t>
      </w:r>
    </w:p>
    <w:p w14:paraId="0840C781" w14:textId="77777777" w:rsidR="004E49AE" w:rsidRPr="004E49AE" w:rsidRDefault="004E49AE" w:rsidP="00973A9B">
      <w:pPr>
        <w:numPr>
          <w:ilvl w:val="0"/>
          <w:numId w:val="20"/>
        </w:numPr>
        <w:spacing w:after="200" w:line="276" w:lineRule="auto"/>
        <w:ind w:left="360"/>
        <w:contextualSpacing/>
        <w:jc w:val="both"/>
        <w:rPr>
          <w:rFonts w:ascii="Calibri" w:eastAsia="Times New Roman" w:hAnsi="Calibri" w:cs="Calibri"/>
          <w:kern w:val="0"/>
          <w:lang w:val="ro-RO" w:eastAsia="de-DE"/>
          <w14:ligatures w14:val="none"/>
        </w:rPr>
      </w:pPr>
      <w:r w:rsidRPr="004E49AE">
        <w:rPr>
          <w:rFonts w:ascii="Calibri" w:eastAsia="Times New Roman" w:hAnsi="Calibri" w:cs="Calibri"/>
          <w:kern w:val="0"/>
          <w:lang w:val="ro-RO" w:eastAsia="de-DE"/>
          <w14:ligatures w14:val="none"/>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secretele tehnice sau comerciale, dreptul de proprietate intelectuală, precum și datele cu caracter personal: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4E49AE" w:rsidRPr="004E49AE" w14:paraId="4EC928A6" w14:textId="77777777" w:rsidTr="004E5A3D">
        <w:trPr>
          <w:jc w:val="center"/>
        </w:trPr>
        <w:tc>
          <w:tcPr>
            <w:tcW w:w="1250" w:type="dxa"/>
            <w:shd w:val="clear" w:color="auto" w:fill="auto"/>
          </w:tcPr>
          <w:p w14:paraId="38325AD5"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Nr. Crt.</w:t>
            </w:r>
          </w:p>
        </w:tc>
        <w:tc>
          <w:tcPr>
            <w:tcW w:w="6853" w:type="dxa"/>
            <w:shd w:val="clear" w:color="auto" w:fill="auto"/>
          </w:tcPr>
          <w:p w14:paraId="7ED37557"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Referința din Propunerea Tehnică sau Propunerea Financiară</w:t>
            </w:r>
          </w:p>
          <w:p w14:paraId="11499440"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Times New Roman" w:hAnsi="Calibri" w:cs="Calibri"/>
                <w:i/>
                <w:kern w:val="0"/>
                <w:highlight w:val="lightGray"/>
                <w:lang w:val="ro-RO" w:eastAsia="de-DE"/>
                <w14:ligatures w14:val="none"/>
              </w:rPr>
              <w:t>[introduceți numărul paginii, de la paragraful nr. ... la paragraful nr. ...]</w:t>
            </w:r>
          </w:p>
        </w:tc>
      </w:tr>
      <w:tr w:rsidR="004E49AE" w:rsidRPr="004E49AE" w14:paraId="440E3B64" w14:textId="77777777" w:rsidTr="004E5A3D">
        <w:trPr>
          <w:jc w:val="center"/>
        </w:trPr>
        <w:tc>
          <w:tcPr>
            <w:tcW w:w="1250" w:type="dxa"/>
            <w:shd w:val="clear" w:color="auto" w:fill="auto"/>
          </w:tcPr>
          <w:p w14:paraId="16295A80"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1. </w:t>
            </w:r>
          </w:p>
        </w:tc>
        <w:tc>
          <w:tcPr>
            <w:tcW w:w="6853" w:type="dxa"/>
            <w:shd w:val="clear" w:color="auto" w:fill="auto"/>
          </w:tcPr>
          <w:p w14:paraId="4B818D15"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 </w:t>
            </w:r>
            <w:r w:rsidRPr="004E49AE">
              <w:rPr>
                <w:rFonts w:ascii="Calibri" w:eastAsia="Times New Roman" w:hAnsi="Calibri" w:cs="Calibri"/>
                <w:i/>
                <w:kern w:val="0"/>
                <w:highlight w:val="lightGray"/>
                <w:lang w:val="ro-RO" w:eastAsia="de-DE"/>
                <w14:ligatures w14:val="none"/>
              </w:rPr>
              <w:t>[introduceți informația]</w:t>
            </w:r>
          </w:p>
        </w:tc>
      </w:tr>
      <w:tr w:rsidR="004E49AE" w:rsidRPr="004E49AE" w14:paraId="721A4DD9" w14:textId="77777777" w:rsidTr="004E5A3D">
        <w:trPr>
          <w:jc w:val="center"/>
        </w:trPr>
        <w:tc>
          <w:tcPr>
            <w:tcW w:w="1250" w:type="dxa"/>
            <w:shd w:val="clear" w:color="auto" w:fill="auto"/>
          </w:tcPr>
          <w:p w14:paraId="71094038"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2. </w:t>
            </w:r>
          </w:p>
        </w:tc>
        <w:tc>
          <w:tcPr>
            <w:tcW w:w="6853" w:type="dxa"/>
            <w:shd w:val="clear" w:color="auto" w:fill="auto"/>
          </w:tcPr>
          <w:p w14:paraId="0AF19CD5"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 </w:t>
            </w:r>
            <w:r w:rsidRPr="004E49AE">
              <w:rPr>
                <w:rFonts w:ascii="Calibri" w:eastAsia="Times New Roman" w:hAnsi="Calibri" w:cs="Calibri"/>
                <w:i/>
                <w:kern w:val="0"/>
                <w:highlight w:val="lightGray"/>
                <w:lang w:val="ro-RO" w:eastAsia="de-DE"/>
                <w14:ligatures w14:val="none"/>
              </w:rPr>
              <w:t>[introduceți informația]</w:t>
            </w:r>
          </w:p>
        </w:tc>
      </w:tr>
    </w:tbl>
    <w:p w14:paraId="7629800E"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De asemenea, în virtutea art. 123 alin. (1) din H.G. nr. 395/2016, precizăm că motivele pentru care părțile/informațiile mai sus menționate din propunerea tehnică și din propunerea financiară sunt confidențiale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4E49AE" w:rsidRPr="004E49AE" w14:paraId="127AE2E8" w14:textId="77777777" w:rsidTr="004E5A3D">
        <w:trPr>
          <w:jc w:val="center"/>
        </w:trPr>
        <w:tc>
          <w:tcPr>
            <w:tcW w:w="1248" w:type="dxa"/>
            <w:shd w:val="clear" w:color="auto" w:fill="auto"/>
          </w:tcPr>
          <w:p w14:paraId="31228D9A"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Nr. Crt. </w:t>
            </w:r>
          </w:p>
        </w:tc>
        <w:tc>
          <w:tcPr>
            <w:tcW w:w="6855" w:type="dxa"/>
            <w:shd w:val="clear" w:color="auto" w:fill="auto"/>
          </w:tcPr>
          <w:p w14:paraId="159F11CF"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Motivele pentru care părțile/informațiile mai sus menționate din Propunerea Tehnică și din Propunerea Financiară sunt confidențiale</w:t>
            </w:r>
          </w:p>
        </w:tc>
      </w:tr>
      <w:tr w:rsidR="004E49AE" w:rsidRPr="004E49AE" w14:paraId="2592487B" w14:textId="77777777" w:rsidTr="004E5A3D">
        <w:trPr>
          <w:jc w:val="center"/>
        </w:trPr>
        <w:tc>
          <w:tcPr>
            <w:tcW w:w="1248" w:type="dxa"/>
            <w:shd w:val="clear" w:color="auto" w:fill="auto"/>
          </w:tcPr>
          <w:p w14:paraId="0F5F944F"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1. </w:t>
            </w:r>
          </w:p>
        </w:tc>
        <w:tc>
          <w:tcPr>
            <w:tcW w:w="6855" w:type="dxa"/>
            <w:shd w:val="clear" w:color="auto" w:fill="auto"/>
          </w:tcPr>
          <w:p w14:paraId="60C94CC0"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 </w:t>
            </w:r>
            <w:r w:rsidRPr="004E49AE">
              <w:rPr>
                <w:rFonts w:ascii="Calibri" w:eastAsia="Times New Roman" w:hAnsi="Calibri" w:cs="Calibri"/>
                <w:i/>
                <w:kern w:val="0"/>
                <w:highlight w:val="lightGray"/>
                <w:lang w:val="ro-RO" w:eastAsia="de-DE"/>
                <w14:ligatures w14:val="none"/>
              </w:rPr>
              <w:t>[prezentați motivul]</w:t>
            </w:r>
          </w:p>
        </w:tc>
      </w:tr>
      <w:tr w:rsidR="004E49AE" w:rsidRPr="004E49AE" w14:paraId="39514080" w14:textId="77777777" w:rsidTr="004E5A3D">
        <w:trPr>
          <w:jc w:val="center"/>
        </w:trPr>
        <w:tc>
          <w:tcPr>
            <w:tcW w:w="1248" w:type="dxa"/>
            <w:shd w:val="clear" w:color="auto" w:fill="auto"/>
          </w:tcPr>
          <w:p w14:paraId="77F34B48"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2. </w:t>
            </w:r>
          </w:p>
        </w:tc>
        <w:tc>
          <w:tcPr>
            <w:tcW w:w="6855" w:type="dxa"/>
            <w:shd w:val="clear" w:color="auto" w:fill="auto"/>
          </w:tcPr>
          <w:p w14:paraId="4B9BF6A0" w14:textId="77777777" w:rsidR="004E49AE" w:rsidRPr="004E49AE" w:rsidRDefault="004E49AE" w:rsidP="004E49AE">
            <w:pPr>
              <w:numPr>
                <w:ilvl w:val="1"/>
                <w:numId w:val="0"/>
              </w:num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 </w:t>
            </w:r>
            <w:r w:rsidRPr="004E49AE">
              <w:rPr>
                <w:rFonts w:ascii="Calibri" w:eastAsia="Times New Roman" w:hAnsi="Calibri" w:cs="Calibri"/>
                <w:i/>
                <w:kern w:val="0"/>
                <w:highlight w:val="lightGray"/>
                <w:lang w:val="ro-RO" w:eastAsia="de-DE"/>
                <w14:ligatures w14:val="none"/>
              </w:rPr>
              <w:t>[prezentați motivul]</w:t>
            </w:r>
          </w:p>
        </w:tc>
      </w:tr>
    </w:tbl>
    <w:p w14:paraId="72AF58CE" w14:textId="77777777" w:rsidR="00B26B04" w:rsidRDefault="00B26B04" w:rsidP="004E49AE">
      <w:pPr>
        <w:numPr>
          <w:ilvl w:val="1"/>
          <w:numId w:val="0"/>
        </w:numPr>
        <w:spacing w:after="0" w:line="240" w:lineRule="auto"/>
        <w:jc w:val="both"/>
        <w:rPr>
          <w:rFonts w:ascii="Calibri" w:eastAsia="Calibri" w:hAnsi="Calibri" w:cs="Calibri"/>
          <w:kern w:val="0"/>
          <w:lang w:val="ro-RO"/>
          <w14:ligatures w14:val="none"/>
        </w:rPr>
      </w:pPr>
    </w:p>
    <w:p w14:paraId="25E47F23" w14:textId="77777777" w:rsidR="00B26B04" w:rsidRDefault="00B26B04" w:rsidP="004E49AE">
      <w:pPr>
        <w:numPr>
          <w:ilvl w:val="1"/>
          <w:numId w:val="0"/>
        </w:numPr>
        <w:spacing w:after="0" w:line="240" w:lineRule="auto"/>
        <w:jc w:val="both"/>
        <w:rPr>
          <w:rFonts w:ascii="Calibri" w:eastAsia="Calibri" w:hAnsi="Calibri" w:cs="Calibri"/>
          <w:kern w:val="0"/>
          <w:lang w:val="ro-RO"/>
          <w14:ligatures w14:val="none"/>
        </w:rPr>
      </w:pPr>
    </w:p>
    <w:p w14:paraId="7D24494F" w14:textId="4BEEDEC1"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lastRenderedPageBreak/>
        <w:t>Declarăm că am luat la cunosțintă de prevederile art. 326 din Codul Penal privind « Falsul în declarații »  referitor la "</w:t>
      </w:r>
      <w:r w:rsidRPr="004E49AE">
        <w:rPr>
          <w:rFonts w:ascii="Calibri" w:eastAsia="Calibri" w:hAnsi="Calibri" w:cs="Calibri"/>
          <w:b/>
          <w:i/>
          <w:kern w:val="0"/>
          <w:lang w:val="ro-RO"/>
          <w14:ligatures w14:val="none"/>
        </w:rPr>
        <w:t>Declararea necorespunzătoare a adevărului</w:t>
      </w:r>
      <w:r w:rsidRPr="004E49AE">
        <w:rPr>
          <w:rFonts w:ascii="Calibri" w:eastAsia="Calibri" w:hAnsi="Calibri" w:cs="Calibri"/>
          <w:i/>
          <w:kern w:val="0"/>
          <w:lang w:val="ro-RO"/>
          <w14:ligatures w14:val="none"/>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4E49AE">
        <w:rPr>
          <w:rFonts w:ascii="Calibri" w:eastAsia="Calibri" w:hAnsi="Calibri" w:cs="Calibri"/>
          <w:b/>
          <w:i/>
          <w:kern w:val="0"/>
          <w:lang w:val="ro-RO"/>
          <w14:ligatures w14:val="none"/>
        </w:rPr>
        <w:t>se pedepseşte cu închisoare de la 6 luni la 2 ani sau cu amendă</w:t>
      </w:r>
      <w:r w:rsidRPr="004E49AE">
        <w:rPr>
          <w:rFonts w:ascii="Calibri" w:eastAsia="Calibri" w:hAnsi="Calibri" w:cs="Calibri"/>
          <w:kern w:val="0"/>
          <w:lang w:val="ro-RO"/>
          <w14:ligatures w14:val="none"/>
        </w:rPr>
        <w:t>."</w:t>
      </w:r>
    </w:p>
    <w:p w14:paraId="741D6198" w14:textId="77777777" w:rsidR="004E49AE" w:rsidRPr="004E49AE" w:rsidRDefault="004E49AE" w:rsidP="004E49AE">
      <w:pPr>
        <w:numPr>
          <w:ilvl w:val="1"/>
          <w:numId w:val="0"/>
        </w:numPr>
        <w:spacing w:after="0" w:line="240" w:lineRule="auto"/>
        <w:jc w:val="both"/>
        <w:rPr>
          <w:rFonts w:ascii="Calibri" w:eastAsia="Calibri" w:hAnsi="Calibri" w:cs="Calibri"/>
          <w:kern w:val="0"/>
          <w:lang w:val="ro-RO"/>
          <w14:ligatures w14:val="none"/>
        </w:rPr>
      </w:pPr>
    </w:p>
    <w:tbl>
      <w:tblPr>
        <w:tblW w:w="9835" w:type="dxa"/>
        <w:tblLayout w:type="fixed"/>
        <w:tblLook w:val="01E0" w:firstRow="1" w:lastRow="1" w:firstColumn="1" w:lastColumn="1" w:noHBand="0" w:noVBand="0"/>
      </w:tblPr>
      <w:tblGrid>
        <w:gridCol w:w="5070"/>
        <w:gridCol w:w="4765"/>
      </w:tblGrid>
      <w:tr w:rsidR="004E49AE" w:rsidRPr="004E49AE" w14:paraId="3DF8F193" w14:textId="77777777" w:rsidTr="004E5A3D">
        <w:tc>
          <w:tcPr>
            <w:tcW w:w="5070" w:type="dxa"/>
          </w:tcPr>
          <w:p w14:paraId="2635F4D6" w14:textId="77777777" w:rsidR="004E49AE" w:rsidRPr="004E49AE" w:rsidRDefault="004E49AE" w:rsidP="004E49AE">
            <w:p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Ofertant </w:t>
            </w:r>
          </w:p>
        </w:tc>
        <w:tc>
          <w:tcPr>
            <w:tcW w:w="4765" w:type="dxa"/>
          </w:tcPr>
          <w:p w14:paraId="7EFE8FE1"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06E2984A"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tc>
      </w:tr>
      <w:tr w:rsidR="004E49AE" w:rsidRPr="004E49AE" w14:paraId="29A21DC6" w14:textId="77777777" w:rsidTr="004E5A3D">
        <w:tc>
          <w:tcPr>
            <w:tcW w:w="5070" w:type="dxa"/>
          </w:tcPr>
          <w:p w14:paraId="12587211"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Semnătura reprezentantului Ofertantului</w:t>
            </w:r>
          </w:p>
          <w:p w14:paraId="661CAB99" w14:textId="77777777" w:rsidR="004E49AE" w:rsidRPr="004E49AE" w:rsidRDefault="004E49AE" w:rsidP="004E49AE">
            <w:pPr>
              <w:spacing w:after="0" w:line="240" w:lineRule="auto"/>
              <w:rPr>
                <w:rFonts w:ascii="Calibri" w:eastAsia="Calibri" w:hAnsi="Calibri" w:cs="Calibri"/>
                <w:kern w:val="0"/>
                <w:lang w:val="ro-RO"/>
                <w14:ligatures w14:val="none"/>
              </w:rPr>
            </w:pPr>
          </w:p>
          <w:p w14:paraId="74EFF9F9"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Numele semnatarului</w:t>
            </w:r>
          </w:p>
        </w:tc>
        <w:tc>
          <w:tcPr>
            <w:tcW w:w="4765" w:type="dxa"/>
          </w:tcPr>
          <w:p w14:paraId="3555CD27"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37AC2936"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p w14:paraId="62B5C080"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71A6DE11"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tc>
      </w:tr>
      <w:tr w:rsidR="004E49AE" w:rsidRPr="004E49AE" w14:paraId="64ACD7BB" w14:textId="77777777" w:rsidTr="004E5A3D">
        <w:tc>
          <w:tcPr>
            <w:tcW w:w="5070" w:type="dxa"/>
          </w:tcPr>
          <w:p w14:paraId="4B5D0879"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Capacitatea/calitatea semnatarului Ofertei </w:t>
            </w:r>
          </w:p>
        </w:tc>
        <w:tc>
          <w:tcPr>
            <w:tcW w:w="4765" w:type="dxa"/>
          </w:tcPr>
          <w:p w14:paraId="4B1AF81A"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tc>
      </w:tr>
    </w:tbl>
    <w:p w14:paraId="55DD1C6A" w14:textId="77777777" w:rsidR="004E49AE" w:rsidRPr="004E49AE" w:rsidRDefault="004E49AE" w:rsidP="004E49AE">
      <w:pPr>
        <w:spacing w:after="0" w:line="240" w:lineRule="auto"/>
        <w:rPr>
          <w:rFonts w:ascii="Calibri" w:eastAsia="Calibri" w:hAnsi="Calibri" w:cs="Calibri"/>
          <w:b/>
          <w:kern w:val="0"/>
          <w:lang w:val="ro-RO"/>
          <w14:ligatures w14:val="none"/>
        </w:rPr>
      </w:pPr>
    </w:p>
    <w:p w14:paraId="1E97F589"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46B3593E"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69737C82"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0E7C7107" w14:textId="77777777" w:rsidR="004E49AE" w:rsidRDefault="004E49AE" w:rsidP="004E49AE">
      <w:pPr>
        <w:spacing w:after="0" w:line="240" w:lineRule="auto"/>
        <w:jc w:val="right"/>
        <w:rPr>
          <w:rFonts w:ascii="Calibri" w:eastAsia="Calibri" w:hAnsi="Calibri" w:cs="Calibri"/>
          <w:b/>
          <w:kern w:val="0"/>
          <w:lang w:val="ro-RO"/>
          <w14:ligatures w14:val="none"/>
        </w:rPr>
      </w:pPr>
    </w:p>
    <w:p w14:paraId="4F565776" w14:textId="77777777" w:rsidR="00B26B04" w:rsidRDefault="00B26B04" w:rsidP="004E49AE">
      <w:pPr>
        <w:spacing w:after="0" w:line="240" w:lineRule="auto"/>
        <w:jc w:val="right"/>
        <w:rPr>
          <w:rFonts w:ascii="Calibri" w:eastAsia="Calibri" w:hAnsi="Calibri" w:cs="Calibri"/>
          <w:b/>
          <w:kern w:val="0"/>
          <w:lang w:val="ro-RO"/>
          <w14:ligatures w14:val="none"/>
        </w:rPr>
      </w:pPr>
    </w:p>
    <w:p w14:paraId="7096FB5C" w14:textId="77777777" w:rsidR="00B26B04" w:rsidRDefault="00B26B04" w:rsidP="004E49AE">
      <w:pPr>
        <w:spacing w:after="0" w:line="240" w:lineRule="auto"/>
        <w:jc w:val="right"/>
        <w:rPr>
          <w:rFonts w:ascii="Calibri" w:eastAsia="Calibri" w:hAnsi="Calibri" w:cs="Calibri"/>
          <w:b/>
          <w:kern w:val="0"/>
          <w:lang w:val="ro-RO"/>
          <w14:ligatures w14:val="none"/>
        </w:rPr>
      </w:pPr>
    </w:p>
    <w:p w14:paraId="115BFAC5" w14:textId="77777777" w:rsidR="00B26B04" w:rsidRDefault="00B26B04" w:rsidP="004E49AE">
      <w:pPr>
        <w:spacing w:after="0" w:line="240" w:lineRule="auto"/>
        <w:jc w:val="right"/>
        <w:rPr>
          <w:rFonts w:ascii="Calibri" w:eastAsia="Calibri" w:hAnsi="Calibri" w:cs="Calibri"/>
          <w:b/>
          <w:kern w:val="0"/>
          <w:lang w:val="ro-RO"/>
          <w14:ligatures w14:val="none"/>
        </w:rPr>
      </w:pPr>
    </w:p>
    <w:p w14:paraId="4B1208C6" w14:textId="77777777" w:rsidR="00B26B04" w:rsidRDefault="00B26B04" w:rsidP="004E49AE">
      <w:pPr>
        <w:spacing w:after="0" w:line="240" w:lineRule="auto"/>
        <w:jc w:val="right"/>
        <w:rPr>
          <w:rFonts w:ascii="Calibri" w:eastAsia="Calibri" w:hAnsi="Calibri" w:cs="Calibri"/>
          <w:b/>
          <w:kern w:val="0"/>
          <w:lang w:val="ro-RO"/>
          <w14:ligatures w14:val="none"/>
        </w:rPr>
      </w:pPr>
    </w:p>
    <w:p w14:paraId="02932E6F" w14:textId="77777777" w:rsidR="00B26B04" w:rsidRDefault="00B26B04" w:rsidP="004E49AE">
      <w:pPr>
        <w:spacing w:after="0" w:line="240" w:lineRule="auto"/>
        <w:jc w:val="right"/>
        <w:rPr>
          <w:rFonts w:ascii="Calibri" w:eastAsia="Calibri" w:hAnsi="Calibri" w:cs="Calibri"/>
          <w:b/>
          <w:kern w:val="0"/>
          <w:lang w:val="ro-RO"/>
          <w14:ligatures w14:val="none"/>
        </w:rPr>
      </w:pPr>
    </w:p>
    <w:p w14:paraId="4CFFAB4A" w14:textId="77777777" w:rsidR="00B26B04" w:rsidRDefault="00B26B04" w:rsidP="004E49AE">
      <w:pPr>
        <w:spacing w:after="0" w:line="240" w:lineRule="auto"/>
        <w:jc w:val="right"/>
        <w:rPr>
          <w:rFonts w:ascii="Calibri" w:eastAsia="Calibri" w:hAnsi="Calibri" w:cs="Calibri"/>
          <w:b/>
          <w:kern w:val="0"/>
          <w:lang w:val="ro-RO"/>
          <w14:ligatures w14:val="none"/>
        </w:rPr>
      </w:pPr>
    </w:p>
    <w:p w14:paraId="4B29615F" w14:textId="77777777" w:rsidR="00B26B04" w:rsidRDefault="00B26B04" w:rsidP="004E49AE">
      <w:pPr>
        <w:spacing w:after="0" w:line="240" w:lineRule="auto"/>
        <w:jc w:val="right"/>
        <w:rPr>
          <w:rFonts w:ascii="Calibri" w:eastAsia="Calibri" w:hAnsi="Calibri" w:cs="Calibri"/>
          <w:b/>
          <w:kern w:val="0"/>
          <w:lang w:val="ro-RO"/>
          <w14:ligatures w14:val="none"/>
        </w:rPr>
      </w:pPr>
    </w:p>
    <w:p w14:paraId="67AB9CBD" w14:textId="77777777" w:rsidR="00B26B04" w:rsidRDefault="00B26B04" w:rsidP="004E49AE">
      <w:pPr>
        <w:spacing w:after="0" w:line="240" w:lineRule="auto"/>
        <w:jc w:val="right"/>
        <w:rPr>
          <w:rFonts w:ascii="Calibri" w:eastAsia="Calibri" w:hAnsi="Calibri" w:cs="Calibri"/>
          <w:b/>
          <w:kern w:val="0"/>
          <w:lang w:val="ro-RO"/>
          <w14:ligatures w14:val="none"/>
        </w:rPr>
      </w:pPr>
    </w:p>
    <w:p w14:paraId="122A50CE" w14:textId="77777777" w:rsidR="00B26B04" w:rsidRDefault="00B26B04" w:rsidP="004E49AE">
      <w:pPr>
        <w:spacing w:after="0" w:line="240" w:lineRule="auto"/>
        <w:jc w:val="right"/>
        <w:rPr>
          <w:rFonts w:ascii="Calibri" w:eastAsia="Calibri" w:hAnsi="Calibri" w:cs="Calibri"/>
          <w:b/>
          <w:kern w:val="0"/>
          <w:lang w:val="ro-RO"/>
          <w14:ligatures w14:val="none"/>
        </w:rPr>
      </w:pPr>
    </w:p>
    <w:p w14:paraId="211B51A9" w14:textId="77777777" w:rsidR="00B26B04" w:rsidRDefault="00B26B04" w:rsidP="004E49AE">
      <w:pPr>
        <w:spacing w:after="0" w:line="240" w:lineRule="auto"/>
        <w:jc w:val="right"/>
        <w:rPr>
          <w:rFonts w:ascii="Calibri" w:eastAsia="Calibri" w:hAnsi="Calibri" w:cs="Calibri"/>
          <w:b/>
          <w:kern w:val="0"/>
          <w:lang w:val="ro-RO"/>
          <w14:ligatures w14:val="none"/>
        </w:rPr>
      </w:pPr>
    </w:p>
    <w:p w14:paraId="3772290B" w14:textId="77777777" w:rsidR="00B26B04" w:rsidRDefault="00B26B04" w:rsidP="004E49AE">
      <w:pPr>
        <w:spacing w:after="0" w:line="240" w:lineRule="auto"/>
        <w:jc w:val="right"/>
        <w:rPr>
          <w:rFonts w:ascii="Calibri" w:eastAsia="Calibri" w:hAnsi="Calibri" w:cs="Calibri"/>
          <w:b/>
          <w:kern w:val="0"/>
          <w:lang w:val="ro-RO"/>
          <w14:ligatures w14:val="none"/>
        </w:rPr>
      </w:pPr>
    </w:p>
    <w:p w14:paraId="7D6340B9" w14:textId="77777777" w:rsidR="00B26B04" w:rsidRDefault="00B26B04" w:rsidP="004E49AE">
      <w:pPr>
        <w:spacing w:after="0" w:line="240" w:lineRule="auto"/>
        <w:jc w:val="right"/>
        <w:rPr>
          <w:rFonts w:ascii="Calibri" w:eastAsia="Calibri" w:hAnsi="Calibri" w:cs="Calibri"/>
          <w:b/>
          <w:kern w:val="0"/>
          <w:lang w:val="ro-RO"/>
          <w14:ligatures w14:val="none"/>
        </w:rPr>
      </w:pPr>
    </w:p>
    <w:p w14:paraId="7BF2D541" w14:textId="77777777" w:rsidR="00B26B04" w:rsidRDefault="00B26B04" w:rsidP="004E49AE">
      <w:pPr>
        <w:spacing w:after="0" w:line="240" w:lineRule="auto"/>
        <w:jc w:val="right"/>
        <w:rPr>
          <w:rFonts w:ascii="Calibri" w:eastAsia="Calibri" w:hAnsi="Calibri" w:cs="Calibri"/>
          <w:b/>
          <w:kern w:val="0"/>
          <w:lang w:val="ro-RO"/>
          <w14:ligatures w14:val="none"/>
        </w:rPr>
      </w:pPr>
    </w:p>
    <w:p w14:paraId="53170FBF" w14:textId="77777777" w:rsidR="00B26B04" w:rsidRDefault="00B26B04" w:rsidP="004E49AE">
      <w:pPr>
        <w:spacing w:after="0" w:line="240" w:lineRule="auto"/>
        <w:jc w:val="right"/>
        <w:rPr>
          <w:rFonts w:ascii="Calibri" w:eastAsia="Calibri" w:hAnsi="Calibri" w:cs="Calibri"/>
          <w:b/>
          <w:kern w:val="0"/>
          <w:lang w:val="ro-RO"/>
          <w14:ligatures w14:val="none"/>
        </w:rPr>
      </w:pPr>
    </w:p>
    <w:p w14:paraId="192FB1DE" w14:textId="77777777" w:rsidR="00B26B04" w:rsidRDefault="00B26B04" w:rsidP="004E49AE">
      <w:pPr>
        <w:spacing w:after="0" w:line="240" w:lineRule="auto"/>
        <w:jc w:val="right"/>
        <w:rPr>
          <w:rFonts w:ascii="Calibri" w:eastAsia="Calibri" w:hAnsi="Calibri" w:cs="Calibri"/>
          <w:b/>
          <w:kern w:val="0"/>
          <w:lang w:val="ro-RO"/>
          <w14:ligatures w14:val="none"/>
        </w:rPr>
      </w:pPr>
    </w:p>
    <w:p w14:paraId="5CCCDF17" w14:textId="77777777" w:rsidR="00B26B04" w:rsidRDefault="00B26B04" w:rsidP="004E49AE">
      <w:pPr>
        <w:spacing w:after="0" w:line="240" w:lineRule="auto"/>
        <w:jc w:val="right"/>
        <w:rPr>
          <w:rFonts w:ascii="Calibri" w:eastAsia="Calibri" w:hAnsi="Calibri" w:cs="Calibri"/>
          <w:b/>
          <w:kern w:val="0"/>
          <w:lang w:val="ro-RO"/>
          <w14:ligatures w14:val="none"/>
        </w:rPr>
      </w:pPr>
    </w:p>
    <w:p w14:paraId="5E40EF3C" w14:textId="77777777" w:rsidR="00B26B04" w:rsidRDefault="00B26B04" w:rsidP="004E49AE">
      <w:pPr>
        <w:spacing w:after="0" w:line="240" w:lineRule="auto"/>
        <w:jc w:val="right"/>
        <w:rPr>
          <w:rFonts w:ascii="Calibri" w:eastAsia="Calibri" w:hAnsi="Calibri" w:cs="Calibri"/>
          <w:b/>
          <w:kern w:val="0"/>
          <w:lang w:val="ro-RO"/>
          <w14:ligatures w14:val="none"/>
        </w:rPr>
      </w:pPr>
    </w:p>
    <w:p w14:paraId="7327D87A" w14:textId="77777777" w:rsidR="00B26B04" w:rsidRDefault="00B26B04" w:rsidP="004E49AE">
      <w:pPr>
        <w:spacing w:after="0" w:line="240" w:lineRule="auto"/>
        <w:jc w:val="right"/>
        <w:rPr>
          <w:rFonts w:ascii="Calibri" w:eastAsia="Calibri" w:hAnsi="Calibri" w:cs="Calibri"/>
          <w:b/>
          <w:kern w:val="0"/>
          <w:lang w:val="ro-RO"/>
          <w14:ligatures w14:val="none"/>
        </w:rPr>
      </w:pPr>
    </w:p>
    <w:p w14:paraId="16FA25E9" w14:textId="77777777" w:rsidR="00B26B04" w:rsidRDefault="00B26B04" w:rsidP="004E49AE">
      <w:pPr>
        <w:spacing w:after="0" w:line="240" w:lineRule="auto"/>
        <w:jc w:val="right"/>
        <w:rPr>
          <w:rFonts w:ascii="Calibri" w:eastAsia="Calibri" w:hAnsi="Calibri" w:cs="Calibri"/>
          <w:b/>
          <w:kern w:val="0"/>
          <w:lang w:val="ro-RO"/>
          <w14:ligatures w14:val="none"/>
        </w:rPr>
      </w:pPr>
    </w:p>
    <w:p w14:paraId="63CB58EB" w14:textId="77777777" w:rsidR="00B26B04" w:rsidRDefault="00B26B04" w:rsidP="004E49AE">
      <w:pPr>
        <w:spacing w:after="0" w:line="240" w:lineRule="auto"/>
        <w:jc w:val="right"/>
        <w:rPr>
          <w:rFonts w:ascii="Calibri" w:eastAsia="Calibri" w:hAnsi="Calibri" w:cs="Calibri"/>
          <w:b/>
          <w:kern w:val="0"/>
          <w:lang w:val="ro-RO"/>
          <w14:ligatures w14:val="none"/>
        </w:rPr>
      </w:pPr>
    </w:p>
    <w:p w14:paraId="42467C0E" w14:textId="77777777" w:rsidR="00B26B04" w:rsidRDefault="00B26B04" w:rsidP="004E49AE">
      <w:pPr>
        <w:spacing w:after="0" w:line="240" w:lineRule="auto"/>
        <w:jc w:val="right"/>
        <w:rPr>
          <w:rFonts w:ascii="Calibri" w:eastAsia="Calibri" w:hAnsi="Calibri" w:cs="Calibri"/>
          <w:b/>
          <w:kern w:val="0"/>
          <w:lang w:val="ro-RO"/>
          <w14:ligatures w14:val="none"/>
        </w:rPr>
      </w:pPr>
    </w:p>
    <w:p w14:paraId="3D84C63F" w14:textId="77777777" w:rsidR="00B26B04" w:rsidRDefault="00B26B04" w:rsidP="004E49AE">
      <w:pPr>
        <w:spacing w:after="0" w:line="240" w:lineRule="auto"/>
        <w:jc w:val="right"/>
        <w:rPr>
          <w:rFonts w:ascii="Calibri" w:eastAsia="Calibri" w:hAnsi="Calibri" w:cs="Calibri"/>
          <w:b/>
          <w:kern w:val="0"/>
          <w:lang w:val="ro-RO"/>
          <w14:ligatures w14:val="none"/>
        </w:rPr>
      </w:pPr>
    </w:p>
    <w:p w14:paraId="4CE1FDCE" w14:textId="77777777" w:rsidR="00B26B04" w:rsidRDefault="00B26B04" w:rsidP="004E49AE">
      <w:pPr>
        <w:spacing w:after="0" w:line="240" w:lineRule="auto"/>
        <w:jc w:val="right"/>
        <w:rPr>
          <w:rFonts w:ascii="Calibri" w:eastAsia="Calibri" w:hAnsi="Calibri" w:cs="Calibri"/>
          <w:b/>
          <w:kern w:val="0"/>
          <w:lang w:val="ro-RO"/>
          <w14:ligatures w14:val="none"/>
        </w:rPr>
      </w:pPr>
    </w:p>
    <w:p w14:paraId="6FF5D6FE" w14:textId="77777777" w:rsidR="00B26B04" w:rsidRDefault="00B26B04" w:rsidP="004E49AE">
      <w:pPr>
        <w:spacing w:after="0" w:line="240" w:lineRule="auto"/>
        <w:jc w:val="right"/>
        <w:rPr>
          <w:rFonts w:ascii="Calibri" w:eastAsia="Calibri" w:hAnsi="Calibri" w:cs="Calibri"/>
          <w:b/>
          <w:kern w:val="0"/>
          <w:lang w:val="ro-RO"/>
          <w14:ligatures w14:val="none"/>
        </w:rPr>
      </w:pPr>
    </w:p>
    <w:p w14:paraId="1D9F8314" w14:textId="77777777" w:rsidR="00B26B04" w:rsidRDefault="00B26B04" w:rsidP="004E49AE">
      <w:pPr>
        <w:spacing w:after="0" w:line="240" w:lineRule="auto"/>
        <w:jc w:val="right"/>
        <w:rPr>
          <w:rFonts w:ascii="Calibri" w:eastAsia="Calibri" w:hAnsi="Calibri" w:cs="Calibri"/>
          <w:b/>
          <w:kern w:val="0"/>
          <w:lang w:val="ro-RO"/>
          <w14:ligatures w14:val="none"/>
        </w:rPr>
      </w:pPr>
    </w:p>
    <w:p w14:paraId="09A7D3E5" w14:textId="77777777" w:rsidR="00B26B04" w:rsidRDefault="00B26B04" w:rsidP="004E49AE">
      <w:pPr>
        <w:spacing w:after="0" w:line="240" w:lineRule="auto"/>
        <w:jc w:val="right"/>
        <w:rPr>
          <w:rFonts w:ascii="Calibri" w:eastAsia="Calibri" w:hAnsi="Calibri" w:cs="Calibri"/>
          <w:b/>
          <w:kern w:val="0"/>
          <w:lang w:val="ro-RO"/>
          <w14:ligatures w14:val="none"/>
        </w:rPr>
      </w:pPr>
    </w:p>
    <w:p w14:paraId="5DC077E8" w14:textId="77777777" w:rsidR="00B26B04" w:rsidRDefault="00B26B04" w:rsidP="004E49AE">
      <w:pPr>
        <w:spacing w:after="0" w:line="240" w:lineRule="auto"/>
        <w:jc w:val="right"/>
        <w:rPr>
          <w:rFonts w:ascii="Calibri" w:eastAsia="Calibri" w:hAnsi="Calibri" w:cs="Calibri"/>
          <w:b/>
          <w:kern w:val="0"/>
          <w:lang w:val="ro-RO"/>
          <w14:ligatures w14:val="none"/>
        </w:rPr>
      </w:pPr>
    </w:p>
    <w:p w14:paraId="0931F2CB" w14:textId="77777777" w:rsidR="00B26B04" w:rsidRDefault="00B26B04" w:rsidP="004E49AE">
      <w:pPr>
        <w:spacing w:after="0" w:line="240" w:lineRule="auto"/>
        <w:jc w:val="right"/>
        <w:rPr>
          <w:rFonts w:ascii="Calibri" w:eastAsia="Calibri" w:hAnsi="Calibri" w:cs="Calibri"/>
          <w:b/>
          <w:kern w:val="0"/>
          <w:lang w:val="ro-RO"/>
          <w14:ligatures w14:val="none"/>
        </w:rPr>
      </w:pPr>
    </w:p>
    <w:p w14:paraId="04661677" w14:textId="77777777" w:rsidR="00B26B04" w:rsidRPr="004E49AE" w:rsidRDefault="00B26B04" w:rsidP="004E49AE">
      <w:pPr>
        <w:spacing w:after="0" w:line="240" w:lineRule="auto"/>
        <w:jc w:val="right"/>
        <w:rPr>
          <w:rFonts w:ascii="Calibri" w:eastAsia="Calibri" w:hAnsi="Calibri" w:cs="Calibri"/>
          <w:b/>
          <w:kern w:val="0"/>
          <w:lang w:val="ro-RO"/>
          <w14:ligatures w14:val="none"/>
        </w:rPr>
      </w:pPr>
    </w:p>
    <w:p w14:paraId="5708DF4D"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0A6B6AF0"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55F2241F"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p>
    <w:p w14:paraId="4560962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r w:rsidRPr="004E49AE">
        <w:rPr>
          <w:rFonts w:ascii="Calibri" w:eastAsia="Times New Roman" w:hAnsi="Calibri" w:cs="Calibri"/>
          <w:b/>
          <w:i/>
          <w:kern w:val="0"/>
          <w:lang w:val="en-US"/>
          <w14:ligatures w14:val="none"/>
        </w:rPr>
        <w:t>!!!!! Notă: LA ÎNTOCMIREA OFERTEI SE VA LUA ÎN CALCUL SALARIUL DE BAZĂ MINIM BRUT PE ȚARĂ GARANTAT ÎN PLATĂ (RESPECTIV 3300 LEI/LUNĂ conform H.G. nr.900/2023)</w:t>
      </w:r>
    </w:p>
    <w:p w14:paraId="256DF8D1"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Anexa 1 la Formularul de ofertă </w:t>
      </w:r>
    </w:p>
    <w:p w14:paraId="06EF33CF"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21A3436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0F5E5B0E"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Centralizator financiar LOT 1</w:t>
      </w:r>
    </w:p>
    <w:p w14:paraId="31D7F33D"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p>
    <w:p w14:paraId="449B4C1E" w14:textId="77777777" w:rsidR="004E49AE" w:rsidRPr="004E49AE" w:rsidRDefault="004E49AE" w:rsidP="00973A9B">
      <w:pPr>
        <w:numPr>
          <w:ilvl w:val="0"/>
          <w:numId w:val="24"/>
        </w:numPr>
        <w:spacing w:after="200" w:line="276" w:lineRule="auto"/>
        <w:contextualSpacing/>
        <w:jc w:val="both"/>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Servicii de pază și protecție perioada 01.01.2024-31.12.2024</w:t>
      </w:r>
    </w:p>
    <w:p w14:paraId="14C3F664" w14:textId="77777777" w:rsidR="004E49AE" w:rsidRPr="004E49AE" w:rsidRDefault="004E49AE" w:rsidP="004E49AE">
      <w:pPr>
        <w:spacing w:after="0" w:line="240" w:lineRule="auto"/>
        <w:ind w:left="284"/>
        <w:contextualSpacing/>
        <w:jc w:val="both"/>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394"/>
        <w:gridCol w:w="1129"/>
        <w:gridCol w:w="1659"/>
        <w:gridCol w:w="1293"/>
        <w:gridCol w:w="1687"/>
      </w:tblGrid>
      <w:tr w:rsidR="004E49AE" w:rsidRPr="004E49AE" w14:paraId="22E039E9" w14:textId="77777777" w:rsidTr="0083429E">
        <w:trPr>
          <w:jc w:val="center"/>
        </w:trPr>
        <w:tc>
          <w:tcPr>
            <w:tcW w:w="596" w:type="dxa"/>
            <w:shd w:val="clear" w:color="auto" w:fill="auto"/>
          </w:tcPr>
          <w:p w14:paraId="3CD0057D"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Nr. crt.</w:t>
            </w:r>
          </w:p>
        </w:tc>
        <w:tc>
          <w:tcPr>
            <w:tcW w:w="3394" w:type="dxa"/>
            <w:shd w:val="clear" w:color="auto" w:fill="auto"/>
          </w:tcPr>
          <w:p w14:paraId="136F57DE"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Activitate principală/categorie de serviciu</w:t>
            </w:r>
          </w:p>
        </w:tc>
        <w:tc>
          <w:tcPr>
            <w:tcW w:w="1129" w:type="dxa"/>
            <w:shd w:val="clear" w:color="auto" w:fill="auto"/>
          </w:tcPr>
          <w:p w14:paraId="318A8FC1"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Nr. total agenți de securitate</w:t>
            </w:r>
          </w:p>
          <w:p w14:paraId="2BB9AA1E"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p>
        </w:tc>
        <w:tc>
          <w:tcPr>
            <w:tcW w:w="1659" w:type="dxa"/>
          </w:tcPr>
          <w:p w14:paraId="0CC013EC"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Preț unitar/oră/ agent de securitate</w:t>
            </w:r>
          </w:p>
          <w:p w14:paraId="3FC9021A"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pentru perioada 01.01.2024-31.12.2024</w:t>
            </w:r>
          </w:p>
        </w:tc>
        <w:tc>
          <w:tcPr>
            <w:tcW w:w="1293" w:type="dxa"/>
          </w:tcPr>
          <w:p w14:paraId="1D627038"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Nr. total ore</w:t>
            </w:r>
          </w:p>
          <w:p w14:paraId="6477E6D7"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perioada 01.01.2024-31.12.2024</w:t>
            </w:r>
          </w:p>
        </w:tc>
        <w:tc>
          <w:tcPr>
            <w:tcW w:w="1687" w:type="dxa"/>
          </w:tcPr>
          <w:p w14:paraId="66DF9F6B"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Preț </w:t>
            </w:r>
          </w:p>
          <w:p w14:paraId="2BF3B97E"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lei fără TVA</w:t>
            </w:r>
          </w:p>
          <w:p w14:paraId="401FE6A6" w14:textId="77777777" w:rsidR="004E49AE" w:rsidRPr="004E49AE" w:rsidRDefault="004E49AE" w:rsidP="004E49AE">
            <w:pPr>
              <w:spacing w:after="0" w:line="240" w:lineRule="auto"/>
              <w:jc w:val="center"/>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pentru perioada 01.01.2024-31.12.2024</w:t>
            </w:r>
          </w:p>
        </w:tc>
      </w:tr>
      <w:tr w:rsidR="004E49AE" w:rsidRPr="004E49AE" w14:paraId="025CC794" w14:textId="77777777" w:rsidTr="0083429E">
        <w:trPr>
          <w:jc w:val="center"/>
        </w:trPr>
        <w:tc>
          <w:tcPr>
            <w:tcW w:w="596" w:type="dxa"/>
            <w:shd w:val="clear" w:color="auto" w:fill="auto"/>
          </w:tcPr>
          <w:p w14:paraId="0F1A5DB0"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1</w:t>
            </w:r>
          </w:p>
        </w:tc>
        <w:tc>
          <w:tcPr>
            <w:tcW w:w="3394" w:type="dxa"/>
            <w:shd w:val="clear" w:color="auto" w:fill="auto"/>
          </w:tcPr>
          <w:p w14:paraId="0188EBB4" w14:textId="77777777" w:rsidR="004E49AE" w:rsidRPr="004E49AE" w:rsidRDefault="004E49AE" w:rsidP="004E49AE">
            <w:pPr>
              <w:spacing w:after="0" w:line="240" w:lineRule="auto"/>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Pază și protecție 5 (cinci) posturi fixe neînarmate permanente 24/24</w:t>
            </w:r>
          </w:p>
        </w:tc>
        <w:tc>
          <w:tcPr>
            <w:tcW w:w="1129" w:type="dxa"/>
            <w:shd w:val="clear" w:color="auto" w:fill="auto"/>
          </w:tcPr>
          <w:p w14:paraId="7CC705CB"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tc>
        <w:tc>
          <w:tcPr>
            <w:tcW w:w="1659" w:type="dxa"/>
          </w:tcPr>
          <w:p w14:paraId="7A363FCB" w14:textId="77777777" w:rsidR="004E49AE" w:rsidRPr="004E49AE" w:rsidRDefault="004E49AE" w:rsidP="004E49AE">
            <w:pPr>
              <w:spacing w:after="0" w:line="240" w:lineRule="auto"/>
              <w:rPr>
                <w:rFonts w:ascii="Calibri" w:eastAsia="Calibri" w:hAnsi="Calibri" w:cs="Calibri"/>
                <w:b/>
                <w:kern w:val="0"/>
                <w:lang w:val="ro-RO"/>
                <w14:ligatures w14:val="none"/>
              </w:rPr>
            </w:pPr>
          </w:p>
        </w:tc>
        <w:tc>
          <w:tcPr>
            <w:tcW w:w="1293" w:type="dxa"/>
          </w:tcPr>
          <w:p w14:paraId="0E3A4EA7"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 xml:space="preserve">43.920 ore </w:t>
            </w:r>
          </w:p>
          <w:p w14:paraId="6DE8128A" w14:textId="77777777" w:rsidR="004E49AE" w:rsidRPr="004E49AE" w:rsidRDefault="004E49AE" w:rsidP="004E49AE">
            <w:pPr>
              <w:spacing w:after="0" w:line="240" w:lineRule="auto"/>
              <w:jc w:val="both"/>
              <w:rPr>
                <w:rFonts w:ascii="Calibri" w:eastAsia="Calibri" w:hAnsi="Calibri" w:cs="Calibri"/>
                <w:b/>
                <w:color w:val="FF0000"/>
                <w:kern w:val="0"/>
                <w:lang w:val="ro-RO"/>
                <w14:ligatures w14:val="none"/>
              </w:rPr>
            </w:pPr>
          </w:p>
        </w:tc>
        <w:tc>
          <w:tcPr>
            <w:tcW w:w="1687" w:type="dxa"/>
          </w:tcPr>
          <w:p w14:paraId="7B1C28F9"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tc>
      </w:tr>
      <w:tr w:rsidR="004E49AE" w:rsidRPr="004E49AE" w14:paraId="27A579C6" w14:textId="77777777" w:rsidTr="0083429E">
        <w:trPr>
          <w:jc w:val="center"/>
        </w:trPr>
        <w:tc>
          <w:tcPr>
            <w:tcW w:w="8071" w:type="dxa"/>
            <w:gridSpan w:val="5"/>
            <w:shd w:val="clear" w:color="auto" w:fill="auto"/>
          </w:tcPr>
          <w:p w14:paraId="75F3DE00"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r w:rsidRPr="004E49AE">
              <w:rPr>
                <w:rFonts w:ascii="Calibri" w:eastAsia="Calibri" w:hAnsi="Calibri" w:cs="Calibri"/>
                <w:b/>
                <w:kern w:val="0"/>
                <w:lang w:val="ro-RO"/>
                <w14:ligatures w14:val="none"/>
              </w:rPr>
              <w:t>TOTAL FĂRĂ TVA</w:t>
            </w:r>
          </w:p>
        </w:tc>
        <w:tc>
          <w:tcPr>
            <w:tcW w:w="1687" w:type="dxa"/>
          </w:tcPr>
          <w:p w14:paraId="2798B005"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tc>
      </w:tr>
      <w:tr w:rsidR="004E49AE" w:rsidRPr="004E49AE" w14:paraId="0A39C0E6" w14:textId="77777777" w:rsidTr="0083429E">
        <w:trPr>
          <w:jc w:val="center"/>
        </w:trPr>
        <w:tc>
          <w:tcPr>
            <w:tcW w:w="8071" w:type="dxa"/>
            <w:gridSpan w:val="5"/>
            <w:shd w:val="clear" w:color="auto" w:fill="auto"/>
          </w:tcPr>
          <w:p w14:paraId="123D5F20"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r w:rsidRPr="004E49AE">
              <w:rPr>
                <w:rFonts w:ascii="Calibri" w:eastAsia="Times New Roman" w:hAnsi="Calibri" w:cs="Calibri"/>
                <w:b/>
                <w:bCs/>
                <w:color w:val="000000"/>
                <w:kern w:val="0"/>
                <w:lang w:val="en-US"/>
                <w14:ligatures w14:val="none"/>
              </w:rPr>
              <w:t>TVA (19%)</w:t>
            </w:r>
          </w:p>
        </w:tc>
        <w:tc>
          <w:tcPr>
            <w:tcW w:w="1687" w:type="dxa"/>
          </w:tcPr>
          <w:p w14:paraId="5776F8F5"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tc>
      </w:tr>
      <w:tr w:rsidR="004E49AE" w:rsidRPr="004E49AE" w14:paraId="01EED8E9" w14:textId="77777777" w:rsidTr="0083429E">
        <w:trPr>
          <w:jc w:val="center"/>
        </w:trPr>
        <w:tc>
          <w:tcPr>
            <w:tcW w:w="8071" w:type="dxa"/>
            <w:gridSpan w:val="5"/>
            <w:shd w:val="clear" w:color="auto" w:fill="auto"/>
          </w:tcPr>
          <w:p w14:paraId="64A9EEA0" w14:textId="77777777" w:rsidR="004E49AE" w:rsidRPr="004E49AE" w:rsidRDefault="004E49AE" w:rsidP="004E49AE">
            <w:pPr>
              <w:spacing w:after="0" w:line="240" w:lineRule="auto"/>
              <w:jc w:val="right"/>
              <w:rPr>
                <w:rFonts w:ascii="Calibri" w:eastAsia="Calibri" w:hAnsi="Calibri" w:cs="Calibri"/>
                <w:b/>
                <w:kern w:val="0"/>
                <w:lang w:val="ro-RO"/>
                <w14:ligatures w14:val="none"/>
              </w:rPr>
            </w:pPr>
            <w:r w:rsidRPr="004E49AE">
              <w:rPr>
                <w:rFonts w:ascii="Calibri" w:eastAsia="Times New Roman" w:hAnsi="Calibri" w:cs="Calibri"/>
                <w:b/>
                <w:bCs/>
                <w:color w:val="000000"/>
                <w:kern w:val="0"/>
                <w:lang w:val="en-US"/>
                <w14:ligatures w14:val="none"/>
              </w:rPr>
              <w:t>TOTAL CU TVA</w:t>
            </w:r>
          </w:p>
        </w:tc>
        <w:tc>
          <w:tcPr>
            <w:tcW w:w="1687" w:type="dxa"/>
          </w:tcPr>
          <w:p w14:paraId="66345D5E"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tc>
      </w:tr>
    </w:tbl>
    <w:p w14:paraId="43041C7D" w14:textId="77777777" w:rsidR="004E49AE" w:rsidRPr="004E49AE" w:rsidRDefault="004E49AE" w:rsidP="004E49AE">
      <w:pPr>
        <w:spacing w:after="0" w:line="240" w:lineRule="auto"/>
        <w:rPr>
          <w:rFonts w:ascii="Calibri" w:eastAsia="Calibri" w:hAnsi="Calibri" w:cs="Calibri"/>
          <w:b/>
          <w:kern w:val="0"/>
          <w:lang w:val="ro-RO"/>
          <w14:ligatures w14:val="none"/>
        </w:rPr>
      </w:pPr>
    </w:p>
    <w:p w14:paraId="0FC5C9F2" w14:textId="77777777" w:rsidR="004E49AE" w:rsidRPr="004E49AE" w:rsidRDefault="004E49AE" w:rsidP="004E49AE">
      <w:pPr>
        <w:overflowPunct w:val="0"/>
        <w:autoSpaceDE w:val="0"/>
        <w:autoSpaceDN w:val="0"/>
        <w:adjustRightInd w:val="0"/>
        <w:spacing w:after="120" w:line="240" w:lineRule="auto"/>
        <w:ind w:left="284"/>
        <w:jc w:val="both"/>
        <w:textAlignment w:val="baseline"/>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B. </w:t>
      </w:r>
      <w:r w:rsidRPr="004E49AE">
        <w:rPr>
          <w:rFonts w:ascii="Calibri" w:eastAsia="Calibri" w:hAnsi="Calibri" w:cs="Calibri"/>
          <w:b/>
          <w:kern w:val="0"/>
          <w:lang w:val="ro-RO"/>
          <w14:ligatures w14:val="none"/>
        </w:rPr>
        <w:t>Perioada 01.01.2024 -31.12.2024</w:t>
      </w:r>
    </w:p>
    <w:p w14:paraId="31E10DED" w14:textId="77777777" w:rsidR="004E49AE" w:rsidRPr="004E49AE" w:rsidRDefault="004E49AE" w:rsidP="004E49AE">
      <w:pPr>
        <w:overflowPunct w:val="0"/>
        <w:autoSpaceDE w:val="0"/>
        <w:autoSpaceDN w:val="0"/>
        <w:adjustRightInd w:val="0"/>
        <w:spacing w:after="120" w:line="240" w:lineRule="auto"/>
        <w:ind w:left="284"/>
        <w:jc w:val="both"/>
        <w:textAlignment w:val="baseline"/>
        <w:rPr>
          <w:rFonts w:ascii="Calibri" w:eastAsia="Times New Roman" w:hAnsi="Calibri" w:cs="Calibri"/>
          <w:b/>
          <w:kern w:val="0"/>
          <w:lang w:val="en-US" w:eastAsia="ro-RO"/>
          <w14:ligatures w14:val="none"/>
        </w:rPr>
      </w:pPr>
      <w:r w:rsidRPr="004E49AE">
        <w:rPr>
          <w:rFonts w:ascii="Calibri" w:eastAsia="Calibri" w:hAnsi="Calibri" w:cs="Calibri"/>
          <w:b/>
          <w:kern w:val="0"/>
          <w:lang w:val="ro-RO"/>
          <w14:ligatures w14:val="none"/>
        </w:rPr>
        <w:t xml:space="preserve">Servicii de monitorizare și intervenție: </w:t>
      </w:r>
      <w:r w:rsidRPr="004E49AE">
        <w:rPr>
          <w:rFonts w:ascii="Calibri" w:eastAsia="Times New Roman" w:hAnsi="Calibri" w:cs="Calibri"/>
          <w:b/>
          <w:kern w:val="0"/>
          <w:lang w:val="en-US" w:eastAsia="ro-RO"/>
          <w14:ligatures w14:val="none"/>
        </w:rPr>
        <w:t xml:space="preserve">…………..……….. lei fără TVA/lună (pentru toate obiectivele) x 12 luni = ………………… lei fără TVA </w:t>
      </w:r>
    </w:p>
    <w:p w14:paraId="21DFFBBD" w14:textId="77777777" w:rsidR="004E49AE" w:rsidRPr="004E49AE" w:rsidRDefault="004E49AE" w:rsidP="004E49AE">
      <w:pPr>
        <w:overflowPunct w:val="0"/>
        <w:autoSpaceDE w:val="0"/>
        <w:autoSpaceDN w:val="0"/>
        <w:adjustRightInd w:val="0"/>
        <w:spacing w:after="120" w:line="240" w:lineRule="auto"/>
        <w:ind w:left="284"/>
        <w:jc w:val="both"/>
        <w:textAlignment w:val="baseline"/>
        <w:rPr>
          <w:rFonts w:ascii="Calibri" w:eastAsia="Times New Roman" w:hAnsi="Calibri" w:cs="Calibri"/>
          <w:b/>
          <w:kern w:val="0"/>
          <w:lang w:val="en-US" w:eastAsia="ro-RO"/>
          <w14:ligatures w14:val="none"/>
        </w:rPr>
      </w:pPr>
    </w:p>
    <w:p w14:paraId="28C955CE" w14:textId="77777777" w:rsidR="004E49AE" w:rsidRPr="004E49AE" w:rsidRDefault="004E49AE" w:rsidP="004E49AE">
      <w:pPr>
        <w:overflowPunct w:val="0"/>
        <w:autoSpaceDE w:val="0"/>
        <w:autoSpaceDN w:val="0"/>
        <w:adjustRightInd w:val="0"/>
        <w:spacing w:after="120" w:line="240" w:lineRule="auto"/>
        <w:ind w:left="284"/>
        <w:jc w:val="both"/>
        <w:textAlignment w:val="baseline"/>
        <w:rPr>
          <w:rFonts w:ascii="Calibri" w:eastAsia="Times New Roman" w:hAnsi="Calibri" w:cs="Calibri"/>
          <w:b/>
          <w:kern w:val="0"/>
          <w:lang w:val="ro-RO"/>
          <w14:ligatures w14:val="none"/>
        </w:rPr>
      </w:pPr>
      <w:r w:rsidRPr="004E49AE">
        <w:rPr>
          <w:rFonts w:ascii="Calibri" w:eastAsia="Calibri" w:hAnsi="Calibri" w:cs="Calibri"/>
          <w:b/>
          <w:kern w:val="0"/>
          <w:lang w:val="ro-RO"/>
          <w14:ligatures w14:val="none"/>
        </w:rPr>
        <w:t>C. Perioada 01.01.2024-31.12.2024</w:t>
      </w:r>
    </w:p>
    <w:p w14:paraId="4EED9900" w14:textId="77777777" w:rsidR="004E49AE" w:rsidRPr="004E49AE" w:rsidRDefault="004E49AE" w:rsidP="004E49AE">
      <w:pPr>
        <w:overflowPunct w:val="0"/>
        <w:autoSpaceDE w:val="0"/>
        <w:autoSpaceDN w:val="0"/>
        <w:adjustRightInd w:val="0"/>
        <w:spacing w:after="200" w:line="276" w:lineRule="auto"/>
        <w:ind w:left="284"/>
        <w:contextualSpacing/>
        <w:jc w:val="both"/>
        <w:textAlignment w:val="baseline"/>
        <w:rPr>
          <w:rFonts w:ascii="Calibri" w:eastAsia="Times New Roman" w:hAnsi="Calibri" w:cs="Calibri"/>
          <w:kern w:val="0"/>
          <w:lang w:val="en-US" w:eastAsia="ro-RO"/>
          <w14:ligatures w14:val="none"/>
        </w:rPr>
      </w:pPr>
      <w:r w:rsidRPr="004E49AE">
        <w:rPr>
          <w:rFonts w:ascii="Calibri" w:eastAsia="Calibri" w:hAnsi="Calibri" w:cs="Calibri"/>
          <w:b/>
          <w:kern w:val="0"/>
          <w:lang w:val="ro-RO"/>
          <w14:ligatures w14:val="none"/>
        </w:rPr>
        <w:t xml:space="preserve">Servicii de mentenanță preventivă și corectivă: </w:t>
      </w:r>
      <w:r w:rsidRPr="004E49AE">
        <w:rPr>
          <w:rFonts w:ascii="Calibri" w:eastAsia="Times New Roman" w:hAnsi="Calibri" w:cs="Calibri"/>
          <w:b/>
          <w:kern w:val="0"/>
          <w:lang w:val="en-US" w:eastAsia="ro-RO"/>
          <w14:ligatures w14:val="none"/>
        </w:rPr>
        <w:t xml:space="preserve">…………..……….. lei fără TVA/lună (pentru toate obiectivele) x 12 luni = ………………… lei fără TVA </w:t>
      </w:r>
    </w:p>
    <w:p w14:paraId="0C1374B0"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p>
    <w:p w14:paraId="617035B0" w14:textId="77777777"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r w:rsidRPr="004E49AE">
        <w:rPr>
          <w:rFonts w:ascii="Calibri" w:eastAsia="Calibri" w:hAnsi="Calibri" w:cs="Calibri"/>
          <w:b/>
          <w:kern w:val="0"/>
          <w:sz w:val="24"/>
          <w:szCs w:val="24"/>
          <w:lang w:val="ro-RO"/>
          <w14:ligatures w14:val="none"/>
        </w:rPr>
        <w:t>TOTAL LOT 1 pentru 12 luni (01.01.2024-31.12.2024) (A + B + C): ............................. lei fără TVA (</w:t>
      </w:r>
      <w:r w:rsidRPr="004E49AE">
        <w:rPr>
          <w:rFonts w:ascii="Calibri" w:eastAsia="Calibri" w:hAnsi="Calibri" w:cs="Calibri"/>
          <w:b/>
          <w:i/>
          <w:kern w:val="0"/>
          <w:sz w:val="24"/>
          <w:szCs w:val="24"/>
          <w:lang w:val="ro-RO"/>
          <w14:ligatures w14:val="none"/>
        </w:rPr>
        <w:t>VA FI TRECUT ÎN FORMULARUL DE OFERTĂ</w:t>
      </w:r>
      <w:r w:rsidRPr="004E49AE">
        <w:rPr>
          <w:rFonts w:ascii="Calibri" w:eastAsia="Calibri" w:hAnsi="Calibri" w:cs="Calibri"/>
          <w:b/>
          <w:kern w:val="0"/>
          <w:sz w:val="24"/>
          <w:szCs w:val="24"/>
          <w:lang w:val="ro-RO"/>
          <w14:ligatures w14:val="none"/>
        </w:rPr>
        <w:t>)</w:t>
      </w:r>
    </w:p>
    <w:p w14:paraId="28C89228" w14:textId="77777777"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p>
    <w:p w14:paraId="319BCD9E" w14:textId="0AA174C0"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r w:rsidRPr="004E49AE">
        <w:rPr>
          <w:rFonts w:ascii="Calibri" w:eastAsia="Calibri" w:hAnsi="Calibri" w:cs="Calibri"/>
          <w:b/>
          <w:kern w:val="0"/>
          <w:sz w:val="24"/>
          <w:szCs w:val="24"/>
          <w:lang w:val="ro-RO"/>
          <w14:ligatures w14:val="none"/>
        </w:rPr>
        <w:t xml:space="preserve">TOTAL LOT 1 pentru 12 luni (01.01.2024-31.12.2024) și eventuale suplimentări de servicii de pază și protecție </w:t>
      </w:r>
      <w:r w:rsidR="00740F8C">
        <w:rPr>
          <w:rFonts w:ascii="Calibri" w:eastAsia="Calibri" w:hAnsi="Calibri" w:cs="Calibri"/>
          <w:b/>
          <w:kern w:val="0"/>
          <w:sz w:val="24"/>
          <w:szCs w:val="24"/>
          <w:lang w:val="ro-RO"/>
          <w14:ligatures w14:val="none"/>
        </w:rPr>
        <w:t>de</w:t>
      </w:r>
      <w:r w:rsidR="00E7577E">
        <w:rPr>
          <w:rFonts w:ascii="Calibri" w:eastAsia="Calibri" w:hAnsi="Calibri" w:cs="Calibri"/>
          <w:b/>
          <w:kern w:val="0"/>
          <w:sz w:val="24"/>
          <w:szCs w:val="24"/>
          <w:lang w:val="ro-RO"/>
          <w14:ligatures w14:val="none"/>
        </w:rPr>
        <w:t xml:space="preserve"> </w:t>
      </w:r>
      <w:r w:rsidR="00111F59" w:rsidRPr="00E7577E">
        <w:rPr>
          <w:rFonts w:ascii="Calibri" w:eastAsia="Calibri" w:hAnsi="Calibri" w:cs="Calibri"/>
          <w:b/>
          <w:kern w:val="0"/>
          <w:sz w:val="24"/>
          <w:szCs w:val="24"/>
          <w:lang w:val="ro-RO"/>
          <w14:ligatures w14:val="none"/>
        </w:rPr>
        <w:t>8.784</w:t>
      </w:r>
      <w:r w:rsidRPr="004E49AE">
        <w:rPr>
          <w:rFonts w:ascii="Calibri" w:eastAsia="Calibri" w:hAnsi="Calibri" w:cs="Calibri"/>
          <w:b/>
          <w:kern w:val="0"/>
          <w:sz w:val="24"/>
          <w:szCs w:val="24"/>
          <w:lang w:val="ro-RO"/>
          <w14:ligatures w14:val="none"/>
        </w:rPr>
        <w:t xml:space="preserve"> ore (2 posturi de pază parțiale 12/24 h)</w:t>
      </w:r>
      <w:r w:rsidR="00BE4E26">
        <w:rPr>
          <w:rFonts w:ascii="Calibri" w:eastAsia="Calibri" w:hAnsi="Calibri" w:cs="Calibri"/>
          <w:b/>
          <w:kern w:val="0"/>
          <w:sz w:val="24"/>
          <w:szCs w:val="24"/>
          <w:lang w:val="ro-RO"/>
          <w14:ligatures w14:val="none"/>
        </w:rPr>
        <w:t xml:space="preserve"> </w:t>
      </w:r>
      <w:r w:rsidR="00BE4E26" w:rsidRPr="00F233F9">
        <w:rPr>
          <w:rFonts w:ascii="Calibri" w:eastAsia="Calibri" w:hAnsi="Calibri" w:cs="Calibri"/>
          <w:b/>
          <w:i/>
          <w:iCs/>
          <w:kern w:val="0"/>
          <w:sz w:val="28"/>
          <w:szCs w:val="28"/>
          <w:u w:val="single"/>
          <w:lang w:val="ro-RO"/>
          <w14:ligatures w14:val="none"/>
        </w:rPr>
        <w:t>(va fi calculat ținând cont de prețurile unitare ofertate la pct. A, B, C</w:t>
      </w:r>
      <w:r w:rsidR="00BE4E26">
        <w:rPr>
          <w:rFonts w:ascii="Calibri" w:eastAsia="Calibri" w:hAnsi="Calibri" w:cs="Calibri"/>
          <w:b/>
          <w:i/>
          <w:iCs/>
          <w:kern w:val="0"/>
          <w:sz w:val="28"/>
          <w:szCs w:val="28"/>
          <w:u w:val="single"/>
          <w:lang w:val="ro-RO"/>
          <w14:ligatures w14:val="none"/>
        </w:rPr>
        <w:t>)</w:t>
      </w:r>
      <w:r w:rsidRPr="004E49AE">
        <w:rPr>
          <w:rFonts w:ascii="Calibri" w:eastAsia="Calibri" w:hAnsi="Calibri" w:cs="Calibri"/>
          <w:b/>
          <w:kern w:val="0"/>
          <w:sz w:val="24"/>
          <w:szCs w:val="24"/>
          <w:lang w:val="ro-RO"/>
          <w14:ligatures w14:val="none"/>
        </w:rPr>
        <w:t xml:space="preserve">: ............................. lei fără TVA </w:t>
      </w:r>
    </w:p>
    <w:p w14:paraId="412BEC02" w14:textId="77777777"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p>
    <w:p w14:paraId="4D09D8C0" w14:textId="30FD910F" w:rsidR="004E49AE" w:rsidRPr="00F233F9" w:rsidRDefault="004E49AE" w:rsidP="004E49AE">
      <w:pPr>
        <w:spacing w:after="0" w:line="240" w:lineRule="auto"/>
        <w:jc w:val="both"/>
        <w:rPr>
          <w:rFonts w:ascii="Calibri" w:eastAsia="Calibri" w:hAnsi="Calibri" w:cs="Calibri"/>
          <w:b/>
          <w:i/>
          <w:iCs/>
          <w:kern w:val="0"/>
          <w:sz w:val="28"/>
          <w:szCs w:val="28"/>
          <w:u w:val="single"/>
          <w:lang w:val="ro-RO"/>
          <w14:ligatures w14:val="none"/>
        </w:rPr>
      </w:pPr>
      <w:r w:rsidRPr="00F70B23">
        <w:rPr>
          <w:rFonts w:ascii="Calibri" w:eastAsia="Calibri" w:hAnsi="Calibri" w:cs="Calibri"/>
          <w:b/>
          <w:kern w:val="0"/>
          <w:sz w:val="24"/>
          <w:szCs w:val="24"/>
          <w:lang w:val="ro-RO"/>
          <w14:ligatures w14:val="none"/>
        </w:rPr>
        <w:t>TOTAL LOT 1 pentru 16 luni (01.01.2024-30.04.2025, în cazul prelungirii contractului cu 4 luni): ............................. lei fără TVA</w:t>
      </w:r>
      <w:r w:rsidRPr="002D2D2F">
        <w:rPr>
          <w:rFonts w:ascii="Calibri" w:eastAsia="Calibri" w:hAnsi="Calibri" w:cs="Calibri"/>
          <w:b/>
          <w:kern w:val="0"/>
          <w:sz w:val="28"/>
          <w:szCs w:val="28"/>
          <w:u w:val="single"/>
          <w:lang w:val="ro-RO"/>
          <w14:ligatures w14:val="none"/>
        </w:rPr>
        <w:t xml:space="preserve"> </w:t>
      </w:r>
      <w:r w:rsidRPr="00F233F9">
        <w:rPr>
          <w:rFonts w:ascii="Calibri" w:eastAsia="Calibri" w:hAnsi="Calibri" w:cs="Calibri"/>
          <w:b/>
          <w:i/>
          <w:iCs/>
          <w:kern w:val="0"/>
          <w:sz w:val="28"/>
          <w:szCs w:val="28"/>
          <w:u w:val="single"/>
          <w:lang w:val="ro-RO"/>
          <w14:ligatures w14:val="none"/>
        </w:rPr>
        <w:t xml:space="preserve">(va fi calculat ținând cont de prețurile unitare ofertate la pct. </w:t>
      </w:r>
      <w:r w:rsidRPr="00F233F9">
        <w:rPr>
          <w:rFonts w:ascii="Calibri" w:eastAsia="Calibri" w:hAnsi="Calibri" w:cs="Calibri"/>
          <w:b/>
          <w:i/>
          <w:iCs/>
          <w:kern w:val="0"/>
          <w:sz w:val="28"/>
          <w:szCs w:val="28"/>
          <w:u w:val="single"/>
          <w:lang w:val="ro-RO"/>
          <w14:ligatures w14:val="none"/>
        </w:rPr>
        <w:lastRenderedPageBreak/>
        <w:t xml:space="preserve">A, B, C </w:t>
      </w:r>
      <w:r w:rsidRPr="00F70B23">
        <w:rPr>
          <w:rFonts w:ascii="Calibri" w:eastAsia="Calibri" w:hAnsi="Calibri" w:cs="Calibri"/>
          <w:b/>
          <w:i/>
          <w:iCs/>
          <w:kern w:val="0"/>
          <w:sz w:val="28"/>
          <w:szCs w:val="28"/>
          <w:lang w:val="ro-RO"/>
          <w14:ligatures w14:val="none"/>
        </w:rPr>
        <w:t>și numărul total de ore pe perioada 01.01.2024-30.04.2025 de 58.320</w:t>
      </w:r>
      <w:r w:rsidR="00AD2420" w:rsidRPr="00F70B23">
        <w:rPr>
          <w:rFonts w:ascii="Calibri" w:eastAsia="Calibri" w:hAnsi="Calibri" w:cs="Calibri"/>
          <w:b/>
          <w:i/>
          <w:iCs/>
          <w:kern w:val="0"/>
          <w:sz w:val="28"/>
          <w:szCs w:val="28"/>
          <w:lang w:val="ro-RO"/>
          <w14:ligatures w14:val="none"/>
        </w:rPr>
        <w:t xml:space="preserve"> </w:t>
      </w:r>
      <w:r w:rsidRPr="00F70B23">
        <w:rPr>
          <w:rFonts w:ascii="Calibri" w:eastAsia="Calibri" w:hAnsi="Calibri" w:cs="Calibri"/>
          <w:b/>
          <w:i/>
          <w:iCs/>
          <w:kern w:val="0"/>
          <w:sz w:val="28"/>
          <w:szCs w:val="28"/>
          <w:lang w:val="ro-RO"/>
          <w14:ligatures w14:val="none"/>
        </w:rPr>
        <w:t>ore (pentru cele 5 posturi permanente 24/24 h)</w:t>
      </w:r>
    </w:p>
    <w:p w14:paraId="0DCD174B" w14:textId="77777777"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p>
    <w:p w14:paraId="10034E0C" w14:textId="5C325138" w:rsidR="004E49AE" w:rsidRPr="007A1E35" w:rsidRDefault="004E49AE" w:rsidP="004E49AE">
      <w:pPr>
        <w:spacing w:after="0" w:line="240" w:lineRule="auto"/>
        <w:jc w:val="both"/>
        <w:rPr>
          <w:rFonts w:ascii="Calibri" w:eastAsia="Calibri" w:hAnsi="Calibri" w:cs="Calibri"/>
          <w:b/>
          <w:kern w:val="0"/>
          <w:sz w:val="28"/>
          <w:szCs w:val="28"/>
          <w:lang w:val="ro-RO"/>
          <w14:ligatures w14:val="none"/>
        </w:rPr>
      </w:pPr>
      <w:r w:rsidRPr="007A1E35">
        <w:rPr>
          <w:rFonts w:ascii="Calibri" w:eastAsia="Calibri" w:hAnsi="Calibri" w:cs="Calibri"/>
          <w:b/>
          <w:kern w:val="0"/>
          <w:sz w:val="24"/>
          <w:szCs w:val="24"/>
          <w:lang w:val="ro-RO"/>
          <w14:ligatures w14:val="none"/>
        </w:rPr>
        <w:t>TOTAL LOT 1 pentru 16 luni</w:t>
      </w:r>
      <w:r w:rsidRPr="007A1E35">
        <w:rPr>
          <w:rFonts w:ascii="Calibri" w:eastAsia="Calibri" w:hAnsi="Calibri" w:cs="Calibri"/>
          <w:b/>
          <w:kern w:val="0"/>
          <w:sz w:val="28"/>
          <w:szCs w:val="24"/>
          <w:lang w:val="ro-RO"/>
          <w14:ligatures w14:val="none"/>
        </w:rPr>
        <w:t xml:space="preserve"> </w:t>
      </w:r>
      <w:r w:rsidRPr="007A1E35">
        <w:rPr>
          <w:rFonts w:ascii="Calibri" w:eastAsia="Calibri" w:hAnsi="Calibri" w:cs="Calibri"/>
          <w:b/>
          <w:kern w:val="0"/>
          <w:sz w:val="24"/>
          <w:szCs w:val="24"/>
          <w:lang w:val="ro-RO"/>
          <w14:ligatures w14:val="none"/>
        </w:rPr>
        <w:t xml:space="preserve">(01.01.2024-30.04.2025, în cazul prelungirii contractului cu 4 luni) și eventuale suplimentări de servicii de pază și protecție în perioada derulării contractului: ............................. lei fără TVA </w:t>
      </w:r>
      <w:r w:rsidRPr="007A1E35">
        <w:rPr>
          <w:rFonts w:ascii="Calibri" w:eastAsia="Calibri" w:hAnsi="Calibri" w:cs="Calibri"/>
          <w:b/>
          <w:kern w:val="0"/>
          <w:sz w:val="28"/>
          <w:szCs w:val="28"/>
          <w:lang w:val="ro-RO"/>
          <w14:ligatures w14:val="none"/>
        </w:rPr>
        <w:t>(</w:t>
      </w:r>
      <w:r w:rsidRPr="007A1E35">
        <w:rPr>
          <w:rFonts w:ascii="Calibri" w:eastAsia="Calibri" w:hAnsi="Calibri" w:cs="Calibri"/>
          <w:b/>
          <w:i/>
          <w:kern w:val="0"/>
          <w:sz w:val="28"/>
          <w:szCs w:val="28"/>
          <w:lang w:val="ro-RO"/>
          <w14:ligatures w14:val="none"/>
        </w:rPr>
        <w:t xml:space="preserve">va fi calculat ținând cont de prețurile unitare ofertate la pct. A, B, C </w:t>
      </w:r>
      <w:r w:rsidRPr="007A1E35">
        <w:rPr>
          <w:rFonts w:ascii="Calibri" w:eastAsia="Calibri" w:hAnsi="Calibri" w:cs="Calibri"/>
          <w:b/>
          <w:i/>
          <w:kern w:val="0"/>
          <w:sz w:val="24"/>
          <w:szCs w:val="24"/>
          <w:lang w:val="ro-RO"/>
          <w14:ligatures w14:val="none"/>
        </w:rPr>
        <w:t>și numărul total de ore pe perioada 01.01.2024-30.04.2025 de 69.984 ore (din care: 58.320 ore pentru cele 5 posturi permanente 24/24 h și 11.664 ore pentru cele 2 posturi parțiale 12/24</w:t>
      </w:r>
      <w:r w:rsidRPr="007A1E35">
        <w:rPr>
          <w:rFonts w:ascii="Calibri" w:eastAsia="Calibri" w:hAnsi="Calibri" w:cs="Calibri"/>
          <w:b/>
          <w:i/>
          <w:kern w:val="0"/>
          <w:sz w:val="28"/>
          <w:szCs w:val="28"/>
          <w:lang w:val="ro-RO"/>
          <w14:ligatures w14:val="none"/>
        </w:rPr>
        <w:t xml:space="preserve"> h</w:t>
      </w:r>
      <w:r w:rsidR="007A1E35">
        <w:rPr>
          <w:rFonts w:ascii="Calibri" w:eastAsia="Calibri" w:hAnsi="Calibri" w:cs="Calibri"/>
          <w:b/>
          <w:i/>
          <w:kern w:val="0"/>
          <w:sz w:val="28"/>
          <w:szCs w:val="28"/>
          <w:lang w:val="ro-RO"/>
          <w14:ligatures w14:val="none"/>
        </w:rPr>
        <w:t>)</w:t>
      </w:r>
    </w:p>
    <w:p w14:paraId="69D5E5DE" w14:textId="77777777" w:rsidR="004E49AE" w:rsidRPr="004E49AE" w:rsidRDefault="004E49AE" w:rsidP="004E49AE">
      <w:pPr>
        <w:spacing w:after="0" w:line="240" w:lineRule="auto"/>
        <w:jc w:val="both"/>
        <w:rPr>
          <w:rFonts w:ascii="Calibri" w:eastAsia="Calibri" w:hAnsi="Calibri" w:cs="Calibri"/>
          <w:b/>
          <w:kern w:val="0"/>
          <w:sz w:val="24"/>
          <w:szCs w:val="24"/>
          <w:lang w:val="ro-RO"/>
          <w14:ligatures w14:val="none"/>
        </w:rPr>
      </w:pPr>
    </w:p>
    <w:p w14:paraId="4DE068BD" w14:textId="77777777" w:rsidR="004E49AE" w:rsidRPr="004E49AE" w:rsidRDefault="004E49AE" w:rsidP="004E49AE">
      <w:pPr>
        <w:spacing w:after="0" w:line="240" w:lineRule="auto"/>
        <w:rPr>
          <w:rFonts w:ascii="Calibri" w:eastAsia="Calibri" w:hAnsi="Calibri" w:cs="Calibri"/>
          <w:kern w:val="0"/>
          <w:lang w:val="ro-RO"/>
          <w14:ligatures w14:val="none"/>
        </w:rPr>
      </w:pPr>
    </w:p>
    <w:tbl>
      <w:tblPr>
        <w:tblW w:w="9835" w:type="dxa"/>
        <w:tblLayout w:type="fixed"/>
        <w:tblLook w:val="01E0" w:firstRow="1" w:lastRow="1" w:firstColumn="1" w:lastColumn="1" w:noHBand="0" w:noVBand="0"/>
      </w:tblPr>
      <w:tblGrid>
        <w:gridCol w:w="5070"/>
        <w:gridCol w:w="4765"/>
      </w:tblGrid>
      <w:tr w:rsidR="004E49AE" w:rsidRPr="004E49AE" w14:paraId="144C022E" w14:textId="77777777" w:rsidTr="004E5A3D">
        <w:tc>
          <w:tcPr>
            <w:tcW w:w="5070" w:type="dxa"/>
          </w:tcPr>
          <w:p w14:paraId="351EF480" w14:textId="77777777" w:rsidR="004E49AE" w:rsidRPr="004E49AE" w:rsidRDefault="004E49AE" w:rsidP="004E49AE">
            <w:pPr>
              <w:spacing w:after="0" w:line="240" w:lineRule="auto"/>
              <w:jc w:val="both"/>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Ofertant </w:t>
            </w:r>
          </w:p>
        </w:tc>
        <w:tc>
          <w:tcPr>
            <w:tcW w:w="4765" w:type="dxa"/>
          </w:tcPr>
          <w:p w14:paraId="7F96A42B"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51250560"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tc>
      </w:tr>
      <w:tr w:rsidR="004E49AE" w:rsidRPr="004E49AE" w14:paraId="232E8FA7" w14:textId="77777777" w:rsidTr="004E5A3D">
        <w:tc>
          <w:tcPr>
            <w:tcW w:w="5070" w:type="dxa"/>
          </w:tcPr>
          <w:p w14:paraId="42FC4B12"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Semnătura reprezentantului Ofertantului</w:t>
            </w:r>
          </w:p>
          <w:p w14:paraId="63D8B965" w14:textId="77777777" w:rsidR="004E49AE" w:rsidRPr="004E49AE" w:rsidRDefault="004E49AE" w:rsidP="004E49AE">
            <w:pPr>
              <w:spacing w:after="0" w:line="240" w:lineRule="auto"/>
              <w:rPr>
                <w:rFonts w:ascii="Calibri" w:eastAsia="Calibri" w:hAnsi="Calibri" w:cs="Calibri"/>
                <w:kern w:val="0"/>
                <w:lang w:val="ro-RO"/>
                <w14:ligatures w14:val="none"/>
              </w:rPr>
            </w:pPr>
          </w:p>
          <w:p w14:paraId="0C4D38F4"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Numele semnatarului</w:t>
            </w:r>
          </w:p>
        </w:tc>
        <w:tc>
          <w:tcPr>
            <w:tcW w:w="4765" w:type="dxa"/>
          </w:tcPr>
          <w:p w14:paraId="098E9347"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3DB4CBD5"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p w14:paraId="5BFC7754"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p w14:paraId="7F7AC042" w14:textId="77777777" w:rsidR="004E49AE" w:rsidRPr="004E49AE" w:rsidRDefault="004E49AE" w:rsidP="004E49AE">
            <w:pPr>
              <w:spacing w:after="0" w:line="240" w:lineRule="auto"/>
              <w:jc w:val="center"/>
              <w:rPr>
                <w:rFonts w:ascii="Calibri" w:eastAsia="Calibri" w:hAnsi="Calibri" w:cs="Calibri"/>
                <w:kern w:val="0"/>
                <w:lang w:val="ro-RO"/>
                <w14:ligatures w14:val="none"/>
              </w:rPr>
            </w:pPr>
          </w:p>
        </w:tc>
      </w:tr>
      <w:tr w:rsidR="004E49AE" w:rsidRPr="004E49AE" w14:paraId="56DCF2D5" w14:textId="77777777" w:rsidTr="004E5A3D">
        <w:tc>
          <w:tcPr>
            <w:tcW w:w="5070" w:type="dxa"/>
          </w:tcPr>
          <w:p w14:paraId="4C49ADE4" w14:textId="77777777" w:rsidR="004E49AE" w:rsidRPr="004E49AE" w:rsidRDefault="004E49AE" w:rsidP="004E49AE">
            <w:pPr>
              <w:spacing w:after="0" w:line="240" w:lineRule="auto"/>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Capacitatea/calitatea semnatarului Ofertei </w:t>
            </w:r>
          </w:p>
        </w:tc>
        <w:tc>
          <w:tcPr>
            <w:tcW w:w="4765" w:type="dxa"/>
          </w:tcPr>
          <w:p w14:paraId="41A0F4D2" w14:textId="77777777" w:rsidR="004E49AE" w:rsidRPr="004E49AE" w:rsidRDefault="004E49AE" w:rsidP="004E49AE">
            <w:pPr>
              <w:spacing w:after="0" w:line="240" w:lineRule="auto"/>
              <w:jc w:val="center"/>
              <w:rPr>
                <w:rFonts w:ascii="Calibri" w:eastAsia="Calibri" w:hAnsi="Calibri" w:cs="Calibri"/>
                <w:kern w:val="0"/>
                <w:lang w:val="ro-RO"/>
                <w14:ligatures w14:val="none"/>
              </w:rPr>
            </w:pPr>
            <w:r w:rsidRPr="004E49AE">
              <w:rPr>
                <w:rFonts w:ascii="Calibri" w:eastAsia="Calibri" w:hAnsi="Calibri" w:cs="Calibri"/>
                <w:kern w:val="0"/>
                <w:lang w:val="ro-RO"/>
                <w14:ligatures w14:val="none"/>
              </w:rPr>
              <w:t>......................................................................</w:t>
            </w:r>
          </w:p>
        </w:tc>
      </w:tr>
    </w:tbl>
    <w:p w14:paraId="755CA759"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7E8CF697"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00DD0967"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ABE625A"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4CFD76F"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2488A03B"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2877C848"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164B4BA0"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61A0E7F4"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74EF69A2"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1FB45E92"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659CBE1C"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4936256B"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D464D44"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4D0F09E9"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54FC122D"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65521CB7"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1A24868E"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064AA28C"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784A87BC"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5E461DF2"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42F7C76C"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6AA5366"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F4E4FBD"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A55DDC7"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0B29E626"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616F04E3"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7B1B646F" w14:textId="77777777" w:rsidR="004E49AE" w:rsidRP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64E8ECB6" w14:textId="77777777" w:rsidR="004E49AE" w:rsidRDefault="004E49AE"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2F9F4902" w14:textId="77777777" w:rsidR="00870535" w:rsidRDefault="00870535" w:rsidP="004E49AE">
      <w:pPr>
        <w:suppressAutoHyphens/>
        <w:overflowPunct w:val="0"/>
        <w:autoSpaceDE w:val="0"/>
        <w:spacing w:after="0" w:line="240" w:lineRule="auto"/>
        <w:textAlignment w:val="baseline"/>
        <w:rPr>
          <w:rFonts w:ascii="Calibri" w:eastAsia="Times New Roman" w:hAnsi="Calibri" w:cs="Calibri"/>
          <w:kern w:val="0"/>
          <w:lang w:val="en-US"/>
          <w14:ligatures w14:val="none"/>
        </w:rPr>
      </w:pPr>
    </w:p>
    <w:p w14:paraId="32709832" w14:textId="77777777" w:rsidR="004E49AE" w:rsidRPr="004E49AE" w:rsidRDefault="004E49AE" w:rsidP="004E49AE">
      <w:pPr>
        <w:suppressAutoHyphens/>
        <w:overflowPunct w:val="0"/>
        <w:autoSpaceDE w:val="0"/>
        <w:spacing w:after="0" w:line="240" w:lineRule="auto"/>
        <w:jc w:val="right"/>
        <w:textAlignment w:val="baseline"/>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Anexa 2 la Formularul de ofertă </w:t>
      </w:r>
    </w:p>
    <w:p w14:paraId="248B79AD"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15C7AE94" w14:textId="4C30FE5A"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r w:rsidRPr="004E49AE">
        <w:rPr>
          <w:rFonts w:ascii="Calibri" w:eastAsia="Times New Roman" w:hAnsi="Calibri" w:cs="Calibri"/>
          <w:b/>
          <w:i/>
          <w:kern w:val="0"/>
          <w:lang w:val="en-US"/>
          <w14:ligatures w14:val="none"/>
        </w:rPr>
        <w:t>!!!!! Notă: LA ÎNTOCMIREA OFERTEI SE VOR RESPECTA ÎN MOD OBLIGATORIU PREVEDERILE LEGALE ÎN VIGOARE PRIVIND SALARIUL DE BAZĂ MINIM BRUT PE ȚARĂ GARANTAT ÎN PLATĂ (RESPECTIV 3</w:t>
      </w:r>
      <w:r w:rsidR="00E110C3">
        <w:rPr>
          <w:rFonts w:ascii="Calibri" w:eastAsia="Times New Roman" w:hAnsi="Calibri" w:cs="Calibri"/>
          <w:b/>
          <w:i/>
          <w:kern w:val="0"/>
          <w:lang w:val="en-US"/>
          <w14:ligatures w14:val="none"/>
        </w:rPr>
        <w:t>3</w:t>
      </w:r>
      <w:r w:rsidRPr="004E49AE">
        <w:rPr>
          <w:rFonts w:ascii="Calibri" w:eastAsia="Times New Roman" w:hAnsi="Calibri" w:cs="Calibri"/>
          <w:b/>
          <w:i/>
          <w:kern w:val="0"/>
          <w:lang w:val="en-US"/>
          <w14:ligatures w14:val="none"/>
        </w:rPr>
        <w:t xml:space="preserve">00 LEI/LUNĂ CONFORM HG </w:t>
      </w:r>
      <w:r w:rsidR="00E110C3">
        <w:rPr>
          <w:rFonts w:ascii="Calibri" w:eastAsia="Times New Roman" w:hAnsi="Calibri" w:cs="Calibri"/>
          <w:b/>
          <w:i/>
          <w:kern w:val="0"/>
          <w:lang w:val="en-US"/>
          <w14:ligatures w14:val="none"/>
        </w:rPr>
        <w:t>900</w:t>
      </w:r>
      <w:r w:rsidRPr="004E49AE">
        <w:rPr>
          <w:rFonts w:ascii="Calibri" w:eastAsia="Times New Roman" w:hAnsi="Calibri" w:cs="Calibri"/>
          <w:b/>
          <w:i/>
          <w:kern w:val="0"/>
          <w:lang w:val="en-US"/>
          <w14:ligatures w14:val="none"/>
        </w:rPr>
        <w:t>/202</w:t>
      </w:r>
      <w:r w:rsidR="00E110C3">
        <w:rPr>
          <w:rFonts w:ascii="Calibri" w:eastAsia="Times New Roman" w:hAnsi="Calibri" w:cs="Calibri"/>
          <w:b/>
          <w:i/>
          <w:kern w:val="0"/>
          <w:lang w:val="en-US"/>
          <w14:ligatures w14:val="none"/>
        </w:rPr>
        <w:t>3</w:t>
      </w:r>
      <w:r w:rsidRPr="004E49AE">
        <w:rPr>
          <w:rFonts w:ascii="Calibri" w:eastAsia="Times New Roman" w:hAnsi="Calibri" w:cs="Calibri"/>
          <w:b/>
          <w:i/>
          <w:kern w:val="0"/>
          <w:lang w:val="en-US"/>
          <w14:ligatures w14:val="none"/>
        </w:rPr>
        <w:t>)</w:t>
      </w:r>
    </w:p>
    <w:p w14:paraId="2881173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en-US"/>
          <w14:ligatures w14:val="none"/>
        </w:rPr>
      </w:pPr>
    </w:p>
    <w:p w14:paraId="7B657731" w14:textId="77777777" w:rsidR="004E49AE" w:rsidRPr="004E49AE" w:rsidRDefault="004E49AE" w:rsidP="004E49AE">
      <w:pPr>
        <w:spacing w:after="0" w:line="240" w:lineRule="auto"/>
        <w:jc w:val="center"/>
        <w:rPr>
          <w:rFonts w:ascii="Calibri" w:eastAsia="Times New Roman" w:hAnsi="Calibri" w:cs="Calibri"/>
          <w:b/>
          <w:kern w:val="0"/>
          <w:u w:val="single"/>
          <w:lang w:val="ro-RO" w:eastAsia="ro-RO"/>
          <w14:ligatures w14:val="none"/>
        </w:rPr>
      </w:pPr>
      <w:r w:rsidRPr="004E49AE">
        <w:rPr>
          <w:rFonts w:ascii="Calibri" w:eastAsia="Times New Roman" w:hAnsi="Calibri" w:cs="Calibri"/>
          <w:b/>
          <w:kern w:val="0"/>
          <w:u w:val="single"/>
          <w:lang w:val="ro-RO" w:eastAsia="ro-RO"/>
          <w14:ligatures w14:val="none"/>
        </w:rPr>
        <w:t>CALCULAȚIE DE PREȚ ptr TARIF UNITAR OFERTAT cf. pct. A din Anexa 1 la Formularul de ofertă</w:t>
      </w:r>
    </w:p>
    <w:p w14:paraId="7E9A928D"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 [lei/ora/post paza permanent (24 ore/zi), fara TVA] pentru: </w:t>
      </w:r>
    </w:p>
    <w:p w14:paraId="0AF51FE4"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 xml:space="preserve"> </w:t>
      </w:r>
      <w:r w:rsidRPr="004E49AE">
        <w:rPr>
          <w:rFonts w:ascii="Calibri" w:eastAsia="Times New Roman" w:hAnsi="Calibri" w:cs="Calibri"/>
          <w:b/>
          <w:kern w:val="0"/>
          <w:sz w:val="24"/>
          <w:szCs w:val="24"/>
          <w:lang w:val="ro-RO" w:eastAsia="ro-RO"/>
          <w14:ligatures w14:val="none"/>
        </w:rPr>
        <w:t xml:space="preserve">5 posturi de paza permanente </w:t>
      </w:r>
      <w:r w:rsidRPr="004E49AE">
        <w:rPr>
          <w:rFonts w:ascii="Calibri" w:eastAsia="Times New Roman" w:hAnsi="Calibri" w:cs="Calibri"/>
          <w:b/>
          <w:kern w:val="0"/>
          <w:lang w:val="ro-RO" w:eastAsia="ro-RO"/>
          <w14:ligatures w14:val="none"/>
        </w:rPr>
        <w:t xml:space="preserve">24h/zi și 7 zile/saptamana, </w:t>
      </w:r>
    </w:p>
    <w:p w14:paraId="78D51A42"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perioada contractuala: 12 luni (01.01.2024-31.12.2024) respectiv 366 zile /43.920 ore</w:t>
      </w:r>
    </w:p>
    <w:p w14:paraId="225D4B2B" w14:textId="08693D3D"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 xml:space="preserve">nr. total zile de sărbătoare legală: 17 zile, nr. total zile de weekend: </w:t>
      </w:r>
      <w:r w:rsidR="008D7BE8" w:rsidRPr="003374FE">
        <w:rPr>
          <w:rFonts w:ascii="Calibri" w:eastAsia="Times New Roman" w:hAnsi="Calibri" w:cs="Calibri"/>
          <w:b/>
          <w:kern w:val="0"/>
          <w:lang w:val="ro-RO" w:eastAsia="ro-RO"/>
          <w14:ligatures w14:val="none"/>
        </w:rPr>
        <w:t>104</w:t>
      </w:r>
      <w:r w:rsidRPr="004E49AE">
        <w:rPr>
          <w:rFonts w:ascii="Calibri" w:eastAsia="Times New Roman" w:hAnsi="Calibri" w:cs="Calibri"/>
          <w:b/>
          <w:kern w:val="0"/>
          <w:lang w:val="ro-RO" w:eastAsia="ro-RO"/>
          <w14:ligatures w14:val="none"/>
        </w:rPr>
        <w:t xml:space="preserve"> zile, </w:t>
      </w:r>
    </w:p>
    <w:p w14:paraId="70196764" w14:textId="393E2BA5"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din care 7 zile se suprapun cu zilele de s</w:t>
      </w:r>
      <w:r w:rsidR="007D66CB">
        <w:rPr>
          <w:rFonts w:ascii="Calibri" w:eastAsia="Times New Roman" w:hAnsi="Calibri" w:cs="Calibri"/>
          <w:b/>
          <w:kern w:val="0"/>
          <w:lang w:val="ro-RO" w:eastAsia="ro-RO"/>
          <w14:ligatures w14:val="none"/>
        </w:rPr>
        <w:t>ă</w:t>
      </w:r>
      <w:r w:rsidRPr="004E49AE">
        <w:rPr>
          <w:rFonts w:ascii="Calibri" w:eastAsia="Times New Roman" w:hAnsi="Calibri" w:cs="Calibri"/>
          <w:b/>
          <w:kern w:val="0"/>
          <w:lang w:val="ro-RO" w:eastAsia="ro-RO"/>
          <w14:ligatures w14:val="none"/>
        </w:rPr>
        <w:t>rbătoare legală</w:t>
      </w:r>
    </w:p>
    <w:p w14:paraId="19A05F11"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p>
    <w:p w14:paraId="386BCCD8"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TABELUL 1</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4E49AE" w:rsidRPr="004E49AE" w14:paraId="6171D438" w14:textId="77777777" w:rsidTr="004E5A3D">
        <w:trPr>
          <w:jc w:val="center"/>
        </w:trPr>
        <w:tc>
          <w:tcPr>
            <w:tcW w:w="567" w:type="dxa"/>
            <w:shd w:val="clear" w:color="auto" w:fill="auto"/>
          </w:tcPr>
          <w:p w14:paraId="1A9E40C1"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A</w:t>
            </w:r>
          </w:p>
        </w:tc>
        <w:tc>
          <w:tcPr>
            <w:tcW w:w="7013" w:type="dxa"/>
            <w:gridSpan w:val="3"/>
            <w:shd w:val="clear" w:color="auto" w:fill="auto"/>
          </w:tcPr>
          <w:p w14:paraId="4426EE20" w14:textId="77777777" w:rsidR="004E49AE" w:rsidRPr="004E49AE" w:rsidRDefault="004E49AE" w:rsidP="004E49AE">
            <w:pPr>
              <w:spacing w:after="0" w:line="240" w:lineRule="auto"/>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Valoare propunere financiară  pentru 5 posturi de pază permanente 24/24h</w:t>
            </w:r>
            <w:r w:rsidRPr="004E49AE">
              <w:rPr>
                <w:rFonts w:ascii="Calibri" w:eastAsia="Times New Roman" w:hAnsi="Calibri" w:cs="Calibri"/>
                <w:kern w:val="0"/>
                <w:lang w:val="ro-RO" w:eastAsia="ro-RO"/>
                <w14:ligatures w14:val="none"/>
              </w:rPr>
              <w:t xml:space="preserve"> -  ( lei fără TVA) -</w:t>
            </w:r>
          </w:p>
        </w:tc>
        <w:tc>
          <w:tcPr>
            <w:tcW w:w="3356" w:type="dxa"/>
            <w:shd w:val="clear" w:color="auto" w:fill="auto"/>
          </w:tcPr>
          <w:p w14:paraId="248A1C71"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4C8128E0" w14:textId="77777777" w:rsidTr="004E5A3D">
        <w:trPr>
          <w:jc w:val="center"/>
        </w:trPr>
        <w:tc>
          <w:tcPr>
            <w:tcW w:w="567" w:type="dxa"/>
            <w:shd w:val="clear" w:color="auto" w:fill="auto"/>
          </w:tcPr>
          <w:p w14:paraId="66E758E2"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B</w:t>
            </w:r>
          </w:p>
        </w:tc>
        <w:tc>
          <w:tcPr>
            <w:tcW w:w="7013" w:type="dxa"/>
            <w:gridSpan w:val="3"/>
            <w:shd w:val="clear" w:color="auto" w:fill="auto"/>
          </w:tcPr>
          <w:p w14:paraId="5449CF8F"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 xml:space="preserve">Număr total agenți de pază / 1 post pază permanent </w:t>
            </w:r>
          </w:p>
          <w:p w14:paraId="2EAC8BA6" w14:textId="77777777" w:rsidR="004E49AE" w:rsidRPr="004E49AE" w:rsidRDefault="004E49AE" w:rsidP="004E49AE">
            <w:pPr>
              <w:spacing w:after="0" w:line="240" w:lineRule="auto"/>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(24 h/zi, 7 zile/saptamana)</w:t>
            </w:r>
          </w:p>
        </w:tc>
        <w:tc>
          <w:tcPr>
            <w:tcW w:w="3356" w:type="dxa"/>
            <w:shd w:val="clear" w:color="auto" w:fill="auto"/>
          </w:tcPr>
          <w:p w14:paraId="2C762BF5"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4E9E08B9" w14:textId="77777777" w:rsidTr="004E5A3D">
        <w:trPr>
          <w:jc w:val="center"/>
        </w:trPr>
        <w:tc>
          <w:tcPr>
            <w:tcW w:w="567" w:type="dxa"/>
            <w:shd w:val="clear" w:color="auto" w:fill="auto"/>
          </w:tcPr>
          <w:p w14:paraId="1209EF2C"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C</w:t>
            </w:r>
          </w:p>
        </w:tc>
        <w:tc>
          <w:tcPr>
            <w:tcW w:w="7013" w:type="dxa"/>
            <w:gridSpan w:val="3"/>
            <w:shd w:val="clear" w:color="auto" w:fill="auto"/>
          </w:tcPr>
          <w:p w14:paraId="22291DA3"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Numărul de schimburi pe parcursul unei zile (24 h/zi)</w:t>
            </w:r>
          </w:p>
        </w:tc>
        <w:tc>
          <w:tcPr>
            <w:tcW w:w="3356" w:type="dxa"/>
            <w:shd w:val="clear" w:color="auto" w:fill="auto"/>
          </w:tcPr>
          <w:p w14:paraId="1E62C7F7"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7C00A011" w14:textId="77777777" w:rsidTr="004E5A3D">
        <w:trPr>
          <w:jc w:val="center"/>
        </w:trPr>
        <w:tc>
          <w:tcPr>
            <w:tcW w:w="567" w:type="dxa"/>
            <w:shd w:val="clear" w:color="auto" w:fill="auto"/>
          </w:tcPr>
          <w:p w14:paraId="1FC191AD"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D</w:t>
            </w:r>
          </w:p>
        </w:tc>
        <w:tc>
          <w:tcPr>
            <w:tcW w:w="7013" w:type="dxa"/>
            <w:gridSpan w:val="3"/>
            <w:shd w:val="clear" w:color="auto" w:fill="auto"/>
          </w:tcPr>
          <w:p w14:paraId="5FFE65F9"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 xml:space="preserve">Număr total de agenți de pază utilizați pe perioada contractuală pentru 5 posturi de pază permanente 24/24 h, 7 zile/săptămână </w:t>
            </w:r>
          </w:p>
        </w:tc>
        <w:tc>
          <w:tcPr>
            <w:tcW w:w="3356" w:type="dxa"/>
            <w:shd w:val="clear" w:color="auto" w:fill="auto"/>
          </w:tcPr>
          <w:p w14:paraId="3D9AF047"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168C6210" w14:textId="77777777" w:rsidTr="004E5A3D">
        <w:trPr>
          <w:jc w:val="center"/>
        </w:trPr>
        <w:tc>
          <w:tcPr>
            <w:tcW w:w="567" w:type="dxa"/>
            <w:shd w:val="clear" w:color="auto" w:fill="auto"/>
          </w:tcPr>
          <w:p w14:paraId="3F09A8EF"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E</w:t>
            </w:r>
          </w:p>
        </w:tc>
        <w:tc>
          <w:tcPr>
            <w:tcW w:w="7013" w:type="dxa"/>
            <w:gridSpan w:val="3"/>
            <w:shd w:val="clear" w:color="auto" w:fill="auto"/>
          </w:tcPr>
          <w:p w14:paraId="70A29CEE" w14:textId="77777777" w:rsidR="004E49AE" w:rsidRPr="004E49AE" w:rsidRDefault="004E49AE" w:rsidP="004E49AE">
            <w:pPr>
              <w:spacing w:after="0" w:line="240" w:lineRule="auto"/>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Salariul de încadrare brut / agent pază (lei)</w:t>
            </w:r>
          </w:p>
        </w:tc>
        <w:tc>
          <w:tcPr>
            <w:tcW w:w="3356" w:type="dxa"/>
            <w:shd w:val="clear" w:color="auto" w:fill="auto"/>
          </w:tcPr>
          <w:p w14:paraId="296B5AF0"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1CD335D2" w14:textId="77777777" w:rsidTr="004E5A3D">
        <w:trPr>
          <w:jc w:val="center"/>
        </w:trPr>
        <w:tc>
          <w:tcPr>
            <w:tcW w:w="567" w:type="dxa"/>
            <w:shd w:val="clear" w:color="auto" w:fill="auto"/>
          </w:tcPr>
          <w:p w14:paraId="229AAE1F"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2316987B"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34E46985"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Nr.</w:t>
            </w:r>
          </w:p>
          <w:p w14:paraId="39B0EE0E"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Crt.</w:t>
            </w:r>
          </w:p>
        </w:tc>
        <w:tc>
          <w:tcPr>
            <w:tcW w:w="4816" w:type="dxa"/>
            <w:shd w:val="clear" w:color="auto" w:fill="auto"/>
          </w:tcPr>
          <w:p w14:paraId="53A967A6"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24FA3FF8"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2F74DFD1"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31BB1CC9"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Categorie cheltuieli</w:t>
            </w:r>
          </w:p>
        </w:tc>
        <w:tc>
          <w:tcPr>
            <w:tcW w:w="1134" w:type="dxa"/>
            <w:shd w:val="clear" w:color="auto" w:fill="auto"/>
          </w:tcPr>
          <w:p w14:paraId="724C05E9"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698BB301"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2F5F14D7"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6DAF5006"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procent</w:t>
            </w:r>
          </w:p>
          <w:p w14:paraId="799DE0CD"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38C60498"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w:t>
            </w:r>
          </w:p>
        </w:tc>
        <w:tc>
          <w:tcPr>
            <w:tcW w:w="1063" w:type="dxa"/>
            <w:shd w:val="clear" w:color="auto" w:fill="auto"/>
          </w:tcPr>
          <w:p w14:paraId="1FAB1942"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01F4AAE2"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224C5288"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p w14:paraId="6506E840"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Valoare</w:t>
            </w:r>
          </w:p>
          <w:p w14:paraId="5508BC9C"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p w14:paraId="4B3892F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lei</w:t>
            </w:r>
          </w:p>
          <w:p w14:paraId="546A4BCB"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kern w:val="0"/>
                <w:lang w:val="ro-RO" w:eastAsia="ro-RO"/>
                <w14:ligatures w14:val="none"/>
              </w:rPr>
              <w:t>fara TVA</w:t>
            </w:r>
          </w:p>
        </w:tc>
        <w:tc>
          <w:tcPr>
            <w:tcW w:w="3356" w:type="dxa"/>
            <w:shd w:val="clear" w:color="auto" w:fill="auto"/>
          </w:tcPr>
          <w:p w14:paraId="0CEA8A95" w14:textId="77777777" w:rsidR="004E49AE" w:rsidRPr="004E49AE" w:rsidRDefault="004E49AE" w:rsidP="004E49AE">
            <w:pPr>
              <w:spacing w:after="0" w:line="240" w:lineRule="auto"/>
              <w:rPr>
                <w:rFonts w:ascii="Calibri" w:eastAsia="Times New Roman" w:hAnsi="Calibri" w:cs="Calibri"/>
                <w:i/>
                <w:kern w:val="0"/>
                <w:lang w:val="ro-RO" w:eastAsia="ro-RO"/>
                <w14:ligatures w14:val="none"/>
              </w:rPr>
            </w:pPr>
            <w:r w:rsidRPr="004E49AE">
              <w:rPr>
                <w:rFonts w:ascii="Calibri" w:eastAsia="Times New Roman" w:hAnsi="Calibri" w:cs="Calibri"/>
                <w:i/>
                <w:kern w:val="0"/>
                <w:lang w:val="ro-RO" w:eastAsia="ro-RO"/>
                <w14:ligatures w14:val="none"/>
              </w:rPr>
              <w:t>Se va detalia componența propunerii financiare totale și modul de calcul al acesteia (</w:t>
            </w:r>
            <w:r w:rsidRPr="004E49AE">
              <w:rPr>
                <w:rFonts w:ascii="Calibri" w:eastAsia="Times New Roman" w:hAnsi="Calibri" w:cs="Calibri"/>
                <w:b/>
                <w:i/>
                <w:kern w:val="0"/>
                <w:u w:val="single"/>
                <w:lang w:val="ro-RO" w:eastAsia="ro-RO"/>
                <w14:ligatures w14:val="none"/>
              </w:rPr>
              <w:t>se va preciza obligatoriu art. din Codul Muncii acolo unde este cazul, se va detalia și explica obligatoriu modul de calcul din care rezultă  valorile totale înscrise în coloana cu nr.3</w:t>
            </w:r>
            <w:r w:rsidRPr="004E49AE">
              <w:rPr>
                <w:rFonts w:ascii="Calibri" w:eastAsia="Times New Roman" w:hAnsi="Calibri" w:cs="Calibri"/>
                <w:i/>
                <w:kern w:val="0"/>
                <w:lang w:val="ro-RO" w:eastAsia="ro-RO"/>
                <w14:ligatures w14:val="none"/>
              </w:rPr>
              <w:t xml:space="preserve">.). </w:t>
            </w:r>
          </w:p>
        </w:tc>
      </w:tr>
      <w:tr w:rsidR="004E49AE" w:rsidRPr="004E49AE" w14:paraId="0DFD6190" w14:textId="77777777" w:rsidTr="004E5A3D">
        <w:trPr>
          <w:jc w:val="center"/>
        </w:trPr>
        <w:tc>
          <w:tcPr>
            <w:tcW w:w="567" w:type="dxa"/>
            <w:shd w:val="clear" w:color="auto" w:fill="auto"/>
          </w:tcPr>
          <w:p w14:paraId="6DC47BE6"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0</w:t>
            </w:r>
          </w:p>
        </w:tc>
        <w:tc>
          <w:tcPr>
            <w:tcW w:w="4816" w:type="dxa"/>
            <w:shd w:val="clear" w:color="auto" w:fill="auto"/>
          </w:tcPr>
          <w:p w14:paraId="25D212C1"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1</w:t>
            </w:r>
          </w:p>
        </w:tc>
        <w:tc>
          <w:tcPr>
            <w:tcW w:w="1134" w:type="dxa"/>
            <w:shd w:val="clear" w:color="auto" w:fill="auto"/>
          </w:tcPr>
          <w:p w14:paraId="072634AF"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2</w:t>
            </w:r>
          </w:p>
        </w:tc>
        <w:tc>
          <w:tcPr>
            <w:tcW w:w="1063" w:type="dxa"/>
            <w:shd w:val="clear" w:color="auto" w:fill="auto"/>
          </w:tcPr>
          <w:p w14:paraId="5FBFC463"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3</w:t>
            </w:r>
          </w:p>
        </w:tc>
        <w:tc>
          <w:tcPr>
            <w:tcW w:w="3356" w:type="dxa"/>
            <w:shd w:val="clear" w:color="auto" w:fill="auto"/>
          </w:tcPr>
          <w:p w14:paraId="5ADDE740"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4</w:t>
            </w:r>
          </w:p>
        </w:tc>
      </w:tr>
      <w:tr w:rsidR="004E49AE" w:rsidRPr="004E49AE" w14:paraId="178ACB88" w14:textId="77777777" w:rsidTr="004E5A3D">
        <w:trPr>
          <w:jc w:val="center"/>
        </w:trPr>
        <w:tc>
          <w:tcPr>
            <w:tcW w:w="567" w:type="dxa"/>
            <w:shd w:val="clear" w:color="auto" w:fill="auto"/>
          </w:tcPr>
          <w:p w14:paraId="4C948696"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1</w:t>
            </w:r>
          </w:p>
        </w:tc>
        <w:tc>
          <w:tcPr>
            <w:tcW w:w="4816" w:type="dxa"/>
            <w:shd w:val="clear" w:color="auto" w:fill="auto"/>
          </w:tcPr>
          <w:p w14:paraId="78FC07F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Total salarii</w:t>
            </w:r>
            <w:r w:rsidRPr="004E49AE">
              <w:rPr>
                <w:rFonts w:ascii="Calibri" w:eastAsia="Times New Roman" w:hAnsi="Calibri" w:cs="Calibri"/>
                <w:kern w:val="0"/>
                <w:lang w:val="ro-RO" w:eastAsia="ro-RO"/>
                <w14:ligatures w14:val="none"/>
              </w:rPr>
              <w:t xml:space="preserve"> </w:t>
            </w:r>
            <w:r w:rsidRPr="004E49AE">
              <w:rPr>
                <w:rFonts w:ascii="Calibri" w:eastAsia="Times New Roman" w:hAnsi="Calibri" w:cs="Calibri"/>
                <w:i/>
                <w:kern w:val="0"/>
                <w:lang w:val="ro-RO" w:eastAsia="ro-RO"/>
                <w14:ligatures w14:val="none"/>
              </w:rPr>
              <w:t>(pentru toate posturile de pază și toți agenții de pază implicați în executarea contractului)</w:t>
            </w:r>
          </w:p>
        </w:tc>
        <w:tc>
          <w:tcPr>
            <w:tcW w:w="1134" w:type="dxa"/>
            <w:shd w:val="clear" w:color="auto" w:fill="auto"/>
          </w:tcPr>
          <w:p w14:paraId="77C9DED9"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tc>
        <w:tc>
          <w:tcPr>
            <w:tcW w:w="1063" w:type="dxa"/>
            <w:shd w:val="clear" w:color="auto" w:fill="auto"/>
          </w:tcPr>
          <w:p w14:paraId="1677287D"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tc>
        <w:tc>
          <w:tcPr>
            <w:tcW w:w="3356" w:type="dxa"/>
            <w:shd w:val="clear" w:color="auto" w:fill="auto"/>
          </w:tcPr>
          <w:p w14:paraId="74590E69"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p>
        </w:tc>
      </w:tr>
      <w:tr w:rsidR="004E49AE" w:rsidRPr="004E49AE" w14:paraId="372694E2" w14:textId="77777777" w:rsidTr="004E5A3D">
        <w:trPr>
          <w:jc w:val="center"/>
        </w:trPr>
        <w:tc>
          <w:tcPr>
            <w:tcW w:w="567" w:type="dxa"/>
            <w:shd w:val="clear" w:color="auto" w:fill="auto"/>
          </w:tcPr>
          <w:p w14:paraId="42AEDDC6"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2</w:t>
            </w:r>
          </w:p>
        </w:tc>
        <w:tc>
          <w:tcPr>
            <w:tcW w:w="4816" w:type="dxa"/>
            <w:shd w:val="clear" w:color="auto" w:fill="auto"/>
          </w:tcPr>
          <w:p w14:paraId="497EC5B4"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Total spor de noapte</w:t>
            </w:r>
          </w:p>
        </w:tc>
        <w:tc>
          <w:tcPr>
            <w:tcW w:w="1134" w:type="dxa"/>
            <w:shd w:val="clear" w:color="auto" w:fill="auto"/>
          </w:tcPr>
          <w:p w14:paraId="1F735CE4"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27BF49C8"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707E44E9"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016A8CB6" w14:textId="77777777" w:rsidTr="004E5A3D">
        <w:trPr>
          <w:jc w:val="center"/>
        </w:trPr>
        <w:tc>
          <w:tcPr>
            <w:tcW w:w="567" w:type="dxa"/>
            <w:shd w:val="clear" w:color="auto" w:fill="auto"/>
          </w:tcPr>
          <w:p w14:paraId="5E2A6DD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3</w:t>
            </w:r>
          </w:p>
        </w:tc>
        <w:tc>
          <w:tcPr>
            <w:tcW w:w="4816" w:type="dxa"/>
            <w:shd w:val="clear" w:color="auto" w:fill="auto"/>
          </w:tcPr>
          <w:p w14:paraId="1CC5368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Total spor de munca suplimentară + total spor de weekend</w:t>
            </w:r>
          </w:p>
        </w:tc>
        <w:tc>
          <w:tcPr>
            <w:tcW w:w="1134" w:type="dxa"/>
            <w:shd w:val="clear" w:color="auto" w:fill="auto"/>
          </w:tcPr>
          <w:p w14:paraId="54CA06A7"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656E092F"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49634C15"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17D617D7" w14:textId="77777777" w:rsidTr="004E5A3D">
        <w:trPr>
          <w:jc w:val="center"/>
        </w:trPr>
        <w:tc>
          <w:tcPr>
            <w:tcW w:w="567" w:type="dxa"/>
            <w:shd w:val="clear" w:color="auto" w:fill="auto"/>
          </w:tcPr>
          <w:p w14:paraId="6FA4D5BD"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w:t>
            </w:r>
          </w:p>
        </w:tc>
        <w:tc>
          <w:tcPr>
            <w:tcW w:w="4816" w:type="dxa"/>
            <w:shd w:val="clear" w:color="auto" w:fill="auto"/>
          </w:tcPr>
          <w:p w14:paraId="21A8B9A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Total spor pentru muncă prestată în zilele de sarbătoare legală</w:t>
            </w:r>
          </w:p>
        </w:tc>
        <w:tc>
          <w:tcPr>
            <w:tcW w:w="1134" w:type="dxa"/>
            <w:shd w:val="clear" w:color="auto" w:fill="auto"/>
          </w:tcPr>
          <w:p w14:paraId="60E65889"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7FDF740E"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3A7439B1"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6B875E52" w14:textId="77777777" w:rsidTr="004E5A3D">
        <w:trPr>
          <w:jc w:val="center"/>
        </w:trPr>
        <w:tc>
          <w:tcPr>
            <w:tcW w:w="567" w:type="dxa"/>
            <w:shd w:val="clear" w:color="auto" w:fill="auto"/>
          </w:tcPr>
          <w:p w14:paraId="0B5D5319"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5</w:t>
            </w:r>
          </w:p>
        </w:tc>
        <w:tc>
          <w:tcPr>
            <w:tcW w:w="4816" w:type="dxa"/>
            <w:tcBorders>
              <w:bottom w:val="triple" w:sz="4" w:space="0" w:color="auto"/>
            </w:tcBorders>
            <w:shd w:val="clear" w:color="auto" w:fill="auto"/>
          </w:tcPr>
          <w:p w14:paraId="16499E35"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Total indemnizații concedii de odihnă</w:t>
            </w:r>
          </w:p>
        </w:tc>
        <w:tc>
          <w:tcPr>
            <w:tcW w:w="1134" w:type="dxa"/>
            <w:tcBorders>
              <w:bottom w:val="triple" w:sz="4" w:space="0" w:color="auto"/>
            </w:tcBorders>
            <w:shd w:val="clear" w:color="auto" w:fill="auto"/>
          </w:tcPr>
          <w:p w14:paraId="21470C9B"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3DBB565F"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56ED5FF7"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0DDBBCFB" w14:textId="77777777" w:rsidTr="004E5A3D">
        <w:trPr>
          <w:jc w:val="center"/>
        </w:trPr>
        <w:tc>
          <w:tcPr>
            <w:tcW w:w="567" w:type="dxa"/>
            <w:tcBorders>
              <w:right w:val="triple" w:sz="4" w:space="0" w:color="auto"/>
            </w:tcBorders>
            <w:shd w:val="clear" w:color="auto" w:fill="auto"/>
          </w:tcPr>
          <w:p w14:paraId="433A5697"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018C0C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TOTAL  salarii +sporuri (rd1+rd2+rd3+rd4+rd5)</w:t>
            </w:r>
          </w:p>
        </w:tc>
        <w:tc>
          <w:tcPr>
            <w:tcW w:w="1063" w:type="dxa"/>
            <w:tcBorders>
              <w:left w:val="triple" w:sz="4" w:space="0" w:color="auto"/>
            </w:tcBorders>
            <w:shd w:val="clear" w:color="auto" w:fill="auto"/>
          </w:tcPr>
          <w:p w14:paraId="40A8C85E"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261BA6D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0FBA7703" w14:textId="77777777" w:rsidTr="004E5A3D">
        <w:trPr>
          <w:jc w:val="center"/>
        </w:trPr>
        <w:tc>
          <w:tcPr>
            <w:tcW w:w="567" w:type="dxa"/>
            <w:shd w:val="clear" w:color="auto" w:fill="auto"/>
          </w:tcPr>
          <w:p w14:paraId="41ED91DF"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7</w:t>
            </w:r>
          </w:p>
        </w:tc>
        <w:tc>
          <w:tcPr>
            <w:tcW w:w="4816" w:type="dxa"/>
            <w:tcBorders>
              <w:top w:val="triple" w:sz="4" w:space="0" w:color="auto"/>
            </w:tcBorders>
            <w:shd w:val="clear" w:color="auto" w:fill="auto"/>
          </w:tcPr>
          <w:p w14:paraId="5201E3B0"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Fond handicap </w:t>
            </w:r>
            <w:r w:rsidRPr="004E49AE">
              <w:rPr>
                <w:rFonts w:ascii="Calibri" w:eastAsia="Times New Roman" w:hAnsi="Calibri" w:cs="Calibri"/>
                <w:b/>
                <w:kern w:val="0"/>
                <w:lang w:val="ro-RO" w:eastAsia="ro-RO"/>
                <w14:ligatures w14:val="none"/>
              </w:rPr>
              <w:t>***</w:t>
            </w:r>
          </w:p>
        </w:tc>
        <w:tc>
          <w:tcPr>
            <w:tcW w:w="1134" w:type="dxa"/>
            <w:tcBorders>
              <w:top w:val="triple" w:sz="4" w:space="0" w:color="auto"/>
            </w:tcBorders>
            <w:shd w:val="clear" w:color="auto" w:fill="auto"/>
          </w:tcPr>
          <w:p w14:paraId="2D88C250"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729335B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14800E8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54E9C572" w14:textId="77777777" w:rsidTr="004E5A3D">
        <w:trPr>
          <w:jc w:val="center"/>
        </w:trPr>
        <w:tc>
          <w:tcPr>
            <w:tcW w:w="567" w:type="dxa"/>
            <w:shd w:val="clear" w:color="auto" w:fill="auto"/>
          </w:tcPr>
          <w:p w14:paraId="7F746E60"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8</w:t>
            </w:r>
          </w:p>
        </w:tc>
        <w:tc>
          <w:tcPr>
            <w:tcW w:w="4816" w:type="dxa"/>
            <w:tcBorders>
              <w:bottom w:val="triple" w:sz="4" w:space="0" w:color="auto"/>
            </w:tcBorders>
            <w:shd w:val="clear" w:color="auto" w:fill="auto"/>
          </w:tcPr>
          <w:p w14:paraId="30BB533C"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Contribuția asiguratorie pentru muncă</w:t>
            </w:r>
          </w:p>
        </w:tc>
        <w:tc>
          <w:tcPr>
            <w:tcW w:w="1134" w:type="dxa"/>
            <w:tcBorders>
              <w:bottom w:val="triple" w:sz="4" w:space="0" w:color="auto"/>
            </w:tcBorders>
            <w:shd w:val="clear" w:color="auto" w:fill="auto"/>
          </w:tcPr>
          <w:p w14:paraId="1D74F01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2A2BDDF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6FEF9310"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05FEFAE6" w14:textId="77777777" w:rsidTr="004E5A3D">
        <w:trPr>
          <w:jc w:val="center"/>
        </w:trPr>
        <w:tc>
          <w:tcPr>
            <w:tcW w:w="567" w:type="dxa"/>
            <w:tcBorders>
              <w:right w:val="triple" w:sz="4" w:space="0" w:color="auto"/>
            </w:tcBorders>
            <w:shd w:val="clear" w:color="auto" w:fill="auto"/>
          </w:tcPr>
          <w:p w14:paraId="27489157"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25FC71CD"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TOTAL cheltuieli cu munca vie ( rd. 6 + rd. 7 + rd. 8)</w:t>
            </w:r>
          </w:p>
        </w:tc>
        <w:tc>
          <w:tcPr>
            <w:tcW w:w="1063" w:type="dxa"/>
            <w:tcBorders>
              <w:left w:val="triple" w:sz="4" w:space="0" w:color="auto"/>
            </w:tcBorders>
            <w:shd w:val="clear" w:color="auto" w:fill="auto"/>
          </w:tcPr>
          <w:p w14:paraId="60A68BF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7054F319"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091D8AB3" w14:textId="77777777" w:rsidTr="004E5A3D">
        <w:trPr>
          <w:jc w:val="center"/>
        </w:trPr>
        <w:tc>
          <w:tcPr>
            <w:tcW w:w="567" w:type="dxa"/>
            <w:shd w:val="clear" w:color="auto" w:fill="auto"/>
          </w:tcPr>
          <w:p w14:paraId="21EC03ED"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lastRenderedPageBreak/>
              <w:t>10</w:t>
            </w:r>
          </w:p>
        </w:tc>
        <w:tc>
          <w:tcPr>
            <w:tcW w:w="4816" w:type="dxa"/>
            <w:tcBorders>
              <w:top w:val="triple" w:sz="4" w:space="0" w:color="auto"/>
              <w:bottom w:val="triple" w:sz="4" w:space="0" w:color="auto"/>
            </w:tcBorders>
            <w:shd w:val="clear" w:color="auto" w:fill="auto"/>
          </w:tcPr>
          <w:p w14:paraId="765F61AD" w14:textId="77777777" w:rsidR="004E49AE" w:rsidRPr="004E49AE" w:rsidRDefault="004E49AE" w:rsidP="004E49AE">
            <w:pPr>
              <w:spacing w:after="0" w:line="240" w:lineRule="auto"/>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Total cheltuieli indirecte</w:t>
            </w:r>
            <w:r w:rsidRPr="004E49AE">
              <w:rPr>
                <w:rFonts w:ascii="Calibri" w:eastAsia="Times New Roman" w:hAnsi="Calibri" w:cs="Calibri"/>
                <w:kern w:val="0"/>
                <w:lang w:val="ro-RO" w:eastAsia="ro-RO"/>
                <w14:ligatures w14:val="none"/>
              </w:rPr>
              <w:t xml:space="preserve"> (uniforme, logistică, telefoane, stații, combustibil, asigurări, instruire personal, control medical periodic, psihologic și Medicina Muncii, administrative, indemnizație de delegare, cheltuieli cu transport și cazare)</w:t>
            </w:r>
          </w:p>
        </w:tc>
        <w:tc>
          <w:tcPr>
            <w:tcW w:w="1134" w:type="dxa"/>
            <w:tcBorders>
              <w:top w:val="triple" w:sz="4" w:space="0" w:color="auto"/>
              <w:bottom w:val="triple" w:sz="4" w:space="0" w:color="auto"/>
            </w:tcBorders>
            <w:shd w:val="clear" w:color="auto" w:fill="auto"/>
          </w:tcPr>
          <w:p w14:paraId="44332E19"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7A7C3F7C"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0B9C600D"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1DE0549C" w14:textId="77777777" w:rsidTr="004E5A3D">
        <w:trPr>
          <w:jc w:val="center"/>
        </w:trPr>
        <w:tc>
          <w:tcPr>
            <w:tcW w:w="567" w:type="dxa"/>
            <w:tcBorders>
              <w:right w:val="triple" w:sz="4" w:space="0" w:color="auto"/>
            </w:tcBorders>
            <w:shd w:val="clear" w:color="auto" w:fill="auto"/>
          </w:tcPr>
          <w:p w14:paraId="4D5E9C70"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41A4635B"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TOTAL  cheltuieli ( rd. 9 + rd. 10)</w:t>
            </w:r>
          </w:p>
        </w:tc>
        <w:tc>
          <w:tcPr>
            <w:tcW w:w="1063" w:type="dxa"/>
            <w:tcBorders>
              <w:left w:val="triple" w:sz="4" w:space="0" w:color="auto"/>
            </w:tcBorders>
            <w:shd w:val="clear" w:color="auto" w:fill="auto"/>
          </w:tcPr>
          <w:p w14:paraId="5A847EC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27FFDD7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727C4CEA" w14:textId="77777777" w:rsidTr="004E5A3D">
        <w:trPr>
          <w:jc w:val="center"/>
        </w:trPr>
        <w:tc>
          <w:tcPr>
            <w:tcW w:w="567" w:type="dxa"/>
            <w:shd w:val="clear" w:color="auto" w:fill="auto"/>
          </w:tcPr>
          <w:p w14:paraId="421A9C7E"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12</w:t>
            </w:r>
          </w:p>
        </w:tc>
        <w:tc>
          <w:tcPr>
            <w:tcW w:w="4816" w:type="dxa"/>
            <w:tcBorders>
              <w:top w:val="triple" w:sz="4" w:space="0" w:color="auto"/>
              <w:bottom w:val="triple" w:sz="4" w:space="0" w:color="auto"/>
            </w:tcBorders>
            <w:shd w:val="clear" w:color="auto" w:fill="auto"/>
          </w:tcPr>
          <w:p w14:paraId="11F273FB"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 xml:space="preserve">TOTAL Profit </w:t>
            </w:r>
          </w:p>
          <w:p w14:paraId="1D580E5F"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134" w:type="dxa"/>
            <w:tcBorders>
              <w:top w:val="triple" w:sz="4" w:space="0" w:color="auto"/>
              <w:bottom w:val="triple" w:sz="4" w:space="0" w:color="auto"/>
            </w:tcBorders>
            <w:shd w:val="clear" w:color="auto" w:fill="auto"/>
          </w:tcPr>
          <w:p w14:paraId="562C101A"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1063" w:type="dxa"/>
            <w:shd w:val="clear" w:color="auto" w:fill="auto"/>
          </w:tcPr>
          <w:p w14:paraId="73729B1F"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0EB5E0C3"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4C84AFDB" w14:textId="77777777" w:rsidTr="004E5A3D">
        <w:trPr>
          <w:jc w:val="center"/>
        </w:trPr>
        <w:tc>
          <w:tcPr>
            <w:tcW w:w="567" w:type="dxa"/>
            <w:tcBorders>
              <w:right w:val="triple" w:sz="4" w:space="0" w:color="auto"/>
            </w:tcBorders>
            <w:shd w:val="clear" w:color="auto" w:fill="auto"/>
          </w:tcPr>
          <w:p w14:paraId="259F9011"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756694BE" w14:textId="77777777" w:rsidR="004E49AE" w:rsidRPr="004E49AE" w:rsidRDefault="004E49AE" w:rsidP="004E49AE">
            <w:pPr>
              <w:spacing w:after="0" w:line="240" w:lineRule="auto"/>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TOTAL  GENERAL (rd. 11 + rd. 12)</w:t>
            </w:r>
          </w:p>
          <w:p w14:paraId="7B65428B"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(trebuie să coincidă cu valoarea înscrisa în tabel la pct. A)</w:t>
            </w:r>
          </w:p>
        </w:tc>
        <w:tc>
          <w:tcPr>
            <w:tcW w:w="1063" w:type="dxa"/>
            <w:tcBorders>
              <w:left w:val="triple" w:sz="4" w:space="0" w:color="auto"/>
            </w:tcBorders>
            <w:shd w:val="clear" w:color="auto" w:fill="auto"/>
          </w:tcPr>
          <w:p w14:paraId="76B6C2B5"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c>
          <w:tcPr>
            <w:tcW w:w="3356" w:type="dxa"/>
            <w:shd w:val="clear" w:color="auto" w:fill="auto"/>
          </w:tcPr>
          <w:p w14:paraId="5C588F77"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p>
        </w:tc>
      </w:tr>
      <w:tr w:rsidR="004E49AE" w:rsidRPr="004E49AE" w14:paraId="5DA932E3" w14:textId="77777777" w:rsidTr="004E5A3D">
        <w:trPr>
          <w:jc w:val="center"/>
        </w:trPr>
        <w:tc>
          <w:tcPr>
            <w:tcW w:w="10936" w:type="dxa"/>
            <w:gridSpan w:val="5"/>
            <w:shd w:val="clear" w:color="auto" w:fill="auto"/>
          </w:tcPr>
          <w:p w14:paraId="195B466B" w14:textId="77777777" w:rsidR="004E49AE" w:rsidRPr="004E49AE" w:rsidRDefault="004E49AE" w:rsidP="004E49AE">
            <w:pPr>
              <w:spacing w:after="0" w:line="240" w:lineRule="auto"/>
              <w:jc w:val="center"/>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TARIF UNITAR ofertat = TOTAL GENERAL(rd13) / ……….. ore = ...............    LEI/ORA/POST PAZĂ PERMANENT, fărăTVA</w:t>
            </w:r>
          </w:p>
        </w:tc>
      </w:tr>
    </w:tbl>
    <w:p w14:paraId="3F121B43" w14:textId="77777777" w:rsidR="004E49AE" w:rsidRPr="004E49AE" w:rsidRDefault="004E49AE" w:rsidP="004E49AE">
      <w:pPr>
        <w:spacing w:after="0" w:line="240" w:lineRule="auto"/>
        <w:rPr>
          <w:rFonts w:ascii="Calibri" w:eastAsia="Times New Roman" w:hAnsi="Calibri" w:cs="Calibri"/>
          <w:kern w:val="0"/>
          <w:lang w:val="ro-RO" w:eastAsia="ro-RO"/>
          <w14:ligatures w14:val="none"/>
        </w:rPr>
      </w:pPr>
    </w:p>
    <w:p w14:paraId="34ACA94A"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w:t>
      </w:r>
      <w:r w:rsidRPr="004E49AE">
        <w:rPr>
          <w:rFonts w:ascii="Calibri" w:eastAsia="Times New Roman" w:hAnsi="Calibri" w:cs="Calibri"/>
          <w:kern w:val="0"/>
          <w:lang w:val="ro-RO" w:eastAsia="ro-RO"/>
          <w14:ligatures w14:val="none"/>
        </w:rPr>
        <w:t xml:space="preserve">  pentru </w:t>
      </w:r>
      <w:r w:rsidRPr="004E49AE">
        <w:rPr>
          <w:rFonts w:ascii="Calibri" w:eastAsia="Times New Roman" w:hAnsi="Calibri" w:cs="Calibri"/>
          <w:b/>
          <w:kern w:val="0"/>
          <w:lang w:val="ro-RO" w:eastAsia="ro-RO"/>
          <w14:ligatures w14:val="none"/>
        </w:rPr>
        <w:t>rândul 7- fond handicap</w:t>
      </w:r>
      <w:r w:rsidRPr="004E49AE">
        <w:rPr>
          <w:rFonts w:ascii="Calibri" w:eastAsia="Times New Roman" w:hAnsi="Calibri" w:cs="Calibri"/>
          <w:kern w:val="0"/>
          <w:lang w:val="ro-RO" w:eastAsia="ro-RO"/>
          <w14:ligatures w14:val="none"/>
        </w:rPr>
        <w:t xml:space="preserve">, în vederea respectării prevederilor art. 78 alin (2) si alin. (3) din Legea nr. 448/2006 republicată, cu modificările și completările ulterioare, </w:t>
      </w:r>
      <w:r w:rsidRPr="004E49AE">
        <w:rPr>
          <w:rFonts w:ascii="Calibri" w:eastAsia="Times New Roman" w:hAnsi="Calibri" w:cs="Calibri"/>
          <w:b/>
          <w:kern w:val="0"/>
          <w:u w:val="single"/>
          <w:lang w:val="ro-RO" w:eastAsia="ro-RO"/>
          <w14:ligatures w14:val="none"/>
        </w:rPr>
        <w:t>se vor prezenta obligatoriu</w:t>
      </w:r>
      <w:r w:rsidRPr="004E49AE">
        <w:rPr>
          <w:rFonts w:ascii="Calibri" w:eastAsia="Times New Roman" w:hAnsi="Calibri" w:cs="Calibri"/>
          <w:kern w:val="0"/>
          <w:u w:val="single"/>
          <w:lang w:val="ro-RO" w:eastAsia="ro-RO"/>
          <w14:ligatures w14:val="none"/>
        </w:rPr>
        <w:t xml:space="preserve"> </w:t>
      </w:r>
      <w:r w:rsidRPr="004E49AE">
        <w:rPr>
          <w:rFonts w:ascii="Calibri" w:eastAsia="Times New Roman" w:hAnsi="Calibri" w:cs="Calibri"/>
          <w:b/>
          <w:kern w:val="0"/>
          <w:u w:val="single"/>
          <w:lang w:val="ro-RO" w:eastAsia="ro-RO"/>
          <w14:ligatures w14:val="none"/>
        </w:rPr>
        <w:t xml:space="preserve">ca și anexe, </w:t>
      </w:r>
      <w:r w:rsidRPr="004E49AE">
        <w:rPr>
          <w:rFonts w:ascii="Calibri" w:eastAsia="Times New Roman" w:hAnsi="Calibri" w:cs="Calibri"/>
          <w:kern w:val="0"/>
          <w:u w:val="single"/>
          <w:lang w:val="ro-RO" w:eastAsia="ro-RO"/>
          <w14:ligatures w14:val="none"/>
        </w:rPr>
        <w:t>documente din care rezultă</w:t>
      </w:r>
      <w:r w:rsidRPr="004E49AE">
        <w:rPr>
          <w:rFonts w:ascii="Calibri" w:eastAsia="Times New Roman" w:hAnsi="Calibri" w:cs="Calibri"/>
          <w:kern w:val="0"/>
          <w:lang w:val="ro-RO" w:eastAsia="ro-RO"/>
          <w14:ligatures w14:val="none"/>
        </w:rPr>
        <w:t xml:space="preserve">: </w:t>
      </w:r>
    </w:p>
    <w:p w14:paraId="5EE74E74"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ab/>
        <w:t>- număr total angajați;</w:t>
      </w:r>
    </w:p>
    <w:p w14:paraId="6AB9986C" w14:textId="77777777" w:rsidR="004E49AE" w:rsidRPr="004E49AE" w:rsidRDefault="004E49AE" w:rsidP="004E49AE">
      <w:pPr>
        <w:spacing w:after="0" w:line="240" w:lineRule="auto"/>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ab/>
        <w:t>- număr persoane cu handicap angajate/ declarație din  care să reiasă că nu sunt angajate persoane cu handicap.</w:t>
      </w:r>
    </w:p>
    <w:p w14:paraId="6D1950BB"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p>
    <w:p w14:paraId="7F3B0C8B"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NOTA 1</w:t>
      </w:r>
      <w:r w:rsidRPr="004E49AE">
        <w:rPr>
          <w:rFonts w:ascii="Calibri" w:eastAsia="Times New Roman" w:hAnsi="Calibri" w:cs="Calibri"/>
          <w:kern w:val="0"/>
          <w:lang w:val="ro-RO" w:eastAsia="ro-RO"/>
          <w14:ligatures w14:val="none"/>
        </w:rPr>
        <w:t>: Propunerea financiară precum și tariful unitar ofertat vor avea maxim 2 (două) zecimale. Se vor completa obligatoriu toate rândurile și coloanele din tabelul prezentat.</w:t>
      </w:r>
    </w:p>
    <w:p w14:paraId="175D1F05"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b/>
          <w:kern w:val="0"/>
          <w:lang w:val="ro-RO" w:eastAsia="ro-RO"/>
          <w14:ligatures w14:val="none"/>
        </w:rPr>
        <w:t>NOTA 2</w:t>
      </w:r>
      <w:r w:rsidRPr="004E49AE">
        <w:rPr>
          <w:rFonts w:ascii="Calibri" w:eastAsia="Times New Roman" w:hAnsi="Calibri" w:cs="Calibri"/>
          <w:kern w:val="0"/>
          <w:lang w:val="ro-RO" w:eastAsia="ro-RO"/>
          <w14:ligatures w14:val="none"/>
        </w:rPr>
        <w:t>: tariful unitar ofertat se calculează cu respectarea prevederilor Legii nr. 53/2003 privind Codul Muncii, republicată, cu modificările și completările ulterioare.</w:t>
      </w:r>
    </w:p>
    <w:p w14:paraId="6A7BB34B"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NOTA 3</w:t>
      </w:r>
      <w:r w:rsidRPr="004E49AE">
        <w:rPr>
          <w:rFonts w:ascii="Calibri" w:eastAsia="Times New Roman" w:hAnsi="Calibri" w:cs="Calibri"/>
          <w:kern w:val="0"/>
          <w:lang w:val="ro-RO" w:eastAsia="ro-RO"/>
          <w14:ligatures w14:val="none"/>
        </w:rPr>
        <w:t xml:space="preserve">: </w:t>
      </w:r>
      <w:r w:rsidRPr="004E49AE">
        <w:rPr>
          <w:rFonts w:ascii="Calibri" w:eastAsia="Times New Roman" w:hAnsi="Calibri" w:cs="Calibri"/>
          <w:b/>
          <w:kern w:val="0"/>
          <w:lang w:val="ro-RO" w:eastAsia="ro-RO"/>
          <w14:ligatures w14:val="none"/>
        </w:rPr>
        <w:t xml:space="preserve">salariul de încadrare brut nu poate fi mai mic decât salariul minim brut pe țară garantat în plată stabilit prin H.G. nr. 900/2023.  </w:t>
      </w:r>
    </w:p>
    <w:p w14:paraId="269A321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eastAsia="ro-RO"/>
          <w14:ligatures w14:val="none"/>
        </w:rPr>
        <w:t xml:space="preserve">NOTA 4: Propunerea financiară va fi compusă </w:t>
      </w:r>
      <w:r w:rsidRPr="004E49AE">
        <w:rPr>
          <w:rFonts w:ascii="Calibri" w:eastAsia="Times New Roman" w:hAnsi="Calibri" w:cs="Calibri"/>
          <w:b/>
          <w:kern w:val="0"/>
          <w:u w:val="single"/>
          <w:lang w:val="ro-RO" w:eastAsia="ro-RO"/>
          <w14:ligatures w14:val="none"/>
        </w:rPr>
        <w:t>obligatoriu</w:t>
      </w:r>
      <w:r w:rsidRPr="004E49AE">
        <w:rPr>
          <w:rFonts w:ascii="Calibri" w:eastAsia="Times New Roman" w:hAnsi="Calibri" w:cs="Calibri"/>
          <w:b/>
          <w:kern w:val="0"/>
          <w:lang w:val="ro-RO" w:eastAsia="ro-RO"/>
          <w14:ligatures w14:val="none"/>
        </w:rPr>
        <w:t xml:space="preserve"> din cele 3 formulare – </w:t>
      </w:r>
      <w:r w:rsidRPr="004E49AE">
        <w:rPr>
          <w:rFonts w:ascii="Calibri" w:eastAsia="Times New Roman" w:hAnsi="Calibri" w:cs="Calibri"/>
          <w:kern w:val="0"/>
          <w:lang w:val="ro-RO" w:eastAsia="ro-RO"/>
          <w14:ligatures w14:val="none"/>
        </w:rPr>
        <w:t>Formularul</w:t>
      </w:r>
      <w:r w:rsidRPr="004E49AE">
        <w:rPr>
          <w:rFonts w:ascii="Calibri" w:eastAsia="Times New Roman" w:hAnsi="Calibri" w:cs="Calibri"/>
          <w:b/>
          <w:kern w:val="0"/>
          <w:lang w:val="ro-RO" w:eastAsia="ro-RO"/>
          <w14:ligatures w14:val="none"/>
        </w:rPr>
        <w:t xml:space="preserve"> </w:t>
      </w:r>
      <w:r w:rsidRPr="004E49AE">
        <w:rPr>
          <w:rFonts w:ascii="Calibri" w:eastAsia="Times New Roman" w:hAnsi="Calibri" w:cs="Calibri"/>
          <w:bCs/>
          <w:kern w:val="0"/>
          <w:lang w:val="ro-RO"/>
          <w14:ligatures w14:val="none"/>
        </w:rPr>
        <w:t xml:space="preserve">PO-16-05_F6, Editia: I, Revizia: 0 și Anexele 1 și 2 la Formularul de ofertă </w:t>
      </w:r>
    </w:p>
    <w:p w14:paraId="04808123"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50E6DAF4"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436AA82B"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6DC2582E"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53BDBF64"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16441B6"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6E39A98C"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52A562C"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438A8A2"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7CAA0FBC"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232AAB0A"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6F06F55"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40EBDB68"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34D0238"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2C5AE53A"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3618B577"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6CF67670"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462A8938" w14:textId="77777777" w:rsidR="004E49AE" w:rsidRPr="004E49AE" w:rsidRDefault="004E49AE" w:rsidP="004E49AE">
      <w:pPr>
        <w:spacing w:after="0" w:line="240" w:lineRule="auto"/>
        <w:jc w:val="both"/>
        <w:rPr>
          <w:rFonts w:ascii="Calibri" w:eastAsia="Times New Roman" w:hAnsi="Calibri" w:cs="Calibri"/>
          <w:b/>
          <w:kern w:val="0"/>
          <w:lang w:val="ro-RO" w:eastAsia="ro-RO"/>
          <w14:ligatures w14:val="none"/>
        </w:rPr>
      </w:pPr>
    </w:p>
    <w:p w14:paraId="68DEFDC9" w14:textId="77777777" w:rsidR="004E49AE" w:rsidRDefault="004E49AE" w:rsidP="004E49AE">
      <w:pPr>
        <w:spacing w:after="0" w:line="240" w:lineRule="auto"/>
        <w:jc w:val="both"/>
        <w:rPr>
          <w:rFonts w:ascii="Calibri" w:eastAsia="Times New Roman" w:hAnsi="Calibri" w:cs="Calibri"/>
          <w:b/>
          <w:kern w:val="0"/>
          <w:lang w:val="ro-RO" w:eastAsia="ro-RO"/>
          <w14:ligatures w14:val="none"/>
        </w:rPr>
      </w:pPr>
    </w:p>
    <w:p w14:paraId="2068A260" w14:textId="77777777" w:rsidR="00ED73FA" w:rsidRPr="004E49AE" w:rsidRDefault="00ED73FA" w:rsidP="004E49AE">
      <w:pPr>
        <w:spacing w:after="0" w:line="240" w:lineRule="auto"/>
        <w:jc w:val="both"/>
        <w:rPr>
          <w:rFonts w:ascii="Calibri" w:eastAsia="Times New Roman" w:hAnsi="Calibri" w:cs="Calibri"/>
          <w:b/>
          <w:kern w:val="0"/>
          <w:lang w:val="ro-RO" w:eastAsia="ro-RO"/>
          <w14:ligatures w14:val="none"/>
        </w:rPr>
      </w:pPr>
    </w:p>
    <w:p w14:paraId="566B93EE" w14:textId="77777777" w:rsidR="004E49AE" w:rsidRPr="004E49AE" w:rsidRDefault="004E49AE" w:rsidP="004E49AE">
      <w:pPr>
        <w:spacing w:after="0" w:line="240" w:lineRule="auto"/>
        <w:rPr>
          <w:rFonts w:ascii="Calibri" w:eastAsia="Times New Roman" w:hAnsi="Calibri" w:cs="Calibri"/>
          <w:kern w:val="0"/>
          <w:lang w:val="es-ES"/>
          <w14:ligatures w14:val="none"/>
        </w:rPr>
      </w:pPr>
      <w:r w:rsidRPr="004E49AE">
        <w:rPr>
          <w:rFonts w:ascii="Calibri" w:eastAsia="Times New Roman" w:hAnsi="Calibri" w:cs="Calibri"/>
          <w:kern w:val="0"/>
          <w:lang w:val="pt-BR"/>
          <w14:ligatures w14:val="none"/>
        </w:rPr>
        <w:lastRenderedPageBreak/>
        <w:t>Formular PO-16-05_F16, Editia: I, Revizia: 0</w:t>
      </w:r>
    </w:p>
    <w:p w14:paraId="7816EF7E" w14:textId="77777777" w:rsidR="004E49AE" w:rsidRPr="004E49AE" w:rsidRDefault="004E49AE" w:rsidP="004E49AE">
      <w:pPr>
        <w:spacing w:after="0" w:line="240" w:lineRule="auto"/>
        <w:outlineLvl w:val="0"/>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Nr./dată înreg. emitent garanție: </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 xml:space="preserve"> </w:t>
      </w:r>
      <w:r w:rsidRPr="004E49AE">
        <w:rPr>
          <w:rFonts w:ascii="Calibri" w:eastAsia="Calibri" w:hAnsi="Calibri" w:cs="Calibri"/>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p>
    <w:p w14:paraId="22EEB368" w14:textId="77777777" w:rsidR="004E49AE" w:rsidRPr="004E49AE" w:rsidRDefault="004E49AE" w:rsidP="004E49AE">
      <w:pPr>
        <w:spacing w:after="0" w:line="240" w:lineRule="auto"/>
        <w:ind w:right="4320"/>
        <w:outlineLvl w:val="0"/>
        <w:rPr>
          <w:rFonts w:ascii="Calibri" w:eastAsia="Calibri" w:hAnsi="Calibri" w:cs="Calibri"/>
          <w:kern w:val="0"/>
          <w:lang w:val="ro-RO"/>
          <w14:ligatures w14:val="none"/>
        </w:rPr>
      </w:pPr>
      <w:r w:rsidRPr="004E49AE">
        <w:rPr>
          <w:rFonts w:ascii="Calibri" w:eastAsia="Calibri" w:hAnsi="Calibri" w:cs="Calibri"/>
          <w:kern w:val="0"/>
          <w:lang w:val="ro-RO"/>
          <w14:ligatures w14:val="none"/>
        </w:rPr>
        <w:t>Denumire emitent garanție</w:t>
      </w:r>
    </w:p>
    <w:p w14:paraId="3A654F5C" w14:textId="77777777" w:rsidR="004E49AE" w:rsidRPr="004E49AE" w:rsidRDefault="004E49AE" w:rsidP="004E49AE">
      <w:pPr>
        <w:spacing w:after="0" w:line="240" w:lineRule="auto"/>
        <w:ind w:right="4321"/>
        <w:outlineLvl w:val="0"/>
        <w:rPr>
          <w:rFonts w:ascii="Calibri" w:eastAsia="Calibri" w:hAnsi="Calibri" w:cs="Calibri"/>
          <w:kern w:val="0"/>
          <w:lang w:val="ro-RO"/>
          <w14:ligatures w14:val="none"/>
        </w:rPr>
      </w:pP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kern w:val="0"/>
          <w:lang w:val="ro-RO"/>
          <w14:ligatures w14:val="none"/>
        </w:rPr>
        <w:instrText>…………………………………..…………………..</w:instrText>
      </w:r>
      <w:r w:rsidRPr="004E49AE">
        <w:rPr>
          <w:rFonts w:ascii="Calibri" w:eastAsia="Calibri" w:hAnsi="Calibri" w:cs="Calibri"/>
          <w:caps/>
          <w:kern w:val="0"/>
          <w:lang w:val="ro-RO"/>
          <w14:ligatures w14:val="none"/>
        </w:rPr>
        <w:fldChar w:fldCharType="end"/>
      </w:r>
    </w:p>
    <w:p w14:paraId="5BA24733" w14:textId="77777777" w:rsidR="004E49AE" w:rsidRPr="004E49AE" w:rsidRDefault="004E49AE" w:rsidP="004E49AE">
      <w:pPr>
        <w:spacing w:after="0" w:line="240" w:lineRule="auto"/>
        <w:ind w:right="4321"/>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(denumirea/numele băncii)</w:t>
      </w:r>
    </w:p>
    <w:p w14:paraId="7B925401" w14:textId="77777777" w:rsidR="004E49AE" w:rsidRPr="004E49AE" w:rsidRDefault="004E49AE" w:rsidP="004E49AE">
      <w:pPr>
        <w:spacing w:before="360" w:after="240" w:line="240" w:lineRule="auto"/>
        <w:jc w:val="center"/>
        <w:outlineLvl w:val="1"/>
        <w:rPr>
          <w:rFonts w:ascii="Calibri" w:eastAsia="Times New Roman" w:hAnsi="Calibri" w:cs="Calibri"/>
          <w:b/>
          <w:bCs/>
          <w:kern w:val="0"/>
          <w:lang w:val="ro-RO"/>
          <w14:ligatures w14:val="none"/>
        </w:rPr>
      </w:pPr>
      <w:r w:rsidRPr="004E49AE">
        <w:rPr>
          <w:rFonts w:ascii="Calibri" w:eastAsia="Times New Roman" w:hAnsi="Calibri" w:cs="Calibri"/>
          <w:b/>
          <w:bCs/>
          <w:kern w:val="0"/>
          <w:lang w:val="ro-RO"/>
          <w14:ligatures w14:val="none"/>
        </w:rPr>
        <w:t>MODEL DE INSTRUMENT DE GARANTARE PENTRU PARTICIPARE CU OFERTA LA PROCEDURA DE ATRIBUIRE A CONTRACTULUI DE ACHIZITIE PUBLICA</w:t>
      </w:r>
    </w:p>
    <w:p w14:paraId="37AD9A75" w14:textId="77777777" w:rsidR="004E49AE" w:rsidRPr="004E49AE" w:rsidRDefault="004E49AE" w:rsidP="004E49AE">
      <w:pPr>
        <w:spacing w:after="0" w:line="240" w:lineRule="auto"/>
        <w:ind w:left="720" w:hanging="720"/>
        <w:jc w:val="center"/>
        <w:rPr>
          <w:rFonts w:ascii="Calibri" w:eastAsia="Times New Roman" w:hAnsi="Calibri" w:cs="Calibri"/>
          <w:b/>
          <w:caps/>
          <w:kern w:val="0"/>
          <w:lang w:val="ro-RO"/>
          <w14:ligatures w14:val="none"/>
        </w:rPr>
      </w:pPr>
      <w:r w:rsidRPr="004E49AE">
        <w:rPr>
          <w:rFonts w:ascii="Calibri" w:eastAsia="MS Mincho" w:hAnsi="Calibri" w:cs="Calibri"/>
          <w:kern w:val="0"/>
          <w:lang w:val="ro-RO"/>
          <w14:ligatures w14:val="none"/>
        </w:rPr>
        <w:t xml:space="preserve">Către:  </w:t>
      </w:r>
      <w:r w:rsidRPr="004E49AE">
        <w:rPr>
          <w:rFonts w:ascii="Calibri" w:eastAsia="Times New Roman" w:hAnsi="Calibri" w:cs="Calibri"/>
          <w:b/>
          <w:caps/>
          <w:kern w:val="0"/>
          <w:lang w:val="ro-RO"/>
          <w14:ligatures w14:val="none"/>
        </w:rPr>
        <w:t>UNIVErSITATEA MARITIMA DIN CONSTANȚA,</w:t>
      </w:r>
    </w:p>
    <w:p w14:paraId="1A0B4A28" w14:textId="77777777" w:rsidR="004E49AE" w:rsidRPr="004E49AE" w:rsidRDefault="004E49AE" w:rsidP="004E49AE">
      <w:pPr>
        <w:spacing w:after="0" w:line="240" w:lineRule="auto"/>
        <w:ind w:left="720" w:hanging="720"/>
        <w:jc w:val="center"/>
        <w:rPr>
          <w:rFonts w:ascii="Calibri" w:eastAsia="Times New Roman" w:hAnsi="Calibri" w:cs="Calibri"/>
          <w:b/>
          <w:kern w:val="0"/>
          <w:lang w:val="ro-RO"/>
          <w14:ligatures w14:val="none"/>
        </w:rPr>
      </w:pPr>
      <w:r w:rsidRPr="004E49AE">
        <w:rPr>
          <w:rFonts w:ascii="Calibri" w:eastAsia="Times New Roman" w:hAnsi="Calibri" w:cs="Calibri"/>
          <w:b/>
          <w:caps/>
          <w:kern w:val="0"/>
          <w:lang w:val="ro-RO"/>
          <w14:ligatures w14:val="none"/>
        </w:rPr>
        <w:t>str. MIRCEA CEL BĂTRÂN NR.104, CONSTANȚA, judetul CONSTANȚA</w:t>
      </w:r>
      <w:r w:rsidRPr="004E49AE">
        <w:rPr>
          <w:rFonts w:ascii="Calibri" w:eastAsia="Times New Roman" w:hAnsi="Calibri" w:cs="Calibri"/>
          <w:b/>
          <w:kern w:val="0"/>
          <w:lang w:val="ro-RO"/>
          <w14:ligatures w14:val="none"/>
        </w:rPr>
        <w:t>, Romania</w:t>
      </w:r>
    </w:p>
    <w:p w14:paraId="3E28973B" w14:textId="77777777" w:rsidR="004E49AE" w:rsidRPr="004E49AE" w:rsidRDefault="004E49AE" w:rsidP="004E49AE">
      <w:pPr>
        <w:spacing w:after="0" w:line="240" w:lineRule="auto"/>
        <w:ind w:left="720" w:hanging="720"/>
        <w:jc w:val="center"/>
        <w:rPr>
          <w:rFonts w:ascii="Calibri" w:eastAsia="MS Mincho" w:hAnsi="Calibri" w:cs="Calibri"/>
          <w:kern w:val="0"/>
          <w:lang w:val="ro-RO"/>
          <w14:ligatures w14:val="none"/>
        </w:rPr>
      </w:pPr>
    </w:p>
    <w:p w14:paraId="363E7CD7" w14:textId="77777777" w:rsidR="004E49AE" w:rsidRPr="004E49AE" w:rsidRDefault="004E49AE" w:rsidP="004E49AE">
      <w:pPr>
        <w:spacing w:after="0" w:line="240" w:lineRule="auto"/>
        <w:ind w:firstLine="720"/>
        <w:jc w:val="both"/>
        <w:rPr>
          <w:rFonts w:ascii="Calibri" w:eastAsia="Calibri" w:hAnsi="Calibri" w:cs="Calibri"/>
          <w:i/>
          <w:lang w:val="ro-RO" w:eastAsia="hi-IN" w:bidi="hi-IN"/>
          <w14:ligatures w14:val="none"/>
        </w:rPr>
      </w:pPr>
      <w:r w:rsidRPr="004E49AE">
        <w:rPr>
          <w:rFonts w:ascii="Calibri" w:eastAsia="MS Mincho" w:hAnsi="Calibri" w:cs="Calibri"/>
          <w:kern w:val="0"/>
          <w:lang w:val="ro-RO"/>
          <w14:ligatures w14:val="none"/>
        </w:rPr>
        <w:t xml:space="preserve">Cu privire la procedura pentru atribuirea contractului de _____________________________, noi, banca ……..………………………, având sediul înregistrat la ............................….. , ne obligăm irevocabil față de </w:t>
      </w:r>
      <w:r w:rsidRPr="004E49AE">
        <w:rPr>
          <w:rFonts w:ascii="Calibri" w:eastAsia="MS Mincho" w:hAnsi="Calibri" w:cs="Calibri"/>
          <w:b/>
          <w:kern w:val="0"/>
          <w:lang w:val="ro-RO"/>
          <w14:ligatures w14:val="none"/>
        </w:rPr>
        <w:t>Universitatea Maritimă din Constanța,</w:t>
      </w:r>
      <w:r w:rsidRPr="004E49AE">
        <w:rPr>
          <w:rFonts w:ascii="Calibri" w:eastAsia="MS Mincho" w:hAnsi="Calibri" w:cs="Calibri"/>
          <w:kern w:val="0"/>
          <w:lang w:val="ro-RO"/>
          <w14:ligatures w14:val="none"/>
        </w:rPr>
        <w:t xml:space="preserve"> în calitate de autoritate contractantă, </w:t>
      </w:r>
      <w:r w:rsidRPr="004E49AE">
        <w:rPr>
          <w:rFonts w:ascii="Calibri" w:eastAsia="MS Mincho" w:hAnsi="Calibri" w:cs="Calibri"/>
          <w:i/>
          <w:kern w:val="0"/>
          <w:lang w:val="ro-RO"/>
          <w14:ligatures w14:val="none"/>
        </w:rPr>
        <w:t>s</w:t>
      </w:r>
      <w:r w:rsidRPr="004E49AE">
        <w:rPr>
          <w:rFonts w:ascii="Calibri" w:eastAsia="Calibri" w:hAnsi="Calibri" w:cs="Calibri"/>
          <w:i/>
          <w:lang w:val="ro-RO" w:eastAsia="hi-IN" w:bidi="hi-IN"/>
          <w14:ligatures w14:val="none"/>
        </w:rPr>
        <w:t xml:space="preserve">ă onorăm </w:t>
      </w:r>
      <w:r w:rsidRPr="004E49AE">
        <w:rPr>
          <w:rFonts w:ascii="Calibri" w:eastAsia="Calibri" w:hAnsi="Calibri" w:cs="Calibri"/>
          <w:b/>
          <w:i/>
          <w:lang w:val="ro-RO" w:eastAsia="hi-IN" w:bidi="hi-IN"/>
          <w14:ligatures w14:val="none"/>
        </w:rPr>
        <w:t>necondiționat</w:t>
      </w:r>
      <w:r w:rsidRPr="004E49AE">
        <w:rPr>
          <w:rFonts w:ascii="Calibri" w:eastAsia="Calibri" w:hAnsi="Calibri" w:cs="Calibri"/>
          <w:i/>
          <w:lang w:val="ro-RO" w:eastAsia="hi-IN" w:bidi="hi-IN"/>
          <w14:ligatures w14:val="none"/>
        </w:rPr>
        <w:t xml:space="preserve"> orice solicitare de plată din partea autorității contractante, în sumă de  ___________ </w:t>
      </w:r>
      <w:r w:rsidRPr="004E49AE">
        <w:rPr>
          <w:rFonts w:ascii="Calibri" w:eastAsia="Calibri" w:hAnsi="Calibri" w:cs="Calibri"/>
          <w:b/>
          <w:i/>
          <w:lang w:val="ro-RO" w:eastAsia="hi-IN" w:bidi="hi-IN"/>
          <w14:ligatures w14:val="none"/>
        </w:rPr>
        <w:t>LEI</w:t>
      </w:r>
      <w:r w:rsidRPr="004E49AE">
        <w:rPr>
          <w:rFonts w:ascii="Calibri" w:eastAsia="Calibri" w:hAnsi="Calibri" w:cs="Calibri"/>
          <w:i/>
          <w:lang w:val="ro-RO" w:eastAsia="hi-IN" w:bidi="hi-IN"/>
          <w14:ligatures w14:val="none"/>
        </w:rPr>
        <w:t xml:space="preserve"> (în litere și în cifre), la prima sa cerere scrisă și fără ca aceasta să aibă obligația de a-și motiva cererea respectivă, în situația în care </w:t>
      </w:r>
      <w:r w:rsidRPr="004E49AE">
        <w:rPr>
          <w:rFonts w:ascii="Calibri" w:eastAsia="Calibri" w:hAnsi="Calibri" w:cs="Calibri"/>
          <w:b/>
          <w:i/>
          <w:lang w:val="ro-RO" w:eastAsia="hi-IN" w:bidi="hi-IN"/>
          <w14:ligatures w14:val="none"/>
        </w:rPr>
        <w:t>autoritatea contractantă declară că suma cerută de ea și datorată ei este cauzată de culpa ofertantului</w:t>
      </w:r>
      <w:r w:rsidRPr="004E49AE">
        <w:rPr>
          <w:rFonts w:ascii="Calibri" w:eastAsia="Calibri" w:hAnsi="Calibri" w:cs="Calibri"/>
          <w:i/>
          <w:lang w:val="ro-RO" w:eastAsia="hi-IN" w:bidi="hi-IN"/>
          <w14:ligatures w14:val="none"/>
        </w:rPr>
        <w:t>, fiind incidente una sau mai multe dintre situațiile menționate la literele a) – c) de mai jos.</w:t>
      </w:r>
    </w:p>
    <w:p w14:paraId="164805BF"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a) ofertantul ..……………........................................................... și-a retras oferta în perioada de valabilitate a acesteia;</w:t>
      </w:r>
    </w:p>
    <w:p w14:paraId="6411285B"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b) oferta sa fiind stabilită câștigătoare, ofertantul ................…..…...…………… nu a constituit garanția de bună execuție în perioada de valabilitate a ofertei şi, oricum, nu mai târziu de 5 zile lucrătoare de la semnarea contractului;</w:t>
      </w:r>
    </w:p>
    <w:p w14:paraId="01461F34"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c) oferta sa fiind stabilită câștigătoare, ofertantul ....................………........………….... a refuzat să semneze contractul de achiziție publică în perioada de valabilitate a ofertei.</w:t>
      </w:r>
    </w:p>
    <w:p w14:paraId="7A27AFD4" w14:textId="77777777" w:rsidR="004E49AE" w:rsidRPr="004E49AE" w:rsidRDefault="004E49AE" w:rsidP="004E49AE">
      <w:pPr>
        <w:autoSpaceDE w:val="0"/>
        <w:autoSpaceDN w:val="0"/>
        <w:adjustRightInd w:val="0"/>
        <w:spacing w:after="0" w:line="240" w:lineRule="auto"/>
        <w:rPr>
          <w:rFonts w:ascii="Calibri" w:eastAsia="Times New Roman" w:hAnsi="Calibri" w:cs="Calibri"/>
          <w:kern w:val="0"/>
          <w:lang w:val="en-US"/>
          <w14:ligatures w14:val="none"/>
        </w:rPr>
      </w:pPr>
    </w:p>
    <w:p w14:paraId="5F916315" w14:textId="77777777" w:rsidR="004E49AE" w:rsidRPr="004E49AE" w:rsidRDefault="004E49AE" w:rsidP="004E49AE">
      <w:pPr>
        <w:spacing w:after="0" w:line="240" w:lineRule="auto"/>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Prezenta garanție este valabilă până la data de .............................</w:t>
      </w:r>
    </w:p>
    <w:p w14:paraId="679306C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Garanția de participare trebuie să fie irevocabilă.</w:t>
      </w:r>
    </w:p>
    <w:p w14:paraId="0E78CF13" w14:textId="77777777" w:rsidR="004E49AE" w:rsidRPr="004E49AE" w:rsidRDefault="004E49AE" w:rsidP="004E49AE">
      <w:pPr>
        <w:suppressAutoHyphens/>
        <w:autoSpaceDE w:val="0"/>
        <w:spacing w:after="0" w:line="240" w:lineRule="auto"/>
        <w:jc w:val="both"/>
        <w:rPr>
          <w:rFonts w:ascii="Calibri" w:eastAsia="Arial" w:hAnsi="Calibri" w:cs="Calibri"/>
          <w:noProof/>
          <w:kern w:val="0"/>
          <w:lang w:val="ro-RO" w:eastAsia="ar-SA"/>
          <w14:ligatures w14:val="none"/>
        </w:rPr>
      </w:pPr>
      <w:r w:rsidRPr="004E49AE">
        <w:rPr>
          <w:rFonts w:ascii="Calibri" w:eastAsia="Arial" w:hAnsi="Calibri" w:cs="Calibri"/>
          <w:noProof/>
          <w:kern w:val="0"/>
          <w:lang w:val="ro-RO" w:eastAsia="ar-SA"/>
          <w14:ligatures w14:val="none"/>
        </w:rPr>
        <w:t xml:space="preserve">Legea aplicabilă prezentei garanţii de participare este legea română. </w:t>
      </w:r>
    </w:p>
    <w:p w14:paraId="4BACD542" w14:textId="77777777" w:rsidR="004E49AE" w:rsidRPr="004E49AE" w:rsidRDefault="004E49AE" w:rsidP="004E49AE">
      <w:pPr>
        <w:suppressAutoHyphens/>
        <w:autoSpaceDE w:val="0"/>
        <w:spacing w:after="0" w:line="240" w:lineRule="auto"/>
        <w:jc w:val="both"/>
        <w:rPr>
          <w:rFonts w:ascii="Calibri" w:eastAsia="Arial" w:hAnsi="Calibri" w:cs="Calibri"/>
          <w:noProof/>
          <w:kern w:val="0"/>
          <w:lang w:val="ro-RO" w:eastAsia="ar-SA"/>
          <w14:ligatures w14:val="none"/>
        </w:rPr>
      </w:pPr>
      <w:r w:rsidRPr="004E49AE">
        <w:rPr>
          <w:rFonts w:ascii="Calibri" w:eastAsia="Arial" w:hAnsi="Calibri" w:cs="Calibri"/>
          <w:noProof/>
          <w:kern w:val="0"/>
          <w:lang w:val="ro-RO" w:eastAsia="ar-SA"/>
          <w14:ligatures w14:val="none"/>
        </w:rPr>
        <w:t xml:space="preserve">Competente să soluţioneze orice dispută izvorâtă în legătură cu prezenta garanţie de participare sunt instanțele judecătoreşti române. </w:t>
      </w:r>
    </w:p>
    <w:p w14:paraId="407E1826" w14:textId="77777777" w:rsidR="004E49AE" w:rsidRPr="004E49AE" w:rsidRDefault="004E49AE" w:rsidP="004E49AE">
      <w:pPr>
        <w:spacing w:after="0" w:line="240" w:lineRule="auto"/>
        <w:jc w:val="both"/>
        <w:rPr>
          <w:rFonts w:ascii="Calibri" w:eastAsia="Calibri" w:hAnsi="Calibri" w:cs="Calibri"/>
          <w:noProof/>
          <w:kern w:val="0"/>
          <w:lang w:val="ro-RO"/>
          <w14:ligatures w14:val="none"/>
        </w:rPr>
      </w:pPr>
    </w:p>
    <w:p w14:paraId="4071351C"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Calibri" w:hAnsi="Calibri" w:cs="Calibri"/>
          <w:noProof/>
          <w:kern w:val="0"/>
          <w:lang w:val="ro-RO"/>
          <w14:ligatures w14:val="none"/>
        </w:rPr>
        <w:t xml:space="preserve">Data completării </w:t>
      </w:r>
      <w:r w:rsidRPr="004E49AE">
        <w:rPr>
          <w:rFonts w:ascii="Calibri" w:eastAsia="Times New Roman" w:hAnsi="Calibri" w:cs="Calibri"/>
          <w:kern w:val="0"/>
          <w:lang w:val="en-US"/>
          <w14:ligatures w14:val="none"/>
        </w:rPr>
        <w:t>___/___/_______.</w:t>
      </w:r>
    </w:p>
    <w:p w14:paraId="520F3BB4" w14:textId="77777777" w:rsidR="004E49AE" w:rsidRPr="004E49AE" w:rsidRDefault="004E49AE" w:rsidP="004E49AE">
      <w:pPr>
        <w:spacing w:after="0" w:line="240" w:lineRule="auto"/>
        <w:jc w:val="both"/>
        <w:rPr>
          <w:rFonts w:ascii="Calibri" w:eastAsia="Calibri" w:hAnsi="Calibri" w:cs="Calibri"/>
          <w:noProof/>
          <w:kern w:val="0"/>
          <w:lang w:val="ro-RO"/>
          <w14:ligatures w14:val="none"/>
        </w:rPr>
      </w:pPr>
    </w:p>
    <w:p w14:paraId="2D723BA3" w14:textId="77777777" w:rsidR="004E49AE" w:rsidRPr="004E49AE" w:rsidRDefault="004E49AE" w:rsidP="004E49AE">
      <w:pPr>
        <w:spacing w:after="0" w:line="240" w:lineRule="auto"/>
        <w:jc w:val="both"/>
        <w:rPr>
          <w:rFonts w:ascii="Calibri" w:eastAsia="Calibri" w:hAnsi="Calibri" w:cs="Calibri"/>
          <w:noProof/>
          <w:kern w:val="0"/>
          <w:lang w:val="ro-RO"/>
          <w14:ligatures w14:val="none"/>
        </w:rPr>
      </w:pPr>
    </w:p>
    <w:p w14:paraId="1266AE7D" w14:textId="77777777" w:rsidR="004E49AE" w:rsidRPr="004E49AE" w:rsidRDefault="004E49AE" w:rsidP="004E49AE">
      <w:pPr>
        <w:suppressAutoHyphens/>
        <w:autoSpaceDE w:val="0"/>
        <w:spacing w:after="0" w:line="240" w:lineRule="auto"/>
        <w:jc w:val="both"/>
        <w:rPr>
          <w:rFonts w:ascii="Calibri" w:eastAsia="Arial" w:hAnsi="Calibri" w:cs="Calibri"/>
          <w:noProof/>
          <w:kern w:val="0"/>
          <w:lang w:val="ro-RO" w:eastAsia="ar-SA"/>
          <w14:ligatures w14:val="none"/>
        </w:rPr>
      </w:pPr>
      <w:r w:rsidRPr="004E49AE">
        <w:rPr>
          <w:rFonts w:ascii="Calibri" w:eastAsia="Arial" w:hAnsi="Calibri" w:cs="Calibri"/>
          <w:noProof/>
          <w:kern w:val="0"/>
          <w:lang w:val="ro-RO" w:eastAsia="ar-SA"/>
          <w14:ligatures w14:val="none"/>
        </w:rPr>
        <w:t xml:space="preserve">Parafată de Banca/Societate de Asigurări __________ în ziua _______ luna _______ anul __________ </w:t>
      </w:r>
    </w:p>
    <w:p w14:paraId="0840B5D3" w14:textId="77777777" w:rsidR="004E49AE" w:rsidRPr="004E49AE" w:rsidRDefault="004E49AE" w:rsidP="004E49AE">
      <w:pPr>
        <w:tabs>
          <w:tab w:val="center" w:pos="7020"/>
        </w:tabs>
        <w:spacing w:after="0" w:line="240" w:lineRule="auto"/>
        <w:jc w:val="center"/>
        <w:rPr>
          <w:rFonts w:ascii="Calibri" w:eastAsia="Calibri" w:hAnsi="Calibri" w:cs="Calibri"/>
          <w:noProof/>
          <w:kern w:val="0"/>
          <w:lang w:val="ro-RO"/>
          <w14:ligatures w14:val="none"/>
        </w:rPr>
      </w:pPr>
      <w:r w:rsidRPr="004E49AE">
        <w:rPr>
          <w:rFonts w:ascii="Calibri" w:eastAsia="Calibri" w:hAnsi="Calibri" w:cs="Calibri"/>
          <w:noProof/>
          <w:kern w:val="0"/>
          <w:lang w:val="ro-RO"/>
          <w14:ligatures w14:val="none"/>
        </w:rPr>
        <w:t>(semnătura şi stampila organismului care eliberează aceasta garanţie de participare)</w:t>
      </w:r>
    </w:p>
    <w:p w14:paraId="358C0CE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Nota: Dacă garanția de participare este constituită de către o societate de asigurări, vor fi prezentate și condițiile de asigurare.</w:t>
      </w:r>
    </w:p>
    <w:p w14:paraId="58D81565" w14:textId="77777777" w:rsidR="004E49AE" w:rsidRPr="004E49AE" w:rsidRDefault="004E49AE" w:rsidP="004E49AE">
      <w:pPr>
        <w:spacing w:after="0" w:line="240" w:lineRule="auto"/>
        <w:jc w:val="right"/>
        <w:rPr>
          <w:rFonts w:ascii="Calibri" w:eastAsia="Times New Roman" w:hAnsi="Calibri" w:cs="Calibri"/>
          <w:b/>
          <w:bCs/>
          <w:i/>
          <w:color w:val="FF0000"/>
          <w:kern w:val="0"/>
          <w:lang w:val="en-US"/>
          <w14:ligatures w14:val="none"/>
        </w:rPr>
      </w:pPr>
    </w:p>
    <w:p w14:paraId="74B999DB" w14:textId="77777777" w:rsidR="004E49AE" w:rsidRPr="004E49AE" w:rsidRDefault="004E49AE" w:rsidP="004E49AE">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Data completării: ___/___/_______.</w:t>
      </w:r>
    </w:p>
    <w:p w14:paraId="0F50626B" w14:textId="77777777" w:rsidR="004E49AE" w:rsidRPr="004E49AE" w:rsidRDefault="004E49AE" w:rsidP="004E49AE">
      <w:pPr>
        <w:tabs>
          <w:tab w:val="center" w:pos="0"/>
          <w:tab w:val="left" w:pos="270"/>
          <w:tab w:val="left" w:pos="450"/>
        </w:tabs>
        <w:autoSpaceDE w:val="0"/>
        <w:autoSpaceDN w:val="0"/>
        <w:adjustRightInd w:val="0"/>
        <w:spacing w:after="0" w:line="240" w:lineRule="auto"/>
        <w:ind w:left="270"/>
        <w:contextualSpacing/>
        <w:jc w:val="center"/>
        <w:outlineLvl w:val="0"/>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OFERTANT,</w:t>
      </w:r>
      <w:r w:rsidRPr="004E49AE">
        <w:rPr>
          <w:rFonts w:ascii="Calibri" w:eastAsia="Times New Roman" w:hAnsi="Calibri" w:cs="Calibri"/>
          <w:b/>
          <w:kern w:val="0"/>
          <w:lang w:val="en-US"/>
          <w14:ligatures w14:val="none"/>
        </w:rPr>
        <w:br/>
        <w:t>________________________</w:t>
      </w:r>
      <w:r w:rsidRPr="004E49AE">
        <w:rPr>
          <w:rFonts w:ascii="Calibri" w:eastAsia="Times New Roman" w:hAnsi="Calibri" w:cs="Calibri"/>
          <w:b/>
          <w:kern w:val="0"/>
          <w:lang w:val="en-US"/>
          <w14:ligatures w14:val="none"/>
        </w:rPr>
        <w:br/>
      </w:r>
      <w:r w:rsidRPr="004E49AE">
        <w:rPr>
          <w:rFonts w:ascii="Calibri" w:eastAsia="Times New Roman" w:hAnsi="Calibri" w:cs="Calibri"/>
          <w:i/>
          <w:kern w:val="0"/>
          <w:lang w:val="en-US"/>
          <w14:ligatures w14:val="none"/>
        </w:rPr>
        <w:t xml:space="preserve"> (semnătura autorizată)                                                                    </w:t>
      </w:r>
    </w:p>
    <w:p w14:paraId="19DC6017" w14:textId="77777777" w:rsidR="004E49AE" w:rsidRPr="004E49AE" w:rsidRDefault="004E49AE" w:rsidP="004E49AE">
      <w:pPr>
        <w:spacing w:after="0" w:line="240" w:lineRule="auto"/>
        <w:jc w:val="both"/>
        <w:rPr>
          <w:rFonts w:ascii="Calibri" w:eastAsia="Times New Roman" w:hAnsi="Calibri" w:cs="Calibri"/>
          <w:i/>
          <w:iCs/>
          <w:kern w:val="0"/>
          <w:lang w:val="en-US"/>
          <w14:ligatures w14:val="none"/>
        </w:rPr>
      </w:pPr>
      <w:r w:rsidRPr="004E49AE">
        <w:rPr>
          <w:rFonts w:ascii="Calibri" w:eastAsia="Times New Roman" w:hAnsi="Calibri" w:cs="Calibri"/>
          <w:kern w:val="0"/>
          <w:lang w:val="ro-RO"/>
          <w14:ligatures w14:val="none"/>
        </w:rPr>
        <w:t>NOTA :</w:t>
      </w:r>
      <w:r w:rsidRPr="004E49AE">
        <w:rPr>
          <w:rFonts w:ascii="Calibri" w:eastAsia="Times New Roman" w:hAnsi="Calibri" w:cs="Calibri"/>
          <w:i/>
          <w:iCs/>
          <w:kern w:val="0"/>
          <w:lang w:val="en-US"/>
          <w14:ligatures w14:val="none"/>
        </w:rPr>
        <w:t xml:space="preserve"> Instrumentul de garantare trebuie să  fie irevocabil si sa prevadă că plata garanţiei de participare se va executa necondiţionat, respectiv la prima cerere a achizitorului, pe baza declaraţiei acestuia cu privire la culpa persoanei garantate şi se prezintă autorităţii contractante cel mai târziu la data şi ora-limită de depunere a ofertelor</w:t>
      </w:r>
    </w:p>
    <w:p w14:paraId="365F1531" w14:textId="77777777" w:rsidR="004E49AE" w:rsidRPr="004E49AE" w:rsidRDefault="004E49AE" w:rsidP="004E49AE">
      <w:pPr>
        <w:spacing w:after="0" w:line="240" w:lineRule="auto"/>
        <w:rPr>
          <w:rFonts w:ascii="Calibri" w:eastAsia="Times New Roman" w:hAnsi="Calibri" w:cs="Calibri"/>
          <w:kern w:val="0"/>
          <w:lang w:val="pt-BR"/>
          <w14:ligatures w14:val="none"/>
        </w:rPr>
      </w:pPr>
    </w:p>
    <w:p w14:paraId="78BCD389" w14:textId="77777777" w:rsidR="004E49AE" w:rsidRPr="004E49AE" w:rsidRDefault="004E49AE" w:rsidP="004E49AE">
      <w:pPr>
        <w:spacing w:after="0" w:line="240" w:lineRule="auto"/>
        <w:rPr>
          <w:rFonts w:ascii="Calibri" w:eastAsia="Times New Roman" w:hAnsi="Calibri" w:cs="Calibri"/>
          <w:kern w:val="0"/>
          <w:lang w:val="pt-BR"/>
          <w14:ligatures w14:val="none"/>
        </w:rPr>
      </w:pPr>
    </w:p>
    <w:p w14:paraId="2B32FB0E" w14:textId="77777777" w:rsidR="004E49AE" w:rsidRPr="004E49AE" w:rsidRDefault="004E49AE" w:rsidP="004E49AE">
      <w:pPr>
        <w:spacing w:after="0" w:line="240" w:lineRule="auto"/>
        <w:rPr>
          <w:rFonts w:ascii="Calibri" w:eastAsia="Times New Roman" w:hAnsi="Calibri" w:cs="Calibri"/>
          <w:kern w:val="0"/>
          <w:lang w:val="es-ES"/>
          <w14:ligatures w14:val="none"/>
        </w:rPr>
      </w:pPr>
      <w:r w:rsidRPr="004E49AE">
        <w:rPr>
          <w:rFonts w:ascii="Calibri" w:eastAsia="Times New Roman" w:hAnsi="Calibri" w:cs="Calibri"/>
          <w:kern w:val="0"/>
          <w:lang w:val="pt-BR"/>
          <w14:ligatures w14:val="none"/>
        </w:rPr>
        <w:lastRenderedPageBreak/>
        <w:t>Formular PO-16-05_F17, Editia: I, Revizia: 0</w:t>
      </w:r>
    </w:p>
    <w:p w14:paraId="5DD60EAB" w14:textId="77777777" w:rsidR="004E49AE" w:rsidRPr="004E49AE" w:rsidRDefault="004E49AE" w:rsidP="004E49AE">
      <w:pPr>
        <w:spacing w:after="0" w:line="240" w:lineRule="auto"/>
        <w:outlineLvl w:val="0"/>
        <w:rPr>
          <w:rFonts w:ascii="Calibri" w:eastAsia="Calibri" w:hAnsi="Calibri" w:cs="Calibri"/>
          <w:kern w:val="0"/>
          <w:lang w:val="ro-RO"/>
          <w14:ligatures w14:val="none"/>
        </w:rPr>
      </w:pPr>
      <w:r w:rsidRPr="004E49AE">
        <w:rPr>
          <w:rFonts w:ascii="Calibri" w:eastAsia="Calibri" w:hAnsi="Calibri" w:cs="Calibri"/>
          <w:kern w:val="0"/>
          <w:lang w:val="ro-RO"/>
          <w14:ligatures w14:val="none"/>
        </w:rPr>
        <w:t xml:space="preserve">Nr./dată înreg. emitent garanție: </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 xml:space="preserve"> </w:t>
      </w:r>
      <w:r w:rsidRPr="004E49AE">
        <w:rPr>
          <w:rFonts w:ascii="Calibri" w:eastAsia="Calibri" w:hAnsi="Calibri" w:cs="Calibri"/>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r w:rsidRPr="004E49AE">
        <w:rPr>
          <w:rFonts w:ascii="Calibri" w:eastAsia="Calibri" w:hAnsi="Calibri" w:cs="Calibri"/>
          <w:caps/>
          <w:kern w:val="0"/>
          <w:lang w:val="ro-RO"/>
          <w14:ligatures w14:val="none"/>
        </w:rPr>
        <w:t>.</w:t>
      </w: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caps/>
          <w:kern w:val="0"/>
          <w:lang w:val="ro-RO" w:eastAsia="ro-RO"/>
          <w14:ligatures w14:val="none"/>
        </w:rPr>
        <w:instrText>............</w:instrText>
      </w:r>
      <w:r w:rsidRPr="004E49AE">
        <w:rPr>
          <w:rFonts w:ascii="Calibri" w:eastAsia="Calibri" w:hAnsi="Calibri" w:cs="Calibri"/>
          <w:caps/>
          <w:kern w:val="0"/>
          <w:lang w:val="ro-RO"/>
          <w14:ligatures w14:val="none"/>
        </w:rPr>
        <w:fldChar w:fldCharType="end"/>
      </w:r>
    </w:p>
    <w:p w14:paraId="77FD9401" w14:textId="77777777" w:rsidR="004E49AE" w:rsidRPr="004E49AE" w:rsidRDefault="004E49AE" w:rsidP="004E49AE">
      <w:pPr>
        <w:spacing w:after="0" w:line="240" w:lineRule="auto"/>
        <w:ind w:right="4320"/>
        <w:outlineLvl w:val="0"/>
        <w:rPr>
          <w:rFonts w:ascii="Calibri" w:eastAsia="Calibri" w:hAnsi="Calibri" w:cs="Calibri"/>
          <w:kern w:val="0"/>
          <w:lang w:val="ro-RO"/>
          <w14:ligatures w14:val="none"/>
        </w:rPr>
      </w:pPr>
      <w:r w:rsidRPr="004E49AE">
        <w:rPr>
          <w:rFonts w:ascii="Calibri" w:eastAsia="Calibri" w:hAnsi="Calibri" w:cs="Calibri"/>
          <w:kern w:val="0"/>
          <w:lang w:val="ro-RO"/>
          <w14:ligatures w14:val="none"/>
        </w:rPr>
        <w:t>Denumire emitent garanție</w:t>
      </w:r>
    </w:p>
    <w:p w14:paraId="5623DB0E" w14:textId="77777777" w:rsidR="004E49AE" w:rsidRPr="004E49AE" w:rsidRDefault="004E49AE" w:rsidP="004E49AE">
      <w:pPr>
        <w:spacing w:after="0" w:line="240" w:lineRule="auto"/>
        <w:ind w:right="4321"/>
        <w:outlineLvl w:val="0"/>
        <w:rPr>
          <w:rFonts w:ascii="Calibri" w:eastAsia="Calibri" w:hAnsi="Calibri" w:cs="Calibri"/>
          <w:kern w:val="0"/>
          <w:lang w:val="ro-RO"/>
          <w14:ligatures w14:val="none"/>
        </w:rPr>
      </w:pPr>
      <w:r w:rsidRPr="004E49AE">
        <w:rPr>
          <w:rFonts w:ascii="Calibri" w:eastAsia="Calibri" w:hAnsi="Calibri" w:cs="Calibri"/>
          <w:caps/>
          <w:kern w:val="0"/>
          <w:lang w:val="ro-RO"/>
          <w14:ligatures w14:val="none"/>
        </w:rPr>
        <w:fldChar w:fldCharType="begin"/>
      </w:r>
      <w:r w:rsidRPr="004E49AE">
        <w:rPr>
          <w:rFonts w:ascii="Calibri" w:eastAsia="Calibri" w:hAnsi="Calibri" w:cs="Calibri"/>
          <w:caps/>
          <w:kern w:val="0"/>
          <w:lang w:val="ro-RO"/>
          <w14:ligatures w14:val="none"/>
        </w:rPr>
        <w:instrText xml:space="preserve">MACROBUTTON NoMacro </w:instrText>
      </w:r>
      <w:r w:rsidRPr="004E49AE">
        <w:rPr>
          <w:rFonts w:ascii="Calibri" w:eastAsia="Calibri" w:hAnsi="Calibri" w:cs="Calibri"/>
          <w:kern w:val="0"/>
          <w:lang w:val="ro-RO"/>
          <w14:ligatures w14:val="none"/>
        </w:rPr>
        <w:instrText>…………………………………..…………………..</w:instrText>
      </w:r>
      <w:r w:rsidRPr="004E49AE">
        <w:rPr>
          <w:rFonts w:ascii="Calibri" w:eastAsia="Calibri" w:hAnsi="Calibri" w:cs="Calibri"/>
          <w:caps/>
          <w:kern w:val="0"/>
          <w:lang w:val="ro-RO"/>
          <w14:ligatures w14:val="none"/>
        </w:rPr>
        <w:fldChar w:fldCharType="end"/>
      </w:r>
    </w:p>
    <w:p w14:paraId="3897891E" w14:textId="77777777" w:rsidR="004E49AE" w:rsidRPr="004E49AE" w:rsidRDefault="004E49AE" w:rsidP="004E49AE">
      <w:pPr>
        <w:spacing w:after="0" w:line="240" w:lineRule="auto"/>
        <w:ind w:right="4321"/>
        <w:rPr>
          <w:rFonts w:ascii="Calibri" w:eastAsia="Calibri" w:hAnsi="Calibri" w:cs="Calibri"/>
          <w:i/>
          <w:kern w:val="0"/>
          <w:lang w:val="ro-RO"/>
          <w14:ligatures w14:val="none"/>
        </w:rPr>
      </w:pPr>
      <w:r w:rsidRPr="004E49AE">
        <w:rPr>
          <w:rFonts w:ascii="Calibri" w:eastAsia="Calibri" w:hAnsi="Calibri" w:cs="Calibri"/>
          <w:i/>
          <w:kern w:val="0"/>
          <w:lang w:val="ro-RO"/>
          <w14:ligatures w14:val="none"/>
        </w:rPr>
        <w:t>(denumirea/numele băncii)</w:t>
      </w:r>
    </w:p>
    <w:p w14:paraId="2874265B" w14:textId="77777777" w:rsidR="004E49AE" w:rsidRPr="004E49AE" w:rsidRDefault="004E49AE" w:rsidP="004E49AE">
      <w:pPr>
        <w:spacing w:after="0" w:line="240" w:lineRule="auto"/>
        <w:ind w:left="-426" w:right="4320"/>
        <w:rPr>
          <w:rFonts w:ascii="Calibri" w:eastAsia="Calibri" w:hAnsi="Calibri" w:cs="Calibri"/>
          <w:i/>
          <w:kern w:val="0"/>
          <w:lang w:val="ro-RO"/>
          <w14:ligatures w14:val="none"/>
        </w:rPr>
      </w:pPr>
    </w:p>
    <w:p w14:paraId="0AF03E77" w14:textId="77777777" w:rsidR="004E49AE" w:rsidRPr="004E49AE" w:rsidRDefault="004E49AE" w:rsidP="004E49AE">
      <w:pPr>
        <w:spacing w:before="360" w:after="240" w:line="240" w:lineRule="auto"/>
        <w:jc w:val="center"/>
        <w:outlineLvl w:val="1"/>
        <w:rPr>
          <w:rFonts w:ascii="Calibri" w:eastAsia="Times New Roman" w:hAnsi="Calibri" w:cs="Calibri"/>
          <w:b/>
          <w:bCs/>
          <w:kern w:val="0"/>
          <w:lang w:val="ro-RO"/>
          <w14:ligatures w14:val="none"/>
        </w:rPr>
      </w:pPr>
      <w:r w:rsidRPr="004E49AE">
        <w:rPr>
          <w:rFonts w:ascii="Calibri" w:eastAsia="Times New Roman" w:hAnsi="Calibri" w:cs="Calibri"/>
          <w:b/>
          <w:bCs/>
          <w:kern w:val="0"/>
          <w:lang w:val="ro-RO"/>
          <w14:ligatures w14:val="none"/>
        </w:rPr>
        <w:t>MODEL INSTRUMENT DE GARANȚIE PENTRU BUNA EXECUȚIE</w:t>
      </w:r>
    </w:p>
    <w:p w14:paraId="3D9900B2" w14:textId="77777777" w:rsidR="004E49AE" w:rsidRPr="004E49AE" w:rsidRDefault="004E49AE" w:rsidP="004E49AE">
      <w:pPr>
        <w:spacing w:after="0" w:line="240" w:lineRule="auto"/>
        <w:ind w:left="720" w:hanging="720"/>
        <w:jc w:val="center"/>
        <w:rPr>
          <w:rFonts w:ascii="Calibri" w:eastAsia="Times New Roman" w:hAnsi="Calibri" w:cs="Calibri"/>
          <w:b/>
          <w:caps/>
          <w:kern w:val="0"/>
          <w:lang w:val="ro-RO"/>
          <w14:ligatures w14:val="none"/>
        </w:rPr>
      </w:pPr>
      <w:r w:rsidRPr="004E49AE">
        <w:rPr>
          <w:rFonts w:ascii="Calibri" w:eastAsia="MS Mincho" w:hAnsi="Calibri" w:cs="Calibri"/>
          <w:kern w:val="0"/>
          <w:lang w:val="ro-RO"/>
          <w14:ligatures w14:val="none"/>
        </w:rPr>
        <w:t xml:space="preserve">Către:  </w:t>
      </w:r>
      <w:r w:rsidRPr="004E49AE">
        <w:rPr>
          <w:rFonts w:ascii="Calibri" w:eastAsia="Times New Roman" w:hAnsi="Calibri" w:cs="Calibri"/>
          <w:b/>
          <w:caps/>
          <w:kern w:val="0"/>
          <w:lang w:val="ro-RO"/>
          <w14:ligatures w14:val="none"/>
        </w:rPr>
        <w:t>UNIVErSITATEA MARITIMA DIN CONSTANȚA,</w:t>
      </w:r>
    </w:p>
    <w:p w14:paraId="31BC7F9C" w14:textId="77777777" w:rsidR="004E49AE" w:rsidRPr="004E49AE" w:rsidRDefault="004E49AE" w:rsidP="004E49AE">
      <w:pPr>
        <w:spacing w:after="0" w:line="240" w:lineRule="auto"/>
        <w:ind w:left="720" w:hanging="720"/>
        <w:jc w:val="center"/>
        <w:rPr>
          <w:rFonts w:ascii="Calibri" w:eastAsia="Times New Roman" w:hAnsi="Calibri" w:cs="Calibri"/>
          <w:b/>
          <w:kern w:val="0"/>
          <w:lang w:val="ro-RO"/>
          <w14:ligatures w14:val="none"/>
        </w:rPr>
      </w:pPr>
      <w:r w:rsidRPr="004E49AE">
        <w:rPr>
          <w:rFonts w:ascii="Calibri" w:eastAsia="Times New Roman" w:hAnsi="Calibri" w:cs="Calibri"/>
          <w:b/>
          <w:caps/>
          <w:kern w:val="0"/>
          <w:lang w:val="ro-RO"/>
          <w14:ligatures w14:val="none"/>
        </w:rPr>
        <w:t>str. MIRCEA CEL BĂTRÂN NR.104, CONSTANȚA, judetul CONSTANȚA</w:t>
      </w:r>
      <w:r w:rsidRPr="004E49AE">
        <w:rPr>
          <w:rFonts w:ascii="Calibri" w:eastAsia="Times New Roman" w:hAnsi="Calibri" w:cs="Calibri"/>
          <w:b/>
          <w:kern w:val="0"/>
          <w:lang w:val="ro-RO"/>
          <w14:ligatures w14:val="none"/>
        </w:rPr>
        <w:t>, Romania</w:t>
      </w:r>
    </w:p>
    <w:p w14:paraId="2778606F" w14:textId="77777777" w:rsidR="004E49AE" w:rsidRPr="004E49AE" w:rsidRDefault="004E49AE" w:rsidP="004E49AE">
      <w:pPr>
        <w:spacing w:after="0" w:line="240" w:lineRule="auto"/>
        <w:ind w:left="720" w:hanging="720"/>
        <w:jc w:val="center"/>
        <w:rPr>
          <w:rFonts w:ascii="Calibri" w:eastAsia="Times New Roman" w:hAnsi="Calibri" w:cs="Calibri"/>
          <w:b/>
          <w:kern w:val="0"/>
          <w:lang w:val="ro-RO"/>
          <w14:ligatures w14:val="none"/>
        </w:rPr>
      </w:pPr>
    </w:p>
    <w:p w14:paraId="50185738" w14:textId="77777777" w:rsidR="004E49AE" w:rsidRPr="004E49AE" w:rsidRDefault="004E49AE" w:rsidP="004E49AE">
      <w:pPr>
        <w:spacing w:after="0" w:line="240" w:lineRule="auto"/>
        <w:ind w:left="720" w:hanging="720"/>
        <w:jc w:val="center"/>
        <w:rPr>
          <w:rFonts w:ascii="Calibri" w:eastAsia="MS Mincho" w:hAnsi="Calibri" w:cs="Calibri"/>
          <w:kern w:val="0"/>
          <w:lang w:val="ro-RO"/>
          <w14:ligatures w14:val="none"/>
        </w:rPr>
      </w:pPr>
    </w:p>
    <w:p w14:paraId="50D6D177"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Cu privire la procedura pentru atribuirea contractului de ___________________________________________</w:t>
      </w:r>
      <w:r w:rsidRPr="004E49AE">
        <w:rPr>
          <w:rFonts w:ascii="Calibri" w:eastAsia="MS Mincho" w:hAnsi="Calibri" w:cs="Calibri"/>
          <w:b/>
          <w:kern w:val="0"/>
          <w:lang w:val="ro-RO"/>
          <w14:ligatures w14:val="none"/>
        </w:rPr>
        <w:t xml:space="preserve"> </w:t>
      </w:r>
      <w:r w:rsidRPr="004E49AE">
        <w:rPr>
          <w:rFonts w:ascii="Calibri" w:eastAsia="Times New Roman" w:hAnsi="Calibri" w:cs="Calibri"/>
          <w:b/>
          <w:kern w:val="0"/>
          <w:lang w:val="ro-RO"/>
          <w14:ligatures w14:val="none"/>
        </w:rPr>
        <w:t xml:space="preserve">Contract nr. ............................  </w:t>
      </w:r>
      <w:r w:rsidRPr="004E49AE">
        <w:rPr>
          <w:rFonts w:ascii="Calibri" w:eastAsia="MS Mincho" w:hAnsi="Calibri" w:cs="Calibri"/>
          <w:kern w:val="0"/>
          <w:lang w:val="ro-RO"/>
          <w14:ligatures w14:val="none"/>
        </w:rPr>
        <w:t xml:space="preserve">încheiat între </w:t>
      </w:r>
      <w:r w:rsidRPr="004E49AE">
        <w:rPr>
          <w:rFonts w:ascii="Calibri" w:eastAsia="Times New Roman" w:hAnsi="Calibri" w:cs="Calibri"/>
          <w:kern w:val="0"/>
          <w:lang w:val="ro-RO"/>
          <w14:ligatures w14:val="none"/>
        </w:rPr>
        <w:t xml:space="preserve">..................................., </w:t>
      </w:r>
      <w:r w:rsidRPr="004E49AE">
        <w:rPr>
          <w:rFonts w:ascii="Calibri" w:eastAsia="MS Mincho" w:hAnsi="Calibri" w:cs="Calibri"/>
          <w:kern w:val="0"/>
          <w:lang w:val="ro-RO"/>
          <w14:ligatures w14:val="none"/>
        </w:rPr>
        <w:t xml:space="preserve">în calitate de contractant și </w:t>
      </w:r>
      <w:r w:rsidRPr="004E49AE">
        <w:rPr>
          <w:rFonts w:ascii="Calibri" w:eastAsia="MS Mincho" w:hAnsi="Calibri" w:cs="Calibri"/>
          <w:b/>
          <w:kern w:val="0"/>
          <w:lang w:val="ro-RO"/>
          <w14:ligatures w14:val="none"/>
        </w:rPr>
        <w:t>UNIVERSITATEA MARITIMĂ DIN CONSTANȚA,</w:t>
      </w:r>
      <w:r w:rsidRPr="004E49AE">
        <w:rPr>
          <w:rFonts w:ascii="Calibri" w:eastAsia="MS Mincho" w:hAnsi="Calibri" w:cs="Calibri"/>
          <w:kern w:val="0"/>
          <w:lang w:val="ro-RO"/>
          <w14:ligatures w14:val="none"/>
        </w:rPr>
        <w:t xml:space="preserve"> în calitate de achizitor, ne obligăm, prin prezenta, să plătim în favoarea achizitorului, până la concurența sumei de (</w:t>
      </w:r>
      <w:r w:rsidRPr="004E49AE">
        <w:rPr>
          <w:rFonts w:ascii="Calibri" w:eastAsia="MS Mincho" w:hAnsi="Calibri" w:cs="Calibri"/>
          <w:i/>
          <w:kern w:val="0"/>
          <w:lang w:val="ro-RO"/>
          <w14:ligatures w14:val="none"/>
        </w:rPr>
        <w:t>cifre și litere</w:t>
      </w:r>
      <w:r w:rsidRPr="004E49AE">
        <w:rPr>
          <w:rFonts w:ascii="Calibri" w:eastAsia="MS Mincho" w:hAnsi="Calibri" w:cs="Calibri"/>
          <w:kern w:val="0"/>
          <w:lang w:val="ro-RO"/>
          <w14:ligatures w14:val="none"/>
        </w:rPr>
        <w:t xml:space="preserve">) ……………….. </w:t>
      </w:r>
      <w:r w:rsidRPr="004E49AE">
        <w:rPr>
          <w:rFonts w:ascii="Calibri" w:eastAsia="MS Mincho" w:hAnsi="Calibri" w:cs="Calibri"/>
          <w:b/>
          <w:kern w:val="0"/>
          <w:lang w:val="ro-RO"/>
          <w14:ligatures w14:val="none"/>
        </w:rPr>
        <w:t>LEI</w:t>
      </w:r>
      <w:r w:rsidRPr="004E49AE">
        <w:rPr>
          <w:rFonts w:ascii="Calibri" w:eastAsia="MS Mincho" w:hAnsi="Calibri" w:cs="Calibri"/>
          <w:kern w:val="0"/>
          <w:lang w:val="ro-RO"/>
          <w14:ligatures w14:val="none"/>
        </w:rPr>
        <w:t>, reprezentând (</w:t>
      </w:r>
      <w:r w:rsidRPr="004E49AE">
        <w:rPr>
          <w:rFonts w:ascii="Calibri" w:eastAsia="MS Mincho" w:hAnsi="Calibri" w:cs="Calibri"/>
          <w:i/>
          <w:kern w:val="0"/>
          <w:lang w:val="ro-RO"/>
          <w14:ligatures w14:val="none"/>
        </w:rPr>
        <w:t>procente</w:t>
      </w:r>
      <w:r w:rsidRPr="004E49AE">
        <w:rPr>
          <w:rFonts w:ascii="Calibri" w:eastAsia="MS Mincho" w:hAnsi="Calibri" w:cs="Calibri"/>
          <w:kern w:val="0"/>
          <w:lang w:val="ro-RO"/>
          <w14:ligatures w14:val="none"/>
        </w:rPr>
        <w:t xml:space="preserve">)..................... din valoarea contractului (exclusiv TVA), </w:t>
      </w:r>
      <w:r w:rsidRPr="004E49AE">
        <w:rPr>
          <w:rFonts w:ascii="Calibri" w:eastAsia="MS Mincho" w:hAnsi="Calibri" w:cs="Calibri"/>
          <w:b/>
          <w:kern w:val="0"/>
          <w:lang w:val="ro-RO"/>
          <w14:ligatures w14:val="none"/>
        </w:rPr>
        <w:t>necondiționat</w:t>
      </w:r>
      <w:r w:rsidRPr="004E49AE">
        <w:rPr>
          <w:rFonts w:ascii="Calibri" w:eastAsia="MS Mincho" w:hAnsi="Calibri" w:cs="Calibri"/>
          <w:kern w:val="0"/>
          <w:lang w:val="ro-RO"/>
          <w14:ligatures w14:val="none"/>
        </w:rPr>
        <w:t xml:space="preserve">, respectiv la prima cerere a achizitorului, pe baza declarației acestuia cu privire la culpa persoanei garantate, oricând pe parcursul îndeplinirii contractului, în limita prejudiciului creat, în cazul în care contractantul nu își îndeplinește obligațiile asumate prin contract. </w:t>
      </w:r>
    </w:p>
    <w:p w14:paraId="5C2E9F11"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Prezenta garanție este valabilă până la data de .............................</w:t>
      </w:r>
    </w:p>
    <w:p w14:paraId="03992B0B" w14:textId="77777777" w:rsidR="004E49AE" w:rsidRPr="004E49AE" w:rsidRDefault="004E49AE" w:rsidP="004E49AE">
      <w:pPr>
        <w:spacing w:after="0" w:line="240" w:lineRule="auto"/>
        <w:jc w:val="both"/>
        <w:rPr>
          <w:rFonts w:ascii="Calibri" w:eastAsia="MS Mincho" w:hAnsi="Calibri" w:cs="Calibri"/>
          <w:kern w:val="0"/>
          <w:lang w:val="ro-RO"/>
          <w14:ligatures w14:val="none"/>
        </w:rPr>
      </w:pPr>
      <w:r w:rsidRPr="004E49AE">
        <w:rPr>
          <w:rFonts w:ascii="Calibri" w:eastAsia="MS Mincho" w:hAnsi="Calibri" w:cs="Calibri"/>
          <w:kern w:val="0"/>
          <w:lang w:val="ro-RO"/>
          <w14:ligatures w14:val="none"/>
        </w:rPr>
        <w:t>În cazul în care părțile contractante sunt de acord să prelungească perioada de valabilitate a garanției sau să modifice unele prevederi contractuale care au efecte asupra angajamentului băncii/societatii de Asigurări, se va obține acordul nostru prealabil; în caz contrar prezenta scrisoare de garanție își pierde valabilitatea.</w:t>
      </w:r>
    </w:p>
    <w:p w14:paraId="2614ECA3"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Calibri" w:hAnsi="Calibri" w:cs="Calibri"/>
          <w:noProof/>
          <w:kern w:val="0"/>
          <w:lang w:val="ro-RO"/>
          <w14:ligatures w14:val="none"/>
        </w:rPr>
        <w:t xml:space="preserve">Data completării </w:t>
      </w:r>
      <w:r w:rsidRPr="004E49AE">
        <w:rPr>
          <w:rFonts w:ascii="Calibri" w:eastAsia="Times New Roman" w:hAnsi="Calibri" w:cs="Calibri"/>
          <w:kern w:val="0"/>
          <w:lang w:val="en-US"/>
          <w14:ligatures w14:val="none"/>
        </w:rPr>
        <w:t>___/___/_______.</w:t>
      </w:r>
    </w:p>
    <w:p w14:paraId="0BC6E011" w14:textId="77777777" w:rsidR="004E49AE" w:rsidRPr="004E49AE" w:rsidRDefault="004E49AE" w:rsidP="004E49AE">
      <w:pPr>
        <w:spacing w:after="0" w:line="240" w:lineRule="auto"/>
        <w:jc w:val="both"/>
        <w:rPr>
          <w:rFonts w:ascii="Calibri" w:eastAsia="Calibri" w:hAnsi="Calibri" w:cs="Calibri"/>
          <w:noProof/>
          <w:kern w:val="0"/>
          <w:lang w:val="ro-RO"/>
          <w14:ligatures w14:val="none"/>
        </w:rPr>
      </w:pPr>
    </w:p>
    <w:p w14:paraId="678E9E27" w14:textId="77777777" w:rsidR="004E49AE" w:rsidRPr="004E49AE" w:rsidRDefault="004E49AE" w:rsidP="004E49AE">
      <w:pPr>
        <w:spacing w:after="0" w:line="240" w:lineRule="auto"/>
        <w:jc w:val="both"/>
        <w:rPr>
          <w:rFonts w:ascii="Calibri" w:eastAsia="Calibri" w:hAnsi="Calibri" w:cs="Calibri"/>
          <w:noProof/>
          <w:kern w:val="0"/>
          <w:lang w:val="ro-RO"/>
          <w14:ligatures w14:val="none"/>
        </w:rPr>
      </w:pPr>
    </w:p>
    <w:p w14:paraId="65561DED" w14:textId="77777777" w:rsidR="004E49AE" w:rsidRPr="004E49AE" w:rsidRDefault="004E49AE" w:rsidP="004E49AE">
      <w:pPr>
        <w:suppressAutoHyphens/>
        <w:autoSpaceDE w:val="0"/>
        <w:spacing w:after="0" w:line="240" w:lineRule="auto"/>
        <w:jc w:val="both"/>
        <w:rPr>
          <w:rFonts w:ascii="Calibri" w:eastAsia="Arial" w:hAnsi="Calibri" w:cs="Calibri"/>
          <w:noProof/>
          <w:kern w:val="0"/>
          <w:lang w:val="ro-RO" w:eastAsia="ar-SA"/>
          <w14:ligatures w14:val="none"/>
        </w:rPr>
      </w:pPr>
      <w:r w:rsidRPr="004E49AE">
        <w:rPr>
          <w:rFonts w:ascii="Calibri" w:eastAsia="Arial" w:hAnsi="Calibri" w:cs="Calibri"/>
          <w:noProof/>
          <w:kern w:val="0"/>
          <w:lang w:val="ro-RO" w:eastAsia="ar-SA"/>
          <w14:ligatures w14:val="none"/>
        </w:rPr>
        <w:t xml:space="preserve">Parafată de Banca/Societate de Asigurări __________ în ziua _______ luna _______ anul __________ </w:t>
      </w:r>
    </w:p>
    <w:p w14:paraId="33C6EC2F" w14:textId="77777777" w:rsidR="004E49AE" w:rsidRPr="004E49AE" w:rsidRDefault="004E49AE" w:rsidP="004E49AE">
      <w:pPr>
        <w:tabs>
          <w:tab w:val="center" w:pos="7020"/>
        </w:tabs>
        <w:spacing w:after="0" w:line="240" w:lineRule="auto"/>
        <w:jc w:val="center"/>
        <w:rPr>
          <w:rFonts w:ascii="Calibri" w:eastAsia="Calibri" w:hAnsi="Calibri" w:cs="Calibri"/>
          <w:noProof/>
          <w:kern w:val="0"/>
          <w:lang w:val="ro-RO"/>
          <w14:ligatures w14:val="none"/>
        </w:rPr>
      </w:pPr>
      <w:r w:rsidRPr="004E49AE">
        <w:rPr>
          <w:rFonts w:ascii="Calibri" w:eastAsia="Calibri" w:hAnsi="Calibri" w:cs="Calibri"/>
          <w:noProof/>
          <w:kern w:val="0"/>
          <w:lang w:val="ro-RO"/>
          <w14:ligatures w14:val="none"/>
        </w:rPr>
        <w:t>(semnătura şi stampila organismului care eliberează aceasta garanţie de participare)</w:t>
      </w:r>
    </w:p>
    <w:p w14:paraId="715F8DC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Nota: Dacă garanția de participare este constituită de către o societate de asigurări, vor fi prezentate și condițiile de asigurare.</w:t>
      </w:r>
    </w:p>
    <w:p w14:paraId="79D003A8" w14:textId="77777777" w:rsidR="004E49AE" w:rsidRPr="004E49AE" w:rsidRDefault="004E49AE" w:rsidP="004E49AE">
      <w:pPr>
        <w:spacing w:after="0" w:line="240" w:lineRule="auto"/>
        <w:jc w:val="right"/>
        <w:rPr>
          <w:rFonts w:ascii="Calibri" w:eastAsia="Times New Roman" w:hAnsi="Calibri" w:cs="Calibri"/>
          <w:b/>
          <w:bCs/>
          <w:i/>
          <w:color w:val="FF0000"/>
          <w:kern w:val="0"/>
          <w:lang w:val="en-US"/>
          <w14:ligatures w14:val="none"/>
        </w:rPr>
      </w:pPr>
    </w:p>
    <w:p w14:paraId="3C292C8F" w14:textId="77777777" w:rsidR="004E49AE" w:rsidRPr="004E49AE" w:rsidRDefault="004E49AE" w:rsidP="004E49AE">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Data completării: ___/___/_______.</w:t>
      </w:r>
    </w:p>
    <w:p w14:paraId="129F2C6A" w14:textId="77777777" w:rsidR="004E49AE" w:rsidRPr="004E49AE" w:rsidRDefault="004E49AE" w:rsidP="004E49AE">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noProof/>
          <w:kern w:val="0"/>
          <w:lang w:val="ro-RO"/>
          <w14:ligatures w14:val="none"/>
        </w:rPr>
      </w:pPr>
    </w:p>
    <w:p w14:paraId="7F779667" w14:textId="77777777" w:rsidR="004E49AE" w:rsidRPr="004E49AE" w:rsidRDefault="004E49AE" w:rsidP="004E49AE">
      <w:pPr>
        <w:tabs>
          <w:tab w:val="left" w:pos="270"/>
        </w:tabs>
        <w:spacing w:after="0" w:line="240" w:lineRule="auto"/>
        <w:jc w:val="center"/>
        <w:rPr>
          <w:rFonts w:ascii="Calibri" w:eastAsia="Times New Roman" w:hAnsi="Calibri" w:cs="Calibri"/>
          <w:b/>
          <w:noProof/>
          <w:kern w:val="0"/>
          <w:lang w:val="ro-RO"/>
          <w14:ligatures w14:val="none"/>
        </w:rPr>
      </w:pPr>
    </w:p>
    <w:p w14:paraId="29D1DA97" w14:textId="77777777" w:rsidR="004E49AE" w:rsidRPr="004E49AE" w:rsidRDefault="004E49AE" w:rsidP="004E49AE">
      <w:pPr>
        <w:tabs>
          <w:tab w:val="center" w:pos="0"/>
          <w:tab w:val="left" w:pos="270"/>
          <w:tab w:val="left" w:pos="450"/>
        </w:tabs>
        <w:autoSpaceDE w:val="0"/>
        <w:autoSpaceDN w:val="0"/>
        <w:adjustRightInd w:val="0"/>
        <w:spacing w:after="0" w:line="240" w:lineRule="auto"/>
        <w:contextualSpacing/>
        <w:jc w:val="center"/>
        <w:outlineLvl w:val="0"/>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OFERTANT,</w:t>
      </w:r>
      <w:r w:rsidRPr="004E49AE">
        <w:rPr>
          <w:rFonts w:ascii="Calibri" w:eastAsia="Times New Roman" w:hAnsi="Calibri" w:cs="Calibri"/>
          <w:b/>
          <w:kern w:val="0"/>
          <w:lang w:val="en-US"/>
          <w14:ligatures w14:val="none"/>
        </w:rPr>
        <w:br/>
        <w:t>________________________</w:t>
      </w:r>
      <w:r w:rsidRPr="004E49AE">
        <w:rPr>
          <w:rFonts w:ascii="Calibri" w:eastAsia="Times New Roman" w:hAnsi="Calibri" w:cs="Calibri"/>
          <w:b/>
          <w:kern w:val="0"/>
          <w:lang w:val="en-US"/>
          <w14:ligatures w14:val="none"/>
        </w:rPr>
        <w:br/>
      </w:r>
      <w:r w:rsidRPr="004E49AE">
        <w:rPr>
          <w:rFonts w:ascii="Calibri" w:eastAsia="Times New Roman" w:hAnsi="Calibri" w:cs="Calibri"/>
          <w:i/>
          <w:kern w:val="0"/>
          <w:lang w:val="en-US"/>
          <w14:ligatures w14:val="none"/>
        </w:rPr>
        <w:t>(semnătura autorizată)</w:t>
      </w:r>
    </w:p>
    <w:p w14:paraId="72BB9F5B"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r w:rsidRPr="004E49AE">
        <w:rPr>
          <w:rFonts w:ascii="Calibri" w:eastAsia="Times New Roman" w:hAnsi="Calibri" w:cs="Calibri"/>
          <w:kern w:val="0"/>
          <w:lang w:val="ro-RO"/>
          <w14:ligatures w14:val="none"/>
        </w:rPr>
        <w:tab/>
      </w:r>
    </w:p>
    <w:p w14:paraId="22DD515C"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kern w:val="0"/>
          <w:lang w:val="ro-RO"/>
          <w14:ligatures w14:val="none"/>
        </w:rPr>
        <w:t>NOTA :</w:t>
      </w:r>
      <w:r w:rsidRPr="004E49AE">
        <w:rPr>
          <w:rFonts w:ascii="Calibri" w:eastAsia="Times New Roman" w:hAnsi="Calibri" w:cs="Calibri"/>
          <w:i/>
          <w:iCs/>
          <w:kern w:val="0"/>
          <w:lang w:val="en-US"/>
          <w14:ligatures w14:val="none"/>
        </w:rPr>
        <w:t xml:space="preserve"> Instrumentul de garantare trebuie să  fie irevocabil si sa prevadă că plata garanţiei de bună execuție se va executa necondiţionat, respectiv la prima cerere a achizitorului, pe baza declaraţiei acestuia cu privire la culpa persoanei garantate</w:t>
      </w:r>
    </w:p>
    <w:p w14:paraId="1F86EE19" w14:textId="77777777" w:rsidR="004E49AE" w:rsidRPr="004E49AE" w:rsidRDefault="004E49AE" w:rsidP="004E49AE">
      <w:pPr>
        <w:spacing w:after="0" w:line="240" w:lineRule="auto"/>
        <w:rPr>
          <w:rFonts w:ascii="Calibri" w:eastAsia="Calibri" w:hAnsi="Calibri" w:cs="Calibri"/>
          <w:kern w:val="0"/>
          <w:lang w:val="en-US"/>
          <w14:ligatures w14:val="none"/>
        </w:rPr>
      </w:pPr>
    </w:p>
    <w:p w14:paraId="1668E6FD" w14:textId="77777777" w:rsidR="004E49AE" w:rsidRPr="004E49AE" w:rsidRDefault="004E49AE" w:rsidP="004E49AE">
      <w:pPr>
        <w:spacing w:after="0" w:line="240" w:lineRule="auto"/>
        <w:rPr>
          <w:rFonts w:ascii="Calibri" w:eastAsia="Times New Roman" w:hAnsi="Calibri" w:cs="Calibri"/>
          <w:kern w:val="0"/>
          <w:lang w:val="ro-RO"/>
          <w14:ligatures w14:val="none"/>
        </w:rPr>
      </w:pPr>
    </w:p>
    <w:p w14:paraId="51722A56" w14:textId="77777777" w:rsidR="004E49AE" w:rsidRPr="004E49AE" w:rsidRDefault="004E49AE" w:rsidP="004E49AE">
      <w:pPr>
        <w:spacing w:after="0" w:line="240" w:lineRule="auto"/>
        <w:rPr>
          <w:rFonts w:ascii="Calibri" w:eastAsia="Times New Roman" w:hAnsi="Calibri" w:cs="Calibri"/>
          <w:kern w:val="0"/>
          <w:lang w:val="ro-RO"/>
          <w14:ligatures w14:val="none"/>
        </w:rPr>
      </w:pPr>
    </w:p>
    <w:p w14:paraId="23CF0873"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5883EA2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57BA09B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515BBEB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lastRenderedPageBreak/>
        <w:t>PO-16-05_F19, Editia: I, Revizia: 0</w:t>
      </w:r>
    </w:p>
    <w:p w14:paraId="47AF9B7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36ECE8AC"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39A6D54B"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en-US"/>
          <w14:ligatures w14:val="none"/>
        </w:rPr>
        <w:t>D. Contract de servicii-Lot 1</w:t>
      </w:r>
    </w:p>
    <w:p w14:paraId="50516AAC"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5E762CD0"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r w:rsidRPr="004E49AE">
        <w:rPr>
          <w:rFonts w:ascii="Calibri" w:eastAsia="Times New Roman" w:hAnsi="Calibri" w:cs="Calibri"/>
          <w:b/>
          <w:i/>
          <w:noProof/>
          <w:kern w:val="0"/>
          <w:lang w:val="en-US"/>
          <w14:ligatures w14:val="none"/>
        </w:rPr>
        <w:t xml:space="preserve"> 1.Părțile contractului</w:t>
      </w:r>
    </w:p>
    <w:p w14:paraId="76A209B7"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415BAFBC" w14:textId="77777777" w:rsidR="004E49AE" w:rsidRPr="004E49AE" w:rsidRDefault="004E49AE" w:rsidP="004E49AE">
      <w:pPr>
        <w:spacing w:after="0" w:line="240" w:lineRule="auto"/>
        <w:jc w:val="both"/>
        <w:rPr>
          <w:rFonts w:ascii="Calibri" w:eastAsia="Times New Roman" w:hAnsi="Calibri" w:cs="Calibri"/>
          <w:b/>
          <w:noProof/>
          <w:kern w:val="0"/>
          <w:lang w:val="pt-BR"/>
          <w14:ligatures w14:val="none"/>
        </w:rPr>
      </w:pPr>
      <w:r w:rsidRPr="004E49AE">
        <w:rPr>
          <w:rFonts w:ascii="Calibri" w:eastAsia="Times New Roman" w:hAnsi="Calibri" w:cs="Calibri"/>
          <w:iCs/>
          <w:noProof/>
          <w:kern w:val="0"/>
          <w:lang w:val="pt-BR"/>
          <w14:ligatures w14:val="none"/>
        </w:rPr>
        <w:t xml:space="preserve">            În conformitate cu dispozițiile Legii nr. 98/2016 privind achizitiile publice, cu modificările și completările ulterioare și cu dispozițiile H.G. nr. 395/2016 pentru aprobarea Normelor metodologice de aplicare a prevederilor referitoare la atribuirea contractului de achizitie publica/acordului-cadru din Legea nr. 98/2016 privind achizitiile publice,</w:t>
      </w:r>
      <w:r w:rsidRPr="004E49AE">
        <w:rPr>
          <w:rFonts w:ascii="Calibri" w:eastAsia="Times New Roman" w:hAnsi="Calibri" w:cs="Calibri"/>
          <w:noProof/>
          <w:kern w:val="0"/>
          <w:lang w:val="pt-BR"/>
          <w14:ligatures w14:val="none"/>
        </w:rPr>
        <w:t xml:space="preserve"> cu modificările și completările ulterioare, s-a încheiat prezentul contract de prestări servicii, </w:t>
      </w:r>
      <w:r w:rsidRPr="004E49AE">
        <w:rPr>
          <w:rFonts w:ascii="Calibri" w:eastAsia="Times New Roman" w:hAnsi="Calibri" w:cs="Calibri"/>
          <w:b/>
          <w:noProof/>
          <w:kern w:val="0"/>
          <w:lang w:val="pt-BR"/>
          <w14:ligatures w14:val="none"/>
        </w:rPr>
        <w:t>între</w:t>
      </w:r>
    </w:p>
    <w:p w14:paraId="75719BAE" w14:textId="77777777" w:rsidR="004E49AE" w:rsidRPr="004E49AE" w:rsidRDefault="004E49AE" w:rsidP="004E49AE">
      <w:pPr>
        <w:spacing w:after="0" w:line="240" w:lineRule="auto"/>
        <w:jc w:val="both"/>
        <w:rPr>
          <w:rFonts w:ascii="Calibri" w:eastAsia="Times New Roman" w:hAnsi="Calibri" w:cs="Calibri"/>
          <w:b/>
          <w:noProof/>
          <w:kern w:val="0"/>
          <w:lang w:val="pt-BR"/>
          <w14:ligatures w14:val="none"/>
        </w:rPr>
      </w:pPr>
    </w:p>
    <w:p w14:paraId="226E60F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b/>
          <w:noProof/>
          <w:kern w:val="0"/>
          <w:lang w:val="en-US"/>
          <w14:ligatures w14:val="none"/>
        </w:rPr>
        <w:t>Universitatea Maritimă din Constanţa</w:t>
      </w:r>
      <w:r w:rsidRPr="004E49AE">
        <w:rPr>
          <w:rFonts w:ascii="Calibri" w:eastAsia="Times New Roman" w:hAnsi="Calibri" w:cs="Calibri"/>
          <w:noProof/>
          <w:kern w:val="0"/>
          <w:lang w:val="en-US"/>
          <w14:ligatures w14:val="none"/>
        </w:rPr>
        <w:t>, cu sediul în mun. Constanţa, str. Mircea cel Batrân, nr. 104, telefon 0241/664.740, fax 0241/617.260, email info@cmu-edu.eu, cod de înregistrare fiscală 2747321, cont RO62TREZ23F650601200130X deschis la Trezoreria Constanța, reprezentată prin</w:t>
      </w: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b/>
          <w:bCs/>
          <w:i/>
          <w:iCs/>
          <w:noProof/>
          <w:kern w:val="0"/>
          <w:lang w:val="en-US"/>
          <w14:ligatures w14:val="none"/>
        </w:rPr>
        <w:t>Rector</w:t>
      </w: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b/>
          <w:bCs/>
          <w:noProof/>
          <w:kern w:val="0"/>
          <w:lang w:val="en-US"/>
          <w14:ligatures w14:val="none"/>
        </w:rPr>
        <w:t>Prof. univ. dr. ing. Violeta - Vali CIUCUR</w:t>
      </w: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b/>
          <w:bCs/>
          <w:noProof/>
          <w:kern w:val="0"/>
          <w:lang w:val="en-US"/>
          <w14:ligatures w14:val="none"/>
        </w:rPr>
        <w:t xml:space="preserve"> </w:t>
      </w:r>
      <w:r w:rsidRPr="004E49AE">
        <w:rPr>
          <w:rFonts w:ascii="Calibri" w:eastAsia="Times New Roman" w:hAnsi="Calibri" w:cs="Calibri"/>
          <w:noProof/>
          <w:kern w:val="0"/>
          <w:lang w:val="en-US"/>
          <w14:ligatures w14:val="none"/>
        </w:rPr>
        <w:t xml:space="preserve">în calitate de </w:t>
      </w:r>
      <w:r w:rsidRPr="004E49AE">
        <w:rPr>
          <w:rFonts w:ascii="Calibri" w:eastAsia="Times New Roman" w:hAnsi="Calibri" w:cs="Calibri"/>
          <w:b/>
          <w:noProof/>
          <w:kern w:val="0"/>
          <w:lang w:val="en-US"/>
          <w14:ligatures w14:val="none"/>
        </w:rPr>
        <w:t>achizitor</w:t>
      </w:r>
      <w:r w:rsidRPr="004E49AE">
        <w:rPr>
          <w:rFonts w:ascii="Calibri" w:eastAsia="Times New Roman" w:hAnsi="Calibri" w:cs="Calibri"/>
          <w:noProof/>
          <w:kern w:val="0"/>
          <w:lang w:val="en-US"/>
          <w14:ligatures w14:val="none"/>
        </w:rPr>
        <w:t>, pe de o parte</w:t>
      </w:r>
    </w:p>
    <w:p w14:paraId="7F8BB0A2" w14:textId="77777777" w:rsidR="004E49AE" w:rsidRPr="004E49AE" w:rsidRDefault="004E49AE" w:rsidP="004E49AE">
      <w:pPr>
        <w:tabs>
          <w:tab w:val="left" w:pos="1116"/>
        </w:tabs>
        <w:spacing w:after="0" w:line="240" w:lineRule="auto"/>
        <w:jc w:val="both"/>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en-US"/>
          <w14:ligatures w14:val="none"/>
        </w:rPr>
        <w:t xml:space="preserve">şi </w:t>
      </w:r>
    </w:p>
    <w:p w14:paraId="2D04382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b/>
          <w:noProof/>
          <w:kern w:val="0"/>
          <w:lang w:val="en-US"/>
          <w14:ligatures w14:val="none"/>
        </w:rPr>
        <w:t xml:space="preserve">_________________________________________, </w:t>
      </w:r>
      <w:r w:rsidRPr="004E49AE">
        <w:rPr>
          <w:rFonts w:ascii="Calibri" w:eastAsia="Times New Roman" w:hAnsi="Calibri" w:cs="Calibri"/>
          <w:noProof/>
          <w:kern w:val="0"/>
          <w:lang w:val="en-US"/>
          <w14:ligatures w14:val="none"/>
        </w:rPr>
        <w:t>cu sediul în___________________, str. ____________nr. _______, bl. ______, sc. ______, ap. ______, localitate_____________, județ_______________, telefon ___________________, fax _________________, email ___________________ înregistrată la Oficiul Registrului Comerţului sub nr._______________, cod fiscal __________, cont IBAN _________________ deschis la ______________, reprezentată prin</w:t>
      </w:r>
      <w:r w:rsidRPr="004E49AE">
        <w:rPr>
          <w:rFonts w:ascii="Calibri" w:eastAsia="Times New Roman" w:hAnsi="Calibri" w:cs="Calibri"/>
          <w:b/>
          <w:noProof/>
          <w:kern w:val="0"/>
          <w:lang w:val="en-US"/>
          <w14:ligatures w14:val="none"/>
        </w:rPr>
        <w:t>_____________</w:t>
      </w:r>
      <w:r w:rsidRPr="004E49AE">
        <w:rPr>
          <w:rFonts w:ascii="Calibri" w:eastAsia="Times New Roman" w:hAnsi="Calibri" w:cs="Calibri"/>
          <w:b/>
          <w:i/>
          <w:noProof/>
          <w:kern w:val="0"/>
          <w:lang w:val="en-US"/>
          <w14:ligatures w14:val="none"/>
        </w:rPr>
        <w:t xml:space="preserve">, </w:t>
      </w:r>
      <w:r w:rsidRPr="004E49AE">
        <w:rPr>
          <w:rFonts w:ascii="Calibri" w:eastAsia="Times New Roman" w:hAnsi="Calibri" w:cs="Calibri"/>
          <w:noProof/>
          <w:kern w:val="0"/>
          <w:lang w:val="en-US"/>
          <w14:ligatures w14:val="none"/>
        </w:rPr>
        <w:t xml:space="preserve">în calitate de </w:t>
      </w:r>
      <w:r w:rsidRPr="004E49AE">
        <w:rPr>
          <w:rFonts w:ascii="Calibri" w:eastAsia="Times New Roman" w:hAnsi="Calibri" w:cs="Calibri"/>
          <w:b/>
          <w:noProof/>
          <w:kern w:val="0"/>
          <w:lang w:val="en-US"/>
          <w14:ligatures w14:val="none"/>
        </w:rPr>
        <w:t>prestator</w:t>
      </w:r>
      <w:r w:rsidRPr="004E49AE">
        <w:rPr>
          <w:rFonts w:ascii="Calibri" w:eastAsia="Times New Roman" w:hAnsi="Calibri" w:cs="Calibri"/>
          <w:noProof/>
          <w:kern w:val="0"/>
          <w:lang w:val="en-US"/>
          <w14:ligatures w14:val="none"/>
        </w:rPr>
        <w:t>, pe de altă parte,</w:t>
      </w:r>
    </w:p>
    <w:p w14:paraId="15EC03F8"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1A6110F8" w14:textId="77777777" w:rsidR="004E49AE" w:rsidRPr="004E49AE" w:rsidRDefault="004E49AE" w:rsidP="004E49AE">
      <w:pPr>
        <w:tabs>
          <w:tab w:val="left" w:pos="3720"/>
        </w:tabs>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 xml:space="preserve">2.Termeni şi definiţii </w:t>
      </w:r>
      <w:r w:rsidRPr="004E49AE">
        <w:rPr>
          <w:rFonts w:ascii="Calibri" w:eastAsia="Times New Roman" w:hAnsi="Calibri" w:cs="Calibri"/>
          <w:b/>
          <w:i/>
          <w:noProof/>
          <w:kern w:val="0"/>
          <w:lang w:val="en-US"/>
          <w14:ligatures w14:val="none"/>
        </w:rPr>
        <w:tab/>
      </w:r>
    </w:p>
    <w:p w14:paraId="18D4C5B3"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en-US"/>
          <w14:ligatures w14:val="none"/>
        </w:rPr>
        <w:t>2.1  În prezentul contract urmă</w:t>
      </w:r>
      <w:r w:rsidRPr="004E49AE">
        <w:rPr>
          <w:rFonts w:ascii="Calibri" w:eastAsia="Times New Roman" w:hAnsi="Calibri" w:cs="Calibri"/>
          <w:noProof/>
          <w:kern w:val="0"/>
          <w:lang w:val="it-IT"/>
          <w14:ligatures w14:val="none"/>
        </w:rPr>
        <w:t>torii termeni vor fi definiţi şi interpretaţi astfel:</w:t>
      </w:r>
    </w:p>
    <w:p w14:paraId="35B12212"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it-IT"/>
          <w14:ligatures w14:val="none"/>
        </w:rPr>
        <w:t>a)</w:t>
      </w:r>
      <w:r w:rsidRPr="004E49AE">
        <w:rPr>
          <w:rFonts w:ascii="Calibri" w:eastAsia="Times New Roman" w:hAnsi="Calibri" w:cs="Calibri"/>
          <w:b/>
          <w:noProof/>
          <w:kern w:val="0"/>
          <w:lang w:val="en-US"/>
          <w14:ligatures w14:val="none"/>
        </w:rPr>
        <w:t xml:space="preserve"> contract </w:t>
      </w:r>
      <w:r w:rsidRPr="004E49AE">
        <w:rPr>
          <w:rFonts w:ascii="Calibri" w:eastAsia="Times New Roman" w:hAnsi="Calibri" w:cs="Calibri"/>
          <w:noProof/>
          <w:kern w:val="0"/>
          <w:lang w:val="en-US"/>
          <w14:ligatures w14:val="none"/>
        </w:rPr>
        <w:t>- prezentul contract şi toate anexele sale;</w:t>
      </w:r>
    </w:p>
    <w:p w14:paraId="6774CF4C"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b)</w:t>
      </w:r>
      <w:r w:rsidRPr="004E49AE">
        <w:rPr>
          <w:rFonts w:ascii="Calibri" w:eastAsia="Times New Roman" w:hAnsi="Calibri" w:cs="Calibri"/>
          <w:b/>
          <w:noProof/>
          <w:kern w:val="0"/>
          <w:lang w:val="en-US"/>
          <w14:ligatures w14:val="none"/>
        </w:rPr>
        <w:t xml:space="preserve"> achizitor şi prestator</w:t>
      </w:r>
      <w:r w:rsidRPr="004E49AE">
        <w:rPr>
          <w:rFonts w:ascii="Calibri" w:eastAsia="Times New Roman" w:hAnsi="Calibri" w:cs="Calibri"/>
          <w:noProof/>
          <w:kern w:val="0"/>
          <w:lang w:val="en-US"/>
          <w14:ligatures w14:val="none"/>
        </w:rPr>
        <w:t xml:space="preserve"> - părţile contractante, aşa cum sunt acestea numite în prezentul contract;</w:t>
      </w:r>
    </w:p>
    <w:p w14:paraId="074190BF"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c)</w:t>
      </w:r>
      <w:r w:rsidRPr="004E49AE">
        <w:rPr>
          <w:rFonts w:ascii="Calibri" w:eastAsia="Times New Roman" w:hAnsi="Calibri" w:cs="Calibri"/>
          <w:b/>
          <w:noProof/>
          <w:kern w:val="0"/>
          <w:lang w:val="en-US"/>
          <w14:ligatures w14:val="none"/>
        </w:rPr>
        <w:t xml:space="preserve"> preţul contractului - </w:t>
      </w:r>
      <w:r w:rsidRPr="004E49AE">
        <w:rPr>
          <w:rFonts w:ascii="Calibri" w:eastAsia="Times New Roman" w:hAnsi="Calibri" w:cs="Calibri"/>
          <w:noProof/>
          <w:kern w:val="0"/>
          <w:lang w:val="en-US"/>
          <w14:ligatures w14:val="none"/>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795AA5B5" w14:textId="77777777" w:rsidR="004E49AE" w:rsidRPr="004E49AE" w:rsidRDefault="004E49AE" w:rsidP="00973A9B">
      <w:pPr>
        <w:numPr>
          <w:ilvl w:val="0"/>
          <w:numId w:val="21"/>
        </w:numPr>
        <w:tabs>
          <w:tab w:val="clear" w:pos="360"/>
          <w:tab w:val="left" w:pos="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d)</w:t>
      </w:r>
      <w:r w:rsidRPr="004E49AE">
        <w:rPr>
          <w:rFonts w:ascii="Calibri" w:eastAsia="Times New Roman" w:hAnsi="Calibri" w:cs="Calibri"/>
          <w:b/>
          <w:noProof/>
          <w:kern w:val="0"/>
          <w:lang w:val="en-US"/>
          <w14:ligatures w14:val="none"/>
        </w:rPr>
        <w:t xml:space="preserve"> servicii</w:t>
      </w:r>
      <w:r w:rsidRPr="004E49AE">
        <w:rPr>
          <w:rFonts w:ascii="Calibri" w:eastAsia="Times New Roman" w:hAnsi="Calibri" w:cs="Calibri"/>
          <w:noProof/>
          <w:kern w:val="0"/>
          <w:lang w:val="en-US"/>
          <w14:ligatures w14:val="none"/>
        </w:rPr>
        <w:t xml:space="preserve"> – totalitatea activităţilor, astfel cum sunt descrise în Caietul de sarcini (anexă a prezentului contract), pe care prestatorul trebuie să le realizeze şi care fac obiectul prezentului contract;</w:t>
      </w:r>
    </w:p>
    <w:p w14:paraId="2594050B" w14:textId="77777777" w:rsidR="004E49AE" w:rsidRPr="004E49AE" w:rsidRDefault="004E49AE" w:rsidP="00973A9B">
      <w:pPr>
        <w:numPr>
          <w:ilvl w:val="0"/>
          <w:numId w:val="21"/>
        </w:numPr>
        <w:tabs>
          <w:tab w:val="clear" w:pos="360"/>
          <w:tab w:val="left" w:pos="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 xml:space="preserve">e) </w:t>
      </w:r>
      <w:r w:rsidRPr="00C1398C">
        <w:rPr>
          <w:rFonts w:ascii="Calibri" w:eastAsia="Times New Roman" w:hAnsi="Calibri" w:cs="Calibri"/>
          <w:b/>
          <w:iCs/>
          <w:noProof/>
          <w:kern w:val="0"/>
          <w:lang w:val="en-US"/>
          <w14:ligatures w14:val="none"/>
        </w:rPr>
        <w:t>produse</w:t>
      </w:r>
      <w:r w:rsidRPr="004E49AE">
        <w:rPr>
          <w:rFonts w:ascii="Calibri" w:eastAsia="Times New Roman" w:hAnsi="Calibri" w:cs="Calibri"/>
          <w:noProof/>
          <w:kern w:val="0"/>
          <w:lang w:val="en-US"/>
          <w14:ligatures w14:val="none"/>
        </w:rPr>
        <w:t xml:space="preserve"> – echipamente, dispozitive, piese de schimb, etc., astfel cum sunt descrise în Caietul de sarcini (anexă a prezentului contract);</w:t>
      </w:r>
    </w:p>
    <w:p w14:paraId="3A924D3D"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noProof/>
          <w:kern w:val="0"/>
          <w:lang w:val="es-ES"/>
          <w14:ligatures w14:val="none"/>
        </w:rPr>
      </w:pPr>
      <w:r w:rsidRPr="004E49AE">
        <w:rPr>
          <w:rFonts w:ascii="Calibri" w:eastAsia="Times New Roman" w:hAnsi="Calibri" w:cs="Calibri"/>
          <w:b/>
          <w:i/>
          <w:noProof/>
          <w:kern w:val="0"/>
          <w:lang w:val="en-US"/>
          <w14:ligatures w14:val="none"/>
        </w:rPr>
        <w:t>f)</w:t>
      </w:r>
      <w:r w:rsidRPr="004E49AE">
        <w:rPr>
          <w:rFonts w:ascii="Calibri" w:eastAsia="Times New Roman" w:hAnsi="Calibri" w:cs="Calibri"/>
          <w:b/>
          <w:noProof/>
          <w:kern w:val="0"/>
          <w:lang w:val="en-US"/>
          <w14:ligatures w14:val="none"/>
        </w:rPr>
        <w:t xml:space="preserve"> forţa majoră</w:t>
      </w:r>
      <w:r w:rsidRPr="004E49AE">
        <w:rPr>
          <w:rFonts w:ascii="Calibri" w:eastAsia="Times New Roman" w:hAnsi="Calibri" w:cs="Calibri"/>
          <w:noProof/>
          <w:kern w:val="0"/>
          <w:lang w:val="en-US"/>
          <w14:ligatures w14:val="none"/>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4E49AE">
        <w:rPr>
          <w:rFonts w:ascii="Calibri" w:eastAsia="Times New Roman" w:hAnsi="Calibri" w:cs="Calibri"/>
          <w:noProof/>
          <w:kern w:val="0"/>
          <w:lang w:val="es-ES"/>
          <w14:ligatures w14:val="none"/>
        </w:rPr>
        <w:t>Nu este considerat forţă majoră un eveniment asemenea celor de mai sus care, fără a crea o imposibilitate de executare, face extrem de costisitoare executarea obligaţiilor uneia din părţi;</w:t>
      </w:r>
    </w:p>
    <w:p w14:paraId="19A9F9A0"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g)</w:t>
      </w:r>
      <w:r w:rsidRPr="004E49AE">
        <w:rPr>
          <w:rFonts w:ascii="Calibri" w:eastAsia="Times New Roman" w:hAnsi="Calibri" w:cs="Calibri"/>
          <w:b/>
          <w:noProof/>
          <w:kern w:val="0"/>
          <w:lang w:val="en-US"/>
          <w14:ligatures w14:val="none"/>
        </w:rPr>
        <w:t xml:space="preserve"> zi </w:t>
      </w:r>
      <w:r w:rsidRPr="004E49AE">
        <w:rPr>
          <w:rFonts w:ascii="Calibri" w:eastAsia="Times New Roman" w:hAnsi="Calibri" w:cs="Calibri"/>
          <w:noProof/>
          <w:kern w:val="0"/>
          <w:lang w:val="en-US"/>
          <w14:ligatures w14:val="none"/>
        </w:rPr>
        <w:t>- zi calendaristică; an - 365 de zile;</w:t>
      </w:r>
    </w:p>
    <w:p w14:paraId="28DA2826" w14:textId="77777777" w:rsidR="004E49AE" w:rsidRPr="004E49AE" w:rsidRDefault="004E49AE" w:rsidP="00973A9B">
      <w:pPr>
        <w:numPr>
          <w:ilvl w:val="0"/>
          <w:numId w:val="21"/>
        </w:numPr>
        <w:tabs>
          <w:tab w:val="clear" w:pos="360"/>
          <w:tab w:val="left" w:pos="540"/>
          <w:tab w:val="num" w:pos="600"/>
          <w:tab w:val="left" w:pos="2161"/>
        </w:tabs>
        <w:spacing w:after="0" w:line="240" w:lineRule="auto"/>
        <w:ind w:left="785" w:hanging="360"/>
        <w:jc w:val="both"/>
        <w:outlineLvl w:val="1"/>
        <w:rPr>
          <w:rFonts w:ascii="Calibri" w:eastAsia="Times New Roman" w:hAnsi="Calibri" w:cs="Calibri"/>
          <w:bCs/>
          <w:kern w:val="0"/>
          <w:lang w:val="ro-RO" w:eastAsia="en-GB"/>
          <w14:ligatures w14:val="none"/>
        </w:rPr>
      </w:pPr>
      <w:r w:rsidRPr="004E49AE">
        <w:rPr>
          <w:rFonts w:ascii="Calibri" w:eastAsia="Times New Roman" w:hAnsi="Calibri" w:cs="Calibri"/>
          <w:b/>
          <w:bCs/>
          <w:kern w:val="0"/>
          <w:lang w:val="ro-RO" w:eastAsia="en-GB"/>
          <w14:ligatures w14:val="none"/>
        </w:rPr>
        <w:t xml:space="preserve"> </w:t>
      </w:r>
      <w:r w:rsidRPr="004E49AE">
        <w:rPr>
          <w:rFonts w:ascii="Calibri" w:eastAsia="Times New Roman" w:hAnsi="Calibri" w:cs="Calibri"/>
          <w:b/>
          <w:bCs/>
          <w:i/>
          <w:kern w:val="0"/>
          <w:lang w:val="ro-RO" w:eastAsia="en-GB"/>
          <w14:ligatures w14:val="none"/>
        </w:rPr>
        <w:t xml:space="preserve">h) </w:t>
      </w:r>
      <w:r w:rsidRPr="004E49AE">
        <w:rPr>
          <w:rFonts w:ascii="Calibri" w:eastAsia="Times New Roman" w:hAnsi="Calibri" w:cs="Calibri"/>
          <w:b/>
          <w:bCs/>
          <w:kern w:val="0"/>
          <w:lang w:val="ro-RO" w:eastAsia="en-GB"/>
          <w14:ligatures w14:val="none"/>
        </w:rPr>
        <w:t xml:space="preserve">ordin administrativ </w:t>
      </w:r>
      <w:r w:rsidRPr="004E49AE">
        <w:rPr>
          <w:rFonts w:ascii="Calibri" w:eastAsia="Times New Roman" w:hAnsi="Calibri" w:cs="Calibri"/>
          <w:bCs/>
          <w:kern w:val="0"/>
          <w:lang w:val="ro-RO" w:eastAsia="en-GB"/>
          <w14:ligatures w14:val="none"/>
        </w:rPr>
        <w:t>-</w:t>
      </w:r>
      <w:r w:rsidRPr="004E49AE">
        <w:rPr>
          <w:rFonts w:ascii="Calibri" w:eastAsia="Times New Roman" w:hAnsi="Calibri" w:cs="Calibri"/>
          <w:b/>
          <w:bCs/>
          <w:kern w:val="0"/>
          <w:lang w:val="ro-RO" w:eastAsia="en-GB"/>
          <w14:ligatures w14:val="none"/>
        </w:rPr>
        <w:t xml:space="preserve"> </w:t>
      </w:r>
      <w:r w:rsidRPr="004E49AE">
        <w:rPr>
          <w:rFonts w:ascii="Calibri" w:eastAsia="Times New Roman" w:hAnsi="Calibri" w:cs="Calibri"/>
          <w:bCs/>
          <w:kern w:val="0"/>
          <w:lang w:val="ro-RO" w:eastAsia="en-GB"/>
          <w14:ligatures w14:val="none"/>
        </w:rPr>
        <w:t>orice instrucţiune sau dispoziţie emisă de achizitor către prestator privind prestarea serviciilor;</w:t>
      </w:r>
    </w:p>
    <w:p w14:paraId="5442F60C"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kern w:val="0"/>
          <w:lang w:val="ro-RO"/>
          <w14:ligatures w14:val="none"/>
        </w:rPr>
      </w:pPr>
      <w:r w:rsidRPr="004E49AE">
        <w:rPr>
          <w:rFonts w:ascii="Calibri" w:eastAsia="Times New Roman" w:hAnsi="Calibri" w:cs="Calibri"/>
          <w:b/>
          <w:bCs/>
          <w:i/>
          <w:kern w:val="0"/>
          <w:lang w:val="ro-RO"/>
          <w14:ligatures w14:val="none"/>
        </w:rPr>
        <w:t>i)</w:t>
      </w:r>
      <w:r w:rsidRPr="004E49AE">
        <w:rPr>
          <w:rFonts w:ascii="Calibri" w:eastAsia="Times New Roman" w:hAnsi="Calibri" w:cs="Calibri"/>
          <w:b/>
          <w:bCs/>
          <w:kern w:val="0"/>
          <w:lang w:val="ro-RO"/>
          <w14:ligatures w14:val="none"/>
        </w:rPr>
        <w:t xml:space="preserve"> act adițional - </w:t>
      </w:r>
      <w:r w:rsidRPr="004E49AE">
        <w:rPr>
          <w:rFonts w:ascii="Calibri" w:eastAsia="Times New Roman" w:hAnsi="Calibri" w:cs="Calibri"/>
          <w:bCs/>
          <w:kern w:val="0"/>
          <w:lang w:val="ro-RO"/>
          <w14:ligatures w14:val="none"/>
        </w:rPr>
        <w:t>document prin care se poate  modifica termenii și condițiile contractului de prestări servicii.</w:t>
      </w:r>
      <w:r w:rsidRPr="004E49AE">
        <w:rPr>
          <w:rFonts w:ascii="Calibri" w:eastAsia="Times New Roman" w:hAnsi="Calibri" w:cs="Calibri"/>
          <w:kern w:val="0"/>
          <w:lang w:val="ro-RO"/>
          <w14:ligatures w14:val="none"/>
        </w:rPr>
        <w:t xml:space="preserve"> </w:t>
      </w:r>
    </w:p>
    <w:p w14:paraId="27E605B3"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kern w:val="0"/>
          <w:lang w:val="ro-RO" w:eastAsia="en-GB"/>
          <w14:ligatures w14:val="none"/>
        </w:rPr>
      </w:pPr>
      <w:r w:rsidRPr="004E49AE">
        <w:rPr>
          <w:rFonts w:ascii="Calibri" w:eastAsia="Times New Roman" w:hAnsi="Calibri" w:cs="Calibri"/>
          <w:b/>
          <w:i/>
          <w:kern w:val="0"/>
          <w:lang w:val="ro-RO" w:eastAsia="en-GB"/>
          <w14:ligatures w14:val="none"/>
        </w:rPr>
        <w:t>j)</w:t>
      </w:r>
      <w:r w:rsidRPr="004E49AE">
        <w:rPr>
          <w:rFonts w:ascii="Calibri" w:eastAsia="Times New Roman" w:hAnsi="Calibri" w:cs="Calibri"/>
          <w:b/>
          <w:kern w:val="0"/>
          <w:lang w:val="ro-RO" w:eastAsia="en-GB"/>
          <w14:ligatures w14:val="none"/>
        </w:rPr>
        <w:t xml:space="preserve"> despăgubire generală –</w:t>
      </w:r>
      <w:r w:rsidRPr="004E49AE">
        <w:rPr>
          <w:rFonts w:ascii="Calibri" w:eastAsia="Times New Roman" w:hAnsi="Calibri" w:cs="Calibri"/>
          <w:kern w:val="0"/>
          <w:lang w:val="ro-RO" w:eastAsia="en-GB"/>
          <w14:ligatures w14:val="none"/>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14:paraId="3E75679D" w14:textId="77777777" w:rsidR="004E49AE" w:rsidRPr="004E49AE" w:rsidRDefault="004E49AE" w:rsidP="00973A9B">
      <w:pPr>
        <w:numPr>
          <w:ilvl w:val="0"/>
          <w:numId w:val="21"/>
        </w:numPr>
        <w:tabs>
          <w:tab w:val="clear" w:pos="360"/>
          <w:tab w:val="num" w:pos="600"/>
        </w:tabs>
        <w:spacing w:before="100" w:beforeAutospacing="1" w:after="100" w:afterAutospacing="1" w:line="240" w:lineRule="auto"/>
        <w:ind w:left="785" w:hanging="360"/>
        <w:jc w:val="both"/>
        <w:rPr>
          <w:rFonts w:ascii="Calibri" w:eastAsia="Times New Roman" w:hAnsi="Calibri" w:cs="Calibri"/>
          <w:kern w:val="0"/>
          <w:lang w:val="ro-RO" w:eastAsia="en-GB"/>
          <w14:ligatures w14:val="none"/>
        </w:rPr>
      </w:pPr>
      <w:r w:rsidRPr="004E49AE">
        <w:rPr>
          <w:rFonts w:ascii="Calibri" w:eastAsia="Times New Roman" w:hAnsi="Calibri" w:cs="Calibri"/>
          <w:b/>
          <w:i/>
          <w:kern w:val="0"/>
          <w:lang w:val="ro-RO" w:eastAsia="en-GB"/>
          <w14:ligatures w14:val="none"/>
        </w:rPr>
        <w:lastRenderedPageBreak/>
        <w:t>k)</w:t>
      </w:r>
      <w:r w:rsidRPr="004E49AE">
        <w:rPr>
          <w:rFonts w:ascii="Calibri" w:eastAsia="Times New Roman" w:hAnsi="Calibri" w:cs="Calibri"/>
          <w:b/>
          <w:kern w:val="0"/>
          <w:lang w:val="ro-RO" w:eastAsia="en-GB"/>
          <w14:ligatures w14:val="none"/>
        </w:rPr>
        <w:t xml:space="preserve"> penalitate contractuală –</w:t>
      </w:r>
      <w:r w:rsidRPr="004E49AE">
        <w:rPr>
          <w:rFonts w:ascii="Calibri" w:eastAsia="Times New Roman" w:hAnsi="Calibri" w:cs="Calibri"/>
          <w:kern w:val="0"/>
          <w:lang w:val="ro-RO" w:eastAsia="en-GB"/>
          <w14:ligatures w14:val="none"/>
        </w:rPr>
        <w:t xml:space="preserve"> despăgubirea stabilită în contractul de servicii ca fiind plătibilă de către una din părţile contractante către cealaltă parte, în caz de neîndeplinire sau îndeplinire necorespunzătoare a obligaţiilor din contract.</w:t>
      </w:r>
    </w:p>
    <w:p w14:paraId="3914C5BB"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3. Interpretare</w:t>
      </w:r>
    </w:p>
    <w:p w14:paraId="6CF26CA6"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3.1. În prezentul contract, cu excepţia unei prevederi contrare, cuvintele la forma singular vor include forma de plural şi vice versa, acolo unde acest lucru este permis de context.</w:t>
      </w:r>
    </w:p>
    <w:p w14:paraId="2B3F14B7"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3.2. Termenul “zi”sau “zile” sau orice referire la zile reprezintă zile calendaristice dacă nu se specifică în mod diferit.</w:t>
      </w:r>
    </w:p>
    <w:p w14:paraId="2E0A866D"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3.3. Cuvintele referitoare la persoane sau părţi vor include societăţile şi companiile, precum şi orice organizaţie având personalitate juridică.</w:t>
      </w:r>
    </w:p>
    <w:p w14:paraId="64D3C42F"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3.4. Clauzele şi expresiile vor fi interpretate prin raportare la întregul contract.</w:t>
      </w:r>
    </w:p>
    <w:p w14:paraId="2B1A2EF2"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p w14:paraId="2687B4A9"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4. Obiectul contractului</w:t>
      </w:r>
    </w:p>
    <w:p w14:paraId="3F2A7A75"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 xml:space="preserve">4.1. Obiectul contractului îl constituie prestarea de </w:t>
      </w:r>
      <w:r w:rsidRPr="004E49AE">
        <w:rPr>
          <w:rFonts w:ascii="Calibri" w:eastAsia="Times New Roman" w:hAnsi="Calibri" w:cs="Calibri"/>
          <w:b/>
          <w:i/>
          <w:noProof/>
          <w:kern w:val="0"/>
          <w:lang w:val="en-US"/>
          <w14:ligatures w14:val="none"/>
        </w:rPr>
        <w:t>Servicii de pază și protecție, monitorizare și intervenție, mentenanță preventivă și corectivă</w:t>
      </w:r>
      <w:r w:rsidRPr="004E49AE">
        <w:rPr>
          <w:rFonts w:ascii="Calibri" w:eastAsia="Times New Roman" w:hAnsi="Calibri" w:cs="Calibri"/>
          <w:noProof/>
          <w:kern w:val="0"/>
          <w:lang w:val="en-US"/>
          <w14:ligatures w14:val="none"/>
        </w:rPr>
        <w:t>, conform caietului de sarcini, după cum urmează:</w:t>
      </w:r>
    </w:p>
    <w:p w14:paraId="5BA8A3C8"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6FA02238"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LOT 1 </w:t>
      </w:r>
      <w:r w:rsidRPr="004E49AE">
        <w:rPr>
          <w:rFonts w:ascii="Calibri" w:eastAsia="Times New Roman" w:hAnsi="Calibri" w:cs="Calibri"/>
          <w:b/>
          <w:i/>
          <w:kern w:val="0"/>
          <w:lang w:val="en-US"/>
          <w14:ligatures w14:val="none"/>
        </w:rPr>
        <w:t>_</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b/>
          <w:i/>
          <w:kern w:val="0"/>
          <w:lang w:val="ro-RO"/>
          <w14:ligatures w14:val="none"/>
        </w:rPr>
        <w:t>Servicii de pază și protecție, monitorizare și intervenție, mentenanță preventivă și corectivă</w:t>
      </w:r>
    </w:p>
    <w:p w14:paraId="6D4DB421" w14:textId="77777777" w:rsidR="004E49AE" w:rsidRPr="004E49AE" w:rsidRDefault="004E49AE" w:rsidP="00973A9B">
      <w:pPr>
        <w:numPr>
          <w:ilvl w:val="0"/>
          <w:numId w:val="22"/>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Obiectiv Sediul Central al Universității Maritime din Constanța, situat în Constanța, strada Mircea cel Bătrân, nr. 104 _ 1 post permanent, 24/24 ore, 7/7 zile inclusiv zile de repaos săptămânal și sărbători legale;</w:t>
      </w:r>
    </w:p>
    <w:p w14:paraId="13C50612" w14:textId="77777777" w:rsidR="004E49AE" w:rsidRPr="004E49AE" w:rsidRDefault="004E49AE" w:rsidP="00973A9B">
      <w:pPr>
        <w:numPr>
          <w:ilvl w:val="0"/>
          <w:numId w:val="22"/>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Obiectiv Sediul Lac Mamaia, situat în Constanța pe strada Cuarțului nr. 2 (malul Lacului Siutghiol) _ 2 posturi permanente, 24/24 ore, 7/7 zile inclusiv zile de repaos săptămânal și sărbători legale;</w:t>
      </w:r>
    </w:p>
    <w:p w14:paraId="0886A806" w14:textId="77777777" w:rsidR="004E49AE" w:rsidRPr="004E49AE" w:rsidRDefault="004E49AE" w:rsidP="00973A9B">
      <w:pPr>
        <w:numPr>
          <w:ilvl w:val="0"/>
          <w:numId w:val="22"/>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Obiectiv Complex Sportiv Universitar “Neptun”, situat în Constanța, bv. Aurel Vlaicu nr. 123 _ 1 post permanent, 24/24 ore, 7/7 zile inclusiv zile de repaos săptămânal și sărbători legale;</w:t>
      </w:r>
    </w:p>
    <w:p w14:paraId="693228D2" w14:textId="77777777" w:rsidR="004E49AE" w:rsidRPr="004E49AE" w:rsidRDefault="004E49AE" w:rsidP="00973A9B">
      <w:pPr>
        <w:numPr>
          <w:ilvl w:val="0"/>
          <w:numId w:val="22"/>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Obiectiv Cămin Far 3, situat în Constanța, Aleea Timonei nr. 6 _ 1 post permanent, 24/24 ore, 7/7 zile inclusiv zile de repaos săptămânal și sărbători legale.</w:t>
      </w:r>
    </w:p>
    <w:p w14:paraId="4454E5D1" w14:textId="77777777" w:rsidR="004E49AE" w:rsidRPr="004E49AE" w:rsidRDefault="004E49AE" w:rsidP="004E49AE">
      <w:pPr>
        <w:spacing w:after="0" w:line="240" w:lineRule="auto"/>
        <w:ind w:left="720"/>
        <w:jc w:val="both"/>
        <w:rPr>
          <w:rFonts w:ascii="Calibri" w:eastAsia="Times New Roman" w:hAnsi="Calibri" w:cs="Calibri"/>
          <w:kern w:val="0"/>
          <w:lang w:val="ro-RO"/>
          <w14:ligatures w14:val="none"/>
        </w:rPr>
      </w:pPr>
    </w:p>
    <w:p w14:paraId="0801617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4.2. Achizitorul se obligă să plătească prețul convenit în prezentul contract pentru serviciile prestate.</w:t>
      </w:r>
    </w:p>
    <w:p w14:paraId="3805B4BA"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p>
    <w:p w14:paraId="4DF325E0"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5. Prețul contractului</w:t>
      </w:r>
    </w:p>
    <w:p w14:paraId="0400E835"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5.1. Preţul convenit pentru îndeplinirea contractului, plătibil prestatorului de către achizitor, este de</w:t>
      </w:r>
      <w:r w:rsidRPr="004E49AE">
        <w:rPr>
          <w:rFonts w:ascii="Calibri" w:eastAsia="Times New Roman" w:hAnsi="Calibri" w:cs="Calibri"/>
          <w:b/>
          <w:noProof/>
          <w:kern w:val="0"/>
          <w:lang w:val="en-US"/>
          <w14:ligatures w14:val="none"/>
        </w:rPr>
        <w:t xml:space="preserve"> ________ lei</w:t>
      </w:r>
      <w:r w:rsidRPr="004E49AE">
        <w:rPr>
          <w:rFonts w:ascii="Calibri" w:eastAsia="Times New Roman" w:hAnsi="Calibri" w:cs="Calibri"/>
          <w:noProof/>
          <w:kern w:val="0"/>
          <w:lang w:val="it-IT"/>
          <w14:ligatures w14:val="none"/>
        </w:rPr>
        <w:t xml:space="preserve">, </w:t>
      </w:r>
      <w:r w:rsidRPr="004E49AE">
        <w:rPr>
          <w:rFonts w:ascii="Calibri" w:eastAsia="Times New Roman" w:hAnsi="Calibri" w:cs="Calibri"/>
          <w:noProof/>
          <w:kern w:val="0"/>
          <w:lang w:val="en-US"/>
          <w14:ligatures w14:val="none"/>
        </w:rPr>
        <w:t>la care se adaugă TVA în valoare de _________ lei</w:t>
      </w:r>
      <w:r w:rsidRPr="004E49AE">
        <w:rPr>
          <w:rFonts w:ascii="Calibri" w:eastAsia="Times New Roman" w:hAnsi="Calibri" w:cs="Calibri"/>
          <w:noProof/>
          <w:kern w:val="0"/>
          <w:lang w:val="it-IT"/>
          <w14:ligatures w14:val="none"/>
        </w:rPr>
        <w:t>, conform propunerii financiare, după cum urmează:</w:t>
      </w:r>
    </w:p>
    <w:p w14:paraId="31D8E6F6" w14:textId="77777777" w:rsidR="004E49AE" w:rsidRPr="004E49AE" w:rsidRDefault="004E49AE" w:rsidP="004E49AE">
      <w:pPr>
        <w:spacing w:after="0" w:line="240" w:lineRule="auto"/>
        <w:jc w:val="both"/>
        <w:rPr>
          <w:rFonts w:ascii="Calibri" w:eastAsia="Calibri" w:hAnsi="Calibri" w:cs="Calibri"/>
          <w:b/>
          <w:kern w:val="0"/>
          <w:lang w:val="ro-RO"/>
          <w14:ligatures w14:val="none"/>
        </w:rPr>
      </w:pPr>
      <w:r w:rsidRPr="004E49AE">
        <w:rPr>
          <w:rFonts w:ascii="Calibri" w:eastAsia="Times New Roman" w:hAnsi="Calibri" w:cs="Calibri"/>
          <w:kern w:val="0"/>
          <w:lang w:val="it-IT"/>
          <w14:ligatures w14:val="none"/>
        </w:rPr>
        <w:t xml:space="preserve">- </w:t>
      </w:r>
      <w:r w:rsidRPr="004E49AE">
        <w:rPr>
          <w:rFonts w:ascii="Calibri" w:eastAsia="Calibri" w:hAnsi="Calibri" w:cs="Calibri"/>
          <w:b/>
          <w:kern w:val="0"/>
          <w:lang w:val="ro-RO"/>
          <w14:ligatures w14:val="none"/>
        </w:rPr>
        <w:t>pază și protecție 5 (cinci) posturi fixe neînarmate permanente 24/24, tarif _________ lei fără TVA/oră;</w:t>
      </w:r>
    </w:p>
    <w:p w14:paraId="3B43A11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Calibri" w:hAnsi="Calibri" w:cs="Calibri"/>
          <w:b/>
          <w:kern w:val="0"/>
          <w:lang w:val="ro-RO"/>
          <w14:ligatures w14:val="none"/>
        </w:rPr>
        <w:t>- servicii de monitorizare și intervenție, tarif _________________ l</w:t>
      </w:r>
      <w:r w:rsidRPr="004E49AE">
        <w:rPr>
          <w:rFonts w:ascii="Calibri" w:eastAsia="Times New Roman" w:hAnsi="Calibri" w:cs="Calibri"/>
          <w:b/>
          <w:kern w:val="0"/>
          <w:lang w:val="en-US" w:eastAsia="ro-RO"/>
          <w14:ligatures w14:val="none"/>
        </w:rPr>
        <w:t>ei fără TVA/lună (pentru toate obiectivele);</w:t>
      </w:r>
    </w:p>
    <w:p w14:paraId="2C88D3A4" w14:textId="77777777" w:rsidR="004E49AE" w:rsidRPr="004E49AE" w:rsidRDefault="004E49AE" w:rsidP="004E49AE">
      <w:pPr>
        <w:spacing w:after="0" w:line="240" w:lineRule="auto"/>
        <w:jc w:val="both"/>
        <w:rPr>
          <w:rFonts w:ascii="Calibri" w:eastAsia="Times New Roman" w:hAnsi="Calibri" w:cs="Calibri"/>
          <w:b/>
          <w:noProof/>
          <w:kern w:val="0"/>
          <w:lang w:val="en-US" w:eastAsia="ro-RO"/>
          <w14:ligatures w14:val="none"/>
        </w:rPr>
      </w:pPr>
      <w:r w:rsidRPr="004E49AE">
        <w:rPr>
          <w:rFonts w:ascii="Calibri" w:eastAsia="Calibri" w:hAnsi="Calibri" w:cs="Calibri"/>
          <w:b/>
          <w:noProof/>
          <w:kern w:val="0"/>
          <w:lang w:val="ro-RO"/>
          <w14:ligatures w14:val="none"/>
        </w:rPr>
        <w:t xml:space="preserve">- servicii de mentenanță preventivă și corectivă, tarif </w:t>
      </w:r>
      <w:r w:rsidRPr="004E49AE">
        <w:rPr>
          <w:rFonts w:ascii="Calibri" w:eastAsia="Times New Roman" w:hAnsi="Calibri" w:cs="Calibri"/>
          <w:b/>
          <w:noProof/>
          <w:kern w:val="0"/>
          <w:lang w:val="en-US" w:eastAsia="ro-RO"/>
          <w14:ligatures w14:val="none"/>
        </w:rPr>
        <w:t>____________ lei fără TVA/lună (pentru toate obiectivele).</w:t>
      </w:r>
    </w:p>
    <w:p w14:paraId="182C08F5"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 xml:space="preserve">5.2. Tarifele unitare ale serviciilor ce fac obiectul contractului, exprimate în lei fără TVA, sunt cele incluse de prestator </w:t>
      </w:r>
      <w:r w:rsidRPr="004E49AE">
        <w:rPr>
          <w:rFonts w:ascii="Calibri" w:eastAsia="Times New Roman" w:hAnsi="Calibri" w:cs="Calibri"/>
          <w:noProof/>
          <w:kern w:val="0"/>
          <w:lang w:val="en-US"/>
          <w14:ligatures w14:val="none"/>
        </w:rPr>
        <w:t>î</w:t>
      </w:r>
      <w:r w:rsidRPr="004E49AE">
        <w:rPr>
          <w:rFonts w:ascii="Calibri" w:eastAsia="Times New Roman" w:hAnsi="Calibri" w:cs="Calibri"/>
          <w:noProof/>
          <w:kern w:val="0"/>
          <w:lang w:val="it-IT"/>
          <w14:ligatures w14:val="none"/>
        </w:rPr>
        <w:t>n propunerea financiară, anexă la prezentul contract.</w:t>
      </w:r>
    </w:p>
    <w:p w14:paraId="6C605254"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46434A9D"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6.Durata contractului</w:t>
      </w:r>
    </w:p>
    <w:p w14:paraId="1E924AAB" w14:textId="5546E2D4"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6.1.  Durata contractului va coincide cu perioada de prestare a serviciilor: </w:t>
      </w:r>
      <w:r w:rsidR="00C835D1">
        <w:rPr>
          <w:rFonts w:ascii="Calibri" w:eastAsia="Times New Roman" w:hAnsi="Calibri" w:cs="Calibri"/>
          <w:b/>
          <w:kern w:val="0"/>
          <w:lang w:val="ro-RO"/>
          <w14:ligatures w14:val="none"/>
        </w:rPr>
        <w:t>data estimată de începere</w:t>
      </w:r>
      <w:r w:rsidRPr="004E49AE">
        <w:rPr>
          <w:rFonts w:ascii="Calibri" w:eastAsia="Times New Roman" w:hAnsi="Calibri" w:cs="Calibri"/>
          <w:b/>
          <w:kern w:val="0"/>
          <w:lang w:val="ro-RO"/>
          <w14:ligatures w14:val="none"/>
        </w:rPr>
        <w:t xml:space="preserve"> 01.01.2024 și până la data de 31.12.2024</w:t>
      </w: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14:ligatures w14:val="none"/>
        </w:rPr>
        <w:t>cu posibilitatea de prelungire pentru o perioadă ce nu va depăși 4 luni</w:t>
      </w:r>
      <w:r w:rsidRPr="004E49AE">
        <w:rPr>
          <w:rFonts w:ascii="Calibri" w:eastAsia="Times New Roman" w:hAnsi="Calibri" w:cs="Calibri"/>
          <w:kern w:val="0"/>
          <w:lang w:val="ro-RO"/>
          <w14:ligatures w14:val="none"/>
        </w:rPr>
        <w:t xml:space="preserve"> (01.01.2025-30.04.2025) în conformitate cu prevederile art. 165 din H.G. nr. 395/2016, cu modificările și completările ulterioare. Numărul maxim de ore pentru care autoritatea contractantă are dreptul de a realiza prelungirea contractului este de </w:t>
      </w:r>
      <w:r w:rsidR="00F53F95">
        <w:rPr>
          <w:rFonts w:ascii="Calibri" w:eastAsia="Times New Roman" w:hAnsi="Calibri" w:cs="Calibri"/>
          <w:kern w:val="0"/>
          <w:lang w:val="ro-RO"/>
          <w14:ligatures w14:val="none"/>
        </w:rPr>
        <w:t xml:space="preserve">14.400 </w:t>
      </w:r>
      <w:r w:rsidRPr="004E49AE">
        <w:rPr>
          <w:rFonts w:ascii="Calibri" w:eastAsia="Times New Roman" w:hAnsi="Calibri" w:cs="Calibri"/>
          <w:kern w:val="0"/>
          <w:lang w:val="ro-RO"/>
          <w14:ligatures w14:val="none"/>
        </w:rPr>
        <w:t xml:space="preserve">ore pentru perioada 01.01.2025-30.04.2025 și în cazul suplimentării serviciilor de pază și protecție pe perioada execuției cu </w:t>
      </w:r>
      <w:r w:rsidR="00C835D1" w:rsidRPr="00342A9F">
        <w:rPr>
          <w:rFonts w:ascii="Calibri" w:eastAsia="Times New Roman" w:hAnsi="Calibri" w:cs="Calibri"/>
          <w:kern w:val="0"/>
          <w:lang w:val="ro-RO"/>
          <w14:ligatures w14:val="none"/>
        </w:rPr>
        <w:t>11.664</w:t>
      </w:r>
      <w:r w:rsidR="00C835D1">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ore, conform caiet de sarcini.</w:t>
      </w:r>
      <w:r w:rsidRPr="004E49AE">
        <w:rPr>
          <w:rFonts w:ascii="Calibri" w:eastAsia="Times New Roman" w:hAnsi="Calibri" w:cs="Calibri"/>
          <w:color w:val="FF0000"/>
          <w:kern w:val="0"/>
          <w:lang w:val="ro-RO"/>
          <w14:ligatures w14:val="none"/>
        </w:rPr>
        <w:t xml:space="preserve"> </w:t>
      </w:r>
    </w:p>
    <w:p w14:paraId="6D474F98" w14:textId="77777777" w:rsidR="004E49AE" w:rsidRPr="004E49AE" w:rsidRDefault="004E49AE" w:rsidP="004E49AE">
      <w:pPr>
        <w:keepNext/>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6.1.1 Dreptul autorității contractante de a opta pentru suplimentarea cantităților de servicii contractate este condiționat de existența resurselor financiare alocate cu această destinație.</w:t>
      </w:r>
    </w:p>
    <w:p w14:paraId="63C57360" w14:textId="77777777" w:rsidR="004E49AE" w:rsidRPr="004E49AE" w:rsidRDefault="004E49AE" w:rsidP="004E49AE">
      <w:pPr>
        <w:keepNext/>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6.1.2.  Pe parcursul execuției contractului (execuție, eventualele suplimentări și prelungiri) plățile se vor face exclusiv pe baza prețurilor prevăzute de prestator în oferta sa inițială, după cum este prevăzut în documentele de achiziție inițiale și în contract.</w:t>
      </w:r>
    </w:p>
    <w:p w14:paraId="28E81F24" w14:textId="15A1908A" w:rsidR="004E49AE" w:rsidRPr="004E49AE" w:rsidRDefault="004E49AE" w:rsidP="004E49AE">
      <w:pPr>
        <w:keepNext/>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6.2.   Executarea contractului începe după semnarea contractului de ambele părți, la data menționată în ordinul administrativ de începere emis de achizitorul serviciilor.</w:t>
      </w:r>
      <w:r w:rsidR="00E30201">
        <w:rPr>
          <w:rFonts w:ascii="Calibri" w:eastAsia="Times New Roman" w:hAnsi="Calibri" w:cs="Calibri"/>
          <w:kern w:val="0"/>
          <w:lang w:val="ro-RO"/>
          <w14:ligatures w14:val="none"/>
        </w:rPr>
        <w:t xml:space="preserve"> Ordinul de începere va fi emis în termen de 2</w:t>
      </w:r>
      <w:r w:rsidR="002842D3">
        <w:rPr>
          <w:rFonts w:ascii="Calibri" w:eastAsia="Times New Roman" w:hAnsi="Calibri" w:cs="Calibri"/>
          <w:kern w:val="0"/>
          <w:lang w:val="ro-RO"/>
          <w14:ligatures w14:val="none"/>
        </w:rPr>
        <w:t xml:space="preserve"> (două)</w:t>
      </w:r>
      <w:r w:rsidR="00E30201">
        <w:rPr>
          <w:rFonts w:ascii="Calibri" w:eastAsia="Times New Roman" w:hAnsi="Calibri" w:cs="Calibri"/>
          <w:kern w:val="0"/>
          <w:lang w:val="ro-RO"/>
          <w14:ligatures w14:val="none"/>
        </w:rPr>
        <w:t xml:space="preserve"> zile lucrătoare de la data la care prestatorul a </w:t>
      </w:r>
      <w:r w:rsidR="00E30201" w:rsidRPr="004E49AE">
        <w:rPr>
          <w:rFonts w:ascii="Calibri" w:eastAsia="Times New Roman" w:hAnsi="Calibri" w:cs="Calibri"/>
          <w:kern w:val="0"/>
          <w:lang w:val="ro-RO" w:eastAsia="ar-SA"/>
          <w14:ligatures w14:val="none"/>
        </w:rPr>
        <w:t>făcut dovada constituirii garanţiei de bună execuţie</w:t>
      </w:r>
      <w:r w:rsidR="00E30201">
        <w:rPr>
          <w:rFonts w:ascii="Calibri" w:eastAsia="Times New Roman" w:hAnsi="Calibri" w:cs="Calibri"/>
          <w:kern w:val="0"/>
          <w:lang w:val="ro-RO" w:eastAsia="ar-SA"/>
          <w14:ligatures w14:val="none"/>
        </w:rPr>
        <w:t>.</w:t>
      </w:r>
    </w:p>
    <w:p w14:paraId="6BFF65D1" w14:textId="77777777" w:rsidR="004E49AE" w:rsidRPr="004E49AE" w:rsidRDefault="004E49AE" w:rsidP="004E49AE">
      <w:pPr>
        <w:keepNext/>
        <w:spacing w:after="0" w:line="240" w:lineRule="auto"/>
        <w:jc w:val="both"/>
        <w:rPr>
          <w:rFonts w:ascii="Calibri" w:eastAsia="Times New Roman" w:hAnsi="Calibri" w:cs="Calibri"/>
          <w:kern w:val="0"/>
          <w:lang w:val="ro-RO"/>
          <w14:ligatures w14:val="none"/>
        </w:rPr>
      </w:pPr>
    </w:p>
    <w:p w14:paraId="3FF1F68A" w14:textId="77777777" w:rsidR="004E49AE" w:rsidRPr="004E49AE" w:rsidRDefault="004E49AE" w:rsidP="004E49AE">
      <w:pPr>
        <w:keepNext/>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7.Documentele contractului</w:t>
      </w:r>
    </w:p>
    <w:p w14:paraId="408BF076"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7.1. Prestatorul va îndeplini serviciile în condițiile stabilite prin prezentul contract, care include în ordinea enumerării, următoarele anexe:</w:t>
      </w:r>
    </w:p>
    <w:p w14:paraId="5394C10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Caietul de sarcini, inclusiv clarificările și/sau măsurile de remediere aduse până la depunerea ofertelor ce privesc aspectele caietului de sarcini;</w:t>
      </w:r>
    </w:p>
    <w:p w14:paraId="0CBDDB1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Propunerea tehnică, inclusiv clarificările din perioada de evaluare ce privesc aspectele tehnice;</w:t>
      </w:r>
    </w:p>
    <w:p w14:paraId="6A8A1DD9"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Propunerea financiară, inclusiv clarificările din perioada de evaluare ce privesc aspectele financiare;</w:t>
      </w:r>
    </w:p>
    <w:p w14:paraId="4FA805A4"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Garanția de bună execuție, după constituire;</w:t>
      </w:r>
    </w:p>
    <w:p w14:paraId="7BED4F6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noProof/>
          <w:kern w:val="0"/>
          <w:lang w:val="ro-RO" w:eastAsia="ro-RO"/>
          <w14:ligatures w14:val="none"/>
        </w:rPr>
        <w:t>e) Lista nominală cu personalul avizat şi atestat să-şi desfăşoare activitatea de pază şi personalul avizat şi atestat să-şi desfăşoare activitatea de monitorizare şi intervenţie, mentenanță preventivă și corectivă</w:t>
      </w:r>
      <w:r w:rsidRPr="004E49AE">
        <w:rPr>
          <w:rFonts w:ascii="Calibri" w:eastAsia="Times New Roman" w:hAnsi="Calibri" w:cs="Calibri"/>
          <w:kern w:val="0"/>
          <w:lang w:val="ro-RO"/>
          <w14:ligatures w14:val="none"/>
        </w:rPr>
        <w:t>;</w:t>
      </w:r>
    </w:p>
    <w:p w14:paraId="5A0CE32F"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 Poliță de asigurare valabilă pentru acoperirea riscului privind activitatea de pază și protecție, monitorizare si intervenție;</w:t>
      </w:r>
    </w:p>
    <w:p w14:paraId="3B747324"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g) Angajamentul ferm de susținere din partea unui terț, dacă este cazul;</w:t>
      </w:r>
    </w:p>
    <w:p w14:paraId="7D720996"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 Contractele cu subcontractanții, dacă este cazul;</w:t>
      </w:r>
    </w:p>
    <w:p w14:paraId="1AE6B3B5"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 Acord de asociere, dacă este cazul;</w:t>
      </w:r>
    </w:p>
    <w:p w14:paraId="1F88F61B" w14:textId="77777777" w:rsidR="004E49AE" w:rsidRPr="004E49AE" w:rsidRDefault="004E49AE" w:rsidP="004E49AE">
      <w:p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j) </w:t>
      </w:r>
      <w:r w:rsidRPr="004E49AE">
        <w:rPr>
          <w:rFonts w:ascii="Calibri" w:eastAsia="Times New Roman" w:hAnsi="Calibri" w:cs="Calibri"/>
          <w:kern w:val="0"/>
          <w:lang w:val="ro-RO" w:eastAsia="ro-RO"/>
          <w14:ligatures w14:val="none"/>
        </w:rPr>
        <w:t>Convenție pe linie de securitate și sănătate în muncă, situații de urgență (apărarea împotriva incendiilor și protecție civilă) și mediu;</w:t>
      </w:r>
    </w:p>
    <w:p w14:paraId="64562AFF"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k) Acord de prelucrare a datelor cu caracter personal;</w:t>
      </w:r>
    </w:p>
    <w:p w14:paraId="58BC5386"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 Alte documente, dacă este cazul.</w:t>
      </w:r>
    </w:p>
    <w:p w14:paraId="4BDD222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7.2. Orice contradicție ivită între documentele contractului se va rezolva prin aplicarea ordinii de prioritate stabilită la art.7.1.</w:t>
      </w:r>
    </w:p>
    <w:p w14:paraId="7D752B21"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ro-RO"/>
          <w14:ligatures w14:val="none"/>
        </w:rPr>
      </w:pPr>
    </w:p>
    <w:p w14:paraId="13048AD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8. Caracterul confidențial al contractului</w:t>
      </w:r>
    </w:p>
    <w:p w14:paraId="304E819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8.1. Fără a aduce atingere derulării şi execuţiei prezentului contract, achizitorul are obligaţia de a nu dezvălui informațiile indicate de prestator ca fiind confidențiale, inclusiv secrete tehnice sau comerciale și elemente confidențiale ale ofertelor.</w:t>
      </w:r>
    </w:p>
    <w:p w14:paraId="4ECF506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14:paraId="024B8C1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14:paraId="274AACBF"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8.4. Personalul prestatorului implicat în derularea contractului are obligația de a semna o declarație de confidențialitate, ce va fi pusă la dispoziția achizitorului.</w:t>
      </w:r>
    </w:p>
    <w:p w14:paraId="76D1D30F"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p>
    <w:p w14:paraId="6A9AD5B7"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9. Obligaţiile Prestatorului</w:t>
      </w:r>
    </w:p>
    <w:p w14:paraId="5105C3A4"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4E49AE">
        <w:rPr>
          <w:rFonts w:ascii="Calibri" w:eastAsia="Times New Roman" w:hAnsi="Calibri" w:cs="Calibri"/>
          <w:kern w:val="0"/>
          <w:lang w:val="en-US"/>
          <w14:ligatures w14:val="none"/>
        </w:rPr>
        <w:t>.</w:t>
      </w:r>
    </w:p>
    <w:p w14:paraId="652F559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9.2. Prestatorul se obligă să supravegheze prestarea serviciilor, să asigure resursele umane, materiale, instalațiile, echipamentele și orice alte asemenea, fie de natura provizorie, fie definitive, cerute de și pentru îndeplinirea contractului, în măsura în care necesitatea asigurării acestora este prevăzută în caietul de sarcini sau se poate deduce în mod rezonabil din acesta.</w:t>
      </w:r>
    </w:p>
    <w:p w14:paraId="63F2D0E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9.3. Prestatorul se obligă să despăgubească achizitorul împotriva oricăror:</w:t>
      </w:r>
    </w:p>
    <w:p w14:paraId="7545FCD8" w14:textId="77777777" w:rsidR="004E49AE" w:rsidRPr="004E49AE" w:rsidRDefault="004E49AE" w:rsidP="00973A9B">
      <w:pPr>
        <w:numPr>
          <w:ilvl w:val="1"/>
          <w:numId w:val="68"/>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reclamații și acțiuni în justiție, ce rezultă din încălcarea unor drepturi, inclusive drepturi de proprietate intelectuală (brevete, nume, mărci înregistrate etc.) legate de echipamentele și materialele, folosite pentru sau în legătură cu prestarea serviciilor;</w:t>
      </w:r>
    </w:p>
    <w:p w14:paraId="1901E820" w14:textId="77777777" w:rsidR="004E49AE" w:rsidRPr="004E49AE" w:rsidRDefault="004E49AE" w:rsidP="00973A9B">
      <w:pPr>
        <w:numPr>
          <w:ilvl w:val="1"/>
          <w:numId w:val="68"/>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daune – interese, costuri, taxe și cheltuieli de orice natură, aferente;</w:t>
      </w:r>
    </w:p>
    <w:p w14:paraId="7932DEA0" w14:textId="77777777" w:rsidR="004E49AE" w:rsidRPr="004E49AE" w:rsidRDefault="004E49AE" w:rsidP="00973A9B">
      <w:pPr>
        <w:numPr>
          <w:ilvl w:val="1"/>
          <w:numId w:val="68"/>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daune – interese în caz de încălcare a caracterului confidențial.</w:t>
      </w:r>
    </w:p>
    <w:p w14:paraId="2F93998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9.4. La semnarea contractului și dacă este cazul, la introducerea unor noi subcontractanți, prestatorul va prezenta contractele încheiate între el și subcontractant/subcontractanți, în concordanță cu oferta.</w:t>
      </w:r>
    </w:p>
    <w:p w14:paraId="4C74F3F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9.5. Prestatorul are obligația de a obține sau de a menține licențele/avizele/autorizațiile necesare pentru prestarea serviciilor ce fac obiectul contractului pe toata perioada acestuia potrivit prevederilor legale aplicabile în domeniu.</w:t>
      </w:r>
    </w:p>
    <w:p w14:paraId="3DBFCEC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9.6. Prestatorul asigură acoperirea întregii game de servicii, 24 din 24 ore/zi cu: </w:t>
      </w:r>
    </w:p>
    <w:p w14:paraId="026C7ACB" w14:textId="77777777" w:rsidR="004E49AE" w:rsidRPr="004E49AE" w:rsidRDefault="004E49AE" w:rsidP="00973A9B">
      <w:pPr>
        <w:numPr>
          <w:ilvl w:val="1"/>
          <w:numId w:val="69"/>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agenți de pază;</w:t>
      </w:r>
    </w:p>
    <w:p w14:paraId="16AF70B3" w14:textId="77777777" w:rsidR="004E49AE" w:rsidRPr="004E49AE" w:rsidRDefault="004E49AE" w:rsidP="00973A9B">
      <w:pPr>
        <w:numPr>
          <w:ilvl w:val="1"/>
          <w:numId w:val="69"/>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dispecerat de zonă pentru prestarea serviciilor de monitorizare și intervenție, avizat în conformitate cu prevederile Legii nr. 333/2003,cu modificările și completările ulterioare,  cu acoperire pe zona municipiului Constanța;</w:t>
      </w:r>
    </w:p>
    <w:p w14:paraId="63834A49" w14:textId="77777777" w:rsidR="004E49AE" w:rsidRPr="004E49AE" w:rsidRDefault="004E49AE" w:rsidP="00973A9B">
      <w:pPr>
        <w:numPr>
          <w:ilvl w:val="1"/>
          <w:numId w:val="69"/>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echipe și mijloace auto de intervenție;</w:t>
      </w:r>
    </w:p>
    <w:p w14:paraId="3EC5B965" w14:textId="77777777" w:rsidR="004E49AE" w:rsidRPr="004E49AE" w:rsidRDefault="004E49AE" w:rsidP="00973A9B">
      <w:pPr>
        <w:numPr>
          <w:ilvl w:val="1"/>
          <w:numId w:val="69"/>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personal calificat pentru mentenanța preventivă lunară a sistemelor de alarmă, a sistemelor de transmitere a alarmei și a centrului de monitorizare;</w:t>
      </w:r>
    </w:p>
    <w:p w14:paraId="42664097" w14:textId="77777777" w:rsidR="004E49AE" w:rsidRPr="004E49AE" w:rsidRDefault="004E49AE" w:rsidP="00973A9B">
      <w:pPr>
        <w:numPr>
          <w:ilvl w:val="1"/>
          <w:numId w:val="69"/>
        </w:numPr>
        <w:spacing w:after="0" w:line="240" w:lineRule="auto"/>
        <w:ind w:left="709" w:hanging="283"/>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șef de obiectiv pentru verificarea agenților în timpul executării serviciului de pază. </w:t>
      </w:r>
    </w:p>
    <w:p w14:paraId="67C8C615"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9.7. Prestatorul, prin șeful de obiectiv nominalizat, este obligat</w:t>
      </w:r>
      <w:r w:rsidRPr="004E49AE">
        <w:rPr>
          <w:rFonts w:ascii="Calibri" w:eastAsia="Times New Roman" w:hAnsi="Calibri" w:cs="Calibri"/>
          <w:kern w:val="0"/>
          <w:lang w:val="en-US"/>
          <w14:ligatures w14:val="none"/>
        </w:rPr>
        <w:t xml:space="preserve">: </w:t>
      </w:r>
    </w:p>
    <w:p w14:paraId="1C63FCAE" w14:textId="77777777" w:rsidR="004E49AE" w:rsidRPr="004E49AE" w:rsidRDefault="004E49AE" w:rsidP="00973A9B">
      <w:pPr>
        <w:numPr>
          <w:ilvl w:val="1"/>
          <w:numId w:val="70"/>
        </w:numPr>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w:t>
      </w:r>
      <w:r w:rsidRPr="004E49AE">
        <w:rPr>
          <w:rFonts w:ascii="Calibri" w:eastAsia="Times New Roman" w:hAnsi="Calibri" w:cs="Calibri"/>
          <w:kern w:val="0"/>
          <w:lang w:val="ro-RO"/>
          <w14:ligatures w14:val="none"/>
        </w:rPr>
        <w:t>ă organizeze, să conducă și să controleze activitățile de pază și protecție, monitorizare și intervenție</w:t>
      </w:r>
      <w:r w:rsidRPr="004E49AE">
        <w:rPr>
          <w:rFonts w:ascii="Calibri" w:eastAsia="Times New Roman" w:hAnsi="Calibri" w:cs="Calibri"/>
          <w:kern w:val="0"/>
          <w:lang w:val="en-US"/>
          <w14:ligatures w14:val="none"/>
        </w:rPr>
        <w:t>;</w:t>
      </w:r>
    </w:p>
    <w:p w14:paraId="42E16C03" w14:textId="77777777" w:rsidR="004E49AE" w:rsidRPr="004E49AE" w:rsidRDefault="004E49AE" w:rsidP="00973A9B">
      <w:pPr>
        <w:numPr>
          <w:ilvl w:val="1"/>
          <w:numId w:val="70"/>
        </w:numPr>
        <w:spacing w:after="0" w:line="240" w:lineRule="auto"/>
        <w:ind w:left="709"/>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să informeze de îndată conducerea unității, poliția, pompierii, despre evenimentele produse pe timpul activității de pază și să țină evidența acestora;</w:t>
      </w:r>
    </w:p>
    <w:p w14:paraId="5CF98FE5" w14:textId="77777777" w:rsidR="004E49AE" w:rsidRPr="004E49AE" w:rsidRDefault="004E49AE" w:rsidP="00973A9B">
      <w:pPr>
        <w:numPr>
          <w:ilvl w:val="1"/>
          <w:numId w:val="70"/>
        </w:numPr>
        <w:spacing w:after="0" w:line="240" w:lineRule="auto"/>
        <w:ind w:left="709"/>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să asigure lunar instruirea personalului din subordine pentru îndeplinirea corespunzătoare a sarcinilor din prezentul caiet de sarcini, planul de pază, contractul de prestări servicii și dispozițiile primite din partea achizitorului;</w:t>
      </w:r>
    </w:p>
    <w:p w14:paraId="6D12381A" w14:textId="77777777" w:rsidR="004E49AE" w:rsidRPr="004E49AE" w:rsidRDefault="004E49AE" w:rsidP="00973A9B">
      <w:pPr>
        <w:numPr>
          <w:ilvl w:val="1"/>
          <w:numId w:val="70"/>
        </w:numPr>
        <w:tabs>
          <w:tab w:val="left" w:pos="709"/>
        </w:tabs>
        <w:spacing w:after="0" w:line="240" w:lineRule="auto"/>
        <w:ind w:left="709"/>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să prezinte lunar reprezentantului achizitorului un raport referitor la activitățile desfășurate de agenții de pază și eventualele evenimente apărute, propunând totodată măsuri pentru remedierea deficiențelor;</w:t>
      </w:r>
    </w:p>
    <w:p w14:paraId="6EFF3D92" w14:textId="77777777" w:rsidR="004E49AE" w:rsidRPr="004E49AE" w:rsidRDefault="004E49AE" w:rsidP="00973A9B">
      <w:pPr>
        <w:numPr>
          <w:ilvl w:val="1"/>
          <w:numId w:val="70"/>
        </w:numPr>
        <w:spacing w:after="0" w:line="240" w:lineRule="auto"/>
        <w:ind w:left="709"/>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să participe împreună cu reprezentanții achizitorului la cercetarea evenimentelor în urma cărora au rezultat prejudicii din vina prestatorului;</w:t>
      </w:r>
    </w:p>
    <w:p w14:paraId="50E9FB41" w14:textId="77777777" w:rsidR="004E49AE" w:rsidRPr="004E49AE" w:rsidRDefault="004E49AE" w:rsidP="00973A9B">
      <w:pPr>
        <w:numPr>
          <w:ilvl w:val="1"/>
          <w:numId w:val="70"/>
        </w:numPr>
        <w:spacing w:after="0" w:line="240" w:lineRule="auto"/>
        <w:ind w:left="709"/>
        <w:jc w:val="both"/>
        <w:rPr>
          <w:rFonts w:ascii="Calibri" w:eastAsia="Times New Roman" w:hAnsi="Calibri" w:cs="Calibri"/>
          <w:kern w:val="0"/>
          <w:lang w:val="ro-RO"/>
          <w14:ligatures w14:val="none"/>
        </w:rPr>
      </w:pPr>
      <w:r w:rsidRPr="004E49AE">
        <w:rPr>
          <w:rFonts w:ascii="Calibri" w:eastAsia="Times New Roman" w:hAnsi="Calibri" w:cs="Calibri"/>
          <w:bCs/>
          <w:kern w:val="0"/>
          <w:lang w:val="ro-RO"/>
          <w14:ligatures w14:val="none"/>
        </w:rPr>
        <w:t xml:space="preserve">să ducă la îndeplinire responsabilitățile conform art. 33 alin. (3), (4) și (5) din </w:t>
      </w:r>
      <w:r w:rsidRPr="004E49AE">
        <w:rPr>
          <w:rFonts w:ascii="Calibri" w:eastAsia="Times New Roman" w:hAnsi="Calibri" w:cs="Calibri"/>
          <w:bCs/>
          <w:color w:val="000000"/>
          <w:kern w:val="0"/>
          <w:lang w:val="en-US"/>
          <w14:ligatures w14:val="none"/>
        </w:rPr>
        <w:t>Norme metodologice de aplicare a Legii nr. 333/2003, aprobate prin H.G. nr. 301/2012, cu modificările și completările ulterioare.</w:t>
      </w:r>
    </w:p>
    <w:p w14:paraId="3B58D82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9.8. Prestatorul împreună persoana responsabilă cu derularea contractului din cadrul Serviciului Tehnic al achizitorului se obligă să întocmească planul de pază conform Legii nr. 333/2003, republicată, cu modificările și completările ulterioare și </w:t>
      </w:r>
      <w:r w:rsidRPr="004E49AE">
        <w:rPr>
          <w:rFonts w:ascii="Calibri" w:eastAsia="Times New Roman" w:hAnsi="Calibri" w:cs="Calibri"/>
          <w:bCs/>
          <w:color w:val="000000"/>
          <w:kern w:val="0"/>
          <w:lang w:val="en-US"/>
          <w14:ligatures w14:val="none"/>
        </w:rPr>
        <w:t>Normelor metodologice de aplicare a Legii nr. 333/2003, aprobate prin H.G. nr. 301/2012, cu modificările și completările ulterioare.</w:t>
      </w:r>
    </w:p>
    <w:p w14:paraId="5A68834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9.8.1 Prestatorul se obligă să întrunească toate măsurile necesare în vederea avizări de către poliție a planului de pază, fiind direct responsabil pentru acesta</w:t>
      </w:r>
      <w:r w:rsidRPr="004E49AE">
        <w:rPr>
          <w:rFonts w:ascii="Calibri" w:eastAsia="Times New Roman" w:hAnsi="Calibri" w:cs="Calibri"/>
          <w:kern w:val="0"/>
          <w:lang w:val="it-IT"/>
          <w14:ligatures w14:val="none"/>
        </w:rPr>
        <w:t>.</w:t>
      </w:r>
      <w:r w:rsidRPr="004E49AE">
        <w:rPr>
          <w:rFonts w:ascii="Calibri" w:eastAsia="Times New Roman" w:hAnsi="Calibri" w:cs="Calibri"/>
          <w:kern w:val="0"/>
          <w:lang w:val="en-US"/>
          <w14:ligatures w14:val="none"/>
        </w:rPr>
        <w:t xml:space="preserve"> </w:t>
      </w:r>
      <w:r w:rsidRPr="004E49AE">
        <w:rPr>
          <w:rFonts w:ascii="Calibri" w:eastAsia="Times New Roman" w:hAnsi="Calibri" w:cs="Calibri"/>
          <w:kern w:val="0"/>
          <w:lang w:val="it-IT"/>
          <w14:ligatures w14:val="none"/>
        </w:rPr>
        <w:t xml:space="preserve">Orice modificare </w:t>
      </w:r>
      <w:r w:rsidRPr="004E49AE">
        <w:rPr>
          <w:rFonts w:ascii="Calibri" w:eastAsia="Times New Roman" w:hAnsi="Calibri" w:cs="Calibri"/>
          <w:kern w:val="0"/>
          <w:lang w:val="ro-RO"/>
          <w14:ligatures w14:val="none"/>
        </w:rPr>
        <w:t xml:space="preserve">în planul de pază ce va fi constituit ca anexă la contract va fi aplicabilă numai după avizarea prealabilă de către poliție. </w:t>
      </w:r>
    </w:p>
    <w:p w14:paraId="7681A02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9.9. Prestatorul se obligă să respecte regulile stabilite prin regulamentul de ordine interioară a achizitorului</w:t>
      </w:r>
      <w:r w:rsidRPr="004E49AE">
        <w:rPr>
          <w:rFonts w:ascii="Calibri" w:eastAsia="Times New Roman" w:hAnsi="Calibri" w:cs="Calibri"/>
          <w:kern w:val="0"/>
          <w:lang w:val="it-IT"/>
          <w14:ligatures w14:val="none"/>
        </w:rPr>
        <w:t xml:space="preserve">, </w:t>
      </w:r>
      <w:r w:rsidRPr="004E49AE">
        <w:rPr>
          <w:rFonts w:ascii="Calibri" w:eastAsia="Times New Roman" w:hAnsi="Calibri" w:cs="Calibri"/>
          <w:kern w:val="0"/>
          <w:lang w:val="ro-RO"/>
          <w14:ligatures w14:val="none"/>
        </w:rPr>
        <w:t>precum și păstrarea secretului de stat și de serviciu al acestuia.</w:t>
      </w:r>
    </w:p>
    <w:p w14:paraId="65E9ABB7"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9.10. Prestatorul trebuie să dețină, pe durata derulării contractului</w:t>
      </w:r>
      <w:r w:rsidRPr="004E49AE">
        <w:rPr>
          <w:rFonts w:ascii="Calibri" w:eastAsia="Times New Roman" w:hAnsi="Calibri" w:cs="Calibri"/>
          <w:kern w:val="0"/>
          <w:lang w:val="en-US"/>
          <w14:ligatures w14:val="none"/>
        </w:rPr>
        <w:t>:</w:t>
      </w:r>
    </w:p>
    <w:p w14:paraId="506D8A7C" w14:textId="7B5D1B25" w:rsidR="004E49AE" w:rsidRPr="004E49AE" w:rsidRDefault="00C1398C"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t>9.10.</w:t>
      </w:r>
      <w:r w:rsidR="004E49AE" w:rsidRPr="004E49AE">
        <w:rPr>
          <w:rFonts w:ascii="Calibri" w:eastAsia="Times New Roman" w:hAnsi="Calibri" w:cs="Calibri"/>
          <w:kern w:val="0"/>
          <w:lang w:val="en-US"/>
          <w14:ligatures w14:val="none"/>
        </w:rPr>
        <w:t>1. Licența de funcționare valabilă, eliberată de Inspectoratul General al Politiei Române, pentru obiectul de activitate ”Paza obiectivelor, bunurilor si valorilor”;</w:t>
      </w:r>
    </w:p>
    <w:p w14:paraId="15668C51" w14:textId="1AE8C618" w:rsidR="004E49AE" w:rsidRPr="004E49AE" w:rsidRDefault="00C1398C"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lastRenderedPageBreak/>
        <w:t>9.10.</w:t>
      </w:r>
      <w:r w:rsidR="004E49AE" w:rsidRPr="004E49AE">
        <w:rPr>
          <w:rFonts w:ascii="Calibri" w:eastAsia="Times New Roman" w:hAnsi="Calibri" w:cs="Calibri"/>
          <w:kern w:val="0"/>
          <w:lang w:val="en-US"/>
          <w14:ligatures w14:val="none"/>
        </w:rPr>
        <w:t>2. Licența de funcționare valabilă, eliberată de Inspectoratul General al Politiei Române, pentru desfășurarea activităților de instalare și întreținere a componentelor sau sistemelor de alarmare împotriva efracției;</w:t>
      </w:r>
    </w:p>
    <w:p w14:paraId="1A21CE07" w14:textId="05E2BAED" w:rsidR="004E49AE" w:rsidRPr="004E49AE" w:rsidRDefault="00C1398C"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t>9.10.</w:t>
      </w:r>
      <w:r w:rsidR="004E49AE" w:rsidRPr="004E49AE">
        <w:rPr>
          <w:rFonts w:ascii="Calibri" w:eastAsia="Times New Roman" w:hAnsi="Calibri" w:cs="Calibri"/>
          <w:kern w:val="0"/>
          <w:lang w:val="en-US"/>
          <w14:ligatures w14:val="none"/>
        </w:rPr>
        <w:t>3. AVIZ FAVORABIL pentru organizare și funcționare Dispecerat de Monitorizare a Sistemelor de alarmă, valabil, însoțit de:</w:t>
      </w:r>
    </w:p>
    <w:p w14:paraId="1DE9AAC7" w14:textId="77777777" w:rsidR="004E49AE" w:rsidRPr="004E49AE" w:rsidRDefault="004E49AE" w:rsidP="00973A9B">
      <w:pPr>
        <w:numPr>
          <w:ilvl w:val="0"/>
          <w:numId w:val="23"/>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anexă cu dispunerea echipajelor de intervenție ale dispeceratului prin care să se demonstreze faptul că la data limită de depunere a ofertei deține echipaj care poate asigura servicii de intervenție în localitatea Constanța cu echipaj format din 2 agenți; </w:t>
      </w:r>
    </w:p>
    <w:p w14:paraId="28494BAB" w14:textId="77777777" w:rsidR="004E49AE" w:rsidRPr="004E49AE" w:rsidRDefault="004E49AE" w:rsidP="00973A9B">
      <w:pPr>
        <w:numPr>
          <w:ilvl w:val="0"/>
          <w:numId w:val="23"/>
        </w:num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anexă cu personalul tehnic care deservește dispeceratul. </w:t>
      </w:r>
    </w:p>
    <w:p w14:paraId="1EE89B84"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9.11. Prestatorul se obligă ca personalul desemnat pentru pază și intervenție să dețină atestat profesional eliberat de Inspectoratul General al Poliției Române</w:t>
      </w:r>
      <w:r w:rsidRPr="004E49AE">
        <w:rPr>
          <w:rFonts w:ascii="Calibri" w:eastAsia="Times New Roman" w:hAnsi="Calibri" w:cs="Calibri"/>
          <w:kern w:val="0"/>
          <w:lang w:val="en-US"/>
          <w14:ligatures w14:val="none"/>
        </w:rPr>
        <w:t>:</w:t>
      </w:r>
    </w:p>
    <w:p w14:paraId="5CA2D9DD" w14:textId="77777777" w:rsidR="004E49AE" w:rsidRPr="004E49AE" w:rsidRDefault="004E49AE" w:rsidP="00973A9B">
      <w:pPr>
        <w:numPr>
          <w:ilvl w:val="1"/>
          <w:numId w:val="71"/>
        </w:numPr>
        <w:spacing w:after="0" w:line="240" w:lineRule="auto"/>
        <w:ind w:left="709" w:hanging="425"/>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pentru personalul calificat desemnat pentru asigurarea serviciilor de paza si protecție; serviciilor de intervenție, atestate pentru exercitarea profesiei de AGENT PAZĂ ȘI ORDINE/AGENT DE SECURITATE, eliberate de Inspectoratul General al Poliției Române; </w:t>
      </w:r>
    </w:p>
    <w:p w14:paraId="6E8CD4FD" w14:textId="77777777" w:rsidR="004E49AE" w:rsidRPr="004E49AE" w:rsidRDefault="004E49AE" w:rsidP="00973A9B">
      <w:pPr>
        <w:numPr>
          <w:ilvl w:val="1"/>
          <w:numId w:val="71"/>
        </w:numPr>
        <w:spacing w:after="0" w:line="240" w:lineRule="auto"/>
        <w:ind w:left="709" w:hanging="425"/>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pentru personalul calificat desemnat pentru asigurarea serviciilor de mentenanța preventivă lunară a sistemelor de alarmă, a sistemelor de transmitere a alarmei (inginer/tehnician sisteme de securitate), atestat cu AVIZ FAVORABIL în domeniu, eliberat de Inspectoratul General al Poliției Române;</w:t>
      </w:r>
    </w:p>
    <w:p w14:paraId="2BD3E8B8" w14:textId="77777777" w:rsidR="004E49AE" w:rsidRPr="004E49AE" w:rsidRDefault="004E49AE" w:rsidP="004E49AE">
      <w:pPr>
        <w:spacing w:after="0" w:line="240" w:lineRule="auto"/>
        <w:jc w:val="both"/>
        <w:rPr>
          <w:rFonts w:ascii="Calibri" w:eastAsia="Times New Roman" w:hAnsi="Calibri" w:cs="Calibri"/>
          <w:kern w:val="0"/>
          <w:lang w:val="it-IT"/>
          <w14:ligatures w14:val="none"/>
        </w:rPr>
      </w:pPr>
      <w:r w:rsidRPr="004E49AE">
        <w:rPr>
          <w:rFonts w:ascii="Calibri" w:eastAsia="Times New Roman" w:hAnsi="Calibri" w:cs="Calibri"/>
          <w:kern w:val="0"/>
          <w:lang w:val="ro-RO"/>
          <w14:ligatures w14:val="none"/>
        </w:rPr>
        <w:t>9.12. Prestatorul are obligația să dețină, conform prevederilor legale în materie,</w:t>
      </w:r>
      <w:r w:rsidRPr="004E49AE">
        <w:rPr>
          <w:rFonts w:ascii="Calibri" w:eastAsia="Times New Roman" w:hAnsi="Calibri" w:cs="Calibri"/>
          <w:b/>
          <w:bCs/>
          <w:kern w:val="0"/>
          <w:lang w:val="en-US"/>
          <w14:ligatures w14:val="none"/>
        </w:rPr>
        <w:t xml:space="preserve"> </w:t>
      </w:r>
      <w:r w:rsidRPr="004E49AE">
        <w:rPr>
          <w:rFonts w:ascii="Calibri" w:eastAsia="Times New Roman" w:hAnsi="Calibri" w:cs="Calibri"/>
          <w:b/>
          <w:bCs/>
          <w:kern w:val="0"/>
          <w:lang w:val="ro-RO"/>
          <w14:ligatures w14:val="none"/>
        </w:rPr>
        <w:t>Poliță de asigurare valabilă pentru acoperirea riscului privind activitatea de pază și protecție, monitorizare si intervenție, cu limita de răspundere asigurată prin poliță de minim 100.000 euro pe fiecare eveniment, încheiată cu o societate de asigurări</w:t>
      </w:r>
      <w:r w:rsidRPr="004E49AE">
        <w:rPr>
          <w:rFonts w:ascii="Calibri" w:eastAsia="Times New Roman" w:hAnsi="Calibri" w:cs="Calibri"/>
          <w:bCs/>
          <w:kern w:val="0"/>
          <w:lang w:val="ro-RO"/>
          <w14:ligatures w14:val="none"/>
        </w:rPr>
        <w:t>.</w:t>
      </w:r>
    </w:p>
    <w:p w14:paraId="7B93A99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9.13. Prestatorul se obligă să asigure pregătirea continuă a personalului conform art. 44, alin. (4), din H.G. nr. 301/2012</w:t>
      </w:r>
      <w:r w:rsidRPr="004E49AE">
        <w:rPr>
          <w:rFonts w:ascii="Calibri" w:eastAsia="Times New Roman" w:hAnsi="Calibri" w:cs="Calibri"/>
          <w:kern w:val="0"/>
          <w:lang w:val="it-IT"/>
          <w14:ligatures w14:val="none"/>
        </w:rPr>
        <w:t>.</w:t>
      </w:r>
    </w:p>
    <w:p w14:paraId="6ADE026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9.14. Pe întreaga durata a contractului prestatorul este singurul responsabil față de terți, pentru consecințele actelor personalului care prestează serviciile contractate</w:t>
      </w:r>
      <w:r w:rsidRPr="004E49AE">
        <w:rPr>
          <w:rFonts w:ascii="Calibri" w:eastAsia="Times New Roman" w:hAnsi="Calibri" w:cs="Calibri"/>
          <w:kern w:val="0"/>
          <w:lang w:val="it-IT"/>
          <w14:ligatures w14:val="none"/>
        </w:rPr>
        <w:t>.</w:t>
      </w:r>
    </w:p>
    <w:p w14:paraId="620E659B"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9.15. Prestatorul va angaja în vederea îndeplinirii prevederilor contractuale numai persoane care vor corespunde din punct de vedere moral, fizic și profesional cerințelor legislației în vigoare, pentru care își asumă răspunderea</w:t>
      </w:r>
      <w:r w:rsidRPr="004E49AE">
        <w:rPr>
          <w:rFonts w:ascii="Calibri" w:eastAsia="Times New Roman" w:hAnsi="Calibri" w:cs="Calibri"/>
          <w:kern w:val="0"/>
          <w:lang w:val="en-US"/>
          <w14:ligatures w14:val="none"/>
        </w:rPr>
        <w:t>.</w:t>
      </w:r>
    </w:p>
    <w:p w14:paraId="5D5CDCD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9.16. Prestatorul va superviza și va controla agenții de paza atât ziua cât și noaptea prin șeful de obiectiv sau prin alte structuri de control, având obligația de a înlocui, la cererea conducerii achizitorului, agenții de pază care nu îndeplinesc în mod cumulativ toate cerințele descrise în Caietul de sarcini privind personalul care asigură paza.</w:t>
      </w:r>
    </w:p>
    <w:p w14:paraId="4E906B9C" w14:textId="77777777" w:rsidR="004E49AE" w:rsidRPr="004E49AE" w:rsidRDefault="004E49AE" w:rsidP="004E49AE">
      <w:pPr>
        <w:spacing w:after="0" w:line="240" w:lineRule="auto"/>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9.17. Prestatorul se obligă să dispună de un sistem adecvat de comunicare cu echipajele specializate astfel încât să permită intervenția promptă și eficientă a acestora.</w:t>
      </w:r>
    </w:p>
    <w:p w14:paraId="157D1B2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9.18. Prestatorul se obligă să dețină tehnica necesară pentru înregistrarea convorbirilor operatorului (dispecerat) cu echipajele de intervenție, cu achizitorul și cu autoritățile, precum și pentru stocarea acestora pe o perioadă de 30 de zile, conform art. 93 lit. f) din H.G. nr. 301/2012.</w:t>
      </w:r>
    </w:p>
    <w:p w14:paraId="7B87C56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9.19. Prestatorul se obligă să asigure, pe lângă agentul de pază din post, un echipaj de intervenție care să intervină în maxim 10 minute pe timp de zi și în maxim 5 minute pe timp de noapte, în caz de solicitare a agentului de pază din post sau a achizitorului cât și în cazul producerii unor evenimente înregistrare la dispecerat.</w:t>
      </w:r>
    </w:p>
    <w:p w14:paraId="22AD6553" w14:textId="30C1AC00" w:rsidR="004E49AE" w:rsidRPr="004E49AE" w:rsidRDefault="004E49AE" w:rsidP="004E49AE">
      <w:pPr>
        <w:tabs>
          <w:tab w:val="left" w:pos="142"/>
          <w:tab w:val="left" w:pos="284"/>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9.20. Prestatorul se obligă asigure personalului uniformă și o legitimație (cu indicarea denumirii prestatorului, a numelui angajatului). </w:t>
      </w:r>
    </w:p>
    <w:p w14:paraId="7114F7B1"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kern w:val="0"/>
          <w:lang w:val="ro-RO"/>
          <w14:ligatures w14:val="none"/>
        </w:rPr>
        <w:t>9.21. Prestatorul se asigură ca toate echipamentele, utilajele, materialele, etc. utilizate la prestarea serviciilor să fie folosite doar de personal autorizat, cu competența și experiența necesară folosirii lor, cu respectarea tuturor condițiilor impuse de legislația în vigoare, a instrucțiunilor și a indicațiilor date de către producători sau furnizori. În situația în care producătorul sau furnizorul nu a oferit asemenea instrucțiuni sau acestea sunt vagi, confuze sau discrepante, prestatorul are obligația de a cere informații suplimentare iar în cazul în care nu le primește să înceteze utilizarea lor.</w:t>
      </w:r>
    </w:p>
    <w:p w14:paraId="4C6F39A3"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9.22. Prestatorul se obligă să asigure personalului de pază echipament adecvat </w:t>
      </w:r>
      <w:r w:rsidRPr="004E49AE">
        <w:rPr>
          <w:rFonts w:ascii="Calibri" w:eastAsia="Times New Roman" w:hAnsi="Calibri" w:cs="Calibri"/>
          <w:kern w:val="0"/>
          <w:lang w:val="ro-RO" w:eastAsia="ro-RO"/>
          <w14:ligatures w14:val="none"/>
        </w:rPr>
        <w:t>activității desfășurate, respectând normele interne ale prestatorului și imaginea achizitorului</w:t>
      </w:r>
      <w:r w:rsidRPr="004E49AE">
        <w:rPr>
          <w:rFonts w:ascii="Calibri" w:eastAsia="Times New Roman" w:hAnsi="Calibri" w:cs="Calibri"/>
          <w:kern w:val="0"/>
          <w:lang w:val="en-US" w:eastAsia="ro-RO"/>
          <w14:ligatures w14:val="none"/>
        </w:rPr>
        <w:t>:</w:t>
      </w:r>
      <w:r w:rsidRPr="004E49AE">
        <w:rPr>
          <w:rFonts w:ascii="Calibri" w:eastAsia="Times New Roman" w:hAnsi="Calibri" w:cs="Calibri"/>
          <w:kern w:val="0"/>
          <w:lang w:val="ro-RO" w:eastAsia="ro-RO"/>
          <w14:ligatures w14:val="none"/>
        </w:rPr>
        <w:t xml:space="preserve"> Echipament defensiv, apt de a fi folosit în combaterea situațiilor de pericol (</w:t>
      </w:r>
      <w:r w:rsidRPr="004E49AE">
        <w:rPr>
          <w:rFonts w:ascii="Calibri" w:eastAsia="Times New Roman" w:hAnsi="Calibri" w:cs="Calibri"/>
          <w:kern w:val="0"/>
          <w:lang w:val="ro-RO"/>
          <w14:ligatures w14:val="none"/>
        </w:rPr>
        <w:t xml:space="preserve">mijloace de apărare personală -  baston si spray gaze) </w:t>
      </w:r>
      <w:r w:rsidRPr="004E49AE">
        <w:rPr>
          <w:rFonts w:ascii="Calibri" w:eastAsia="Times New Roman" w:hAnsi="Calibri" w:cs="Calibri"/>
          <w:kern w:val="0"/>
          <w:lang w:val="ro-RO" w:eastAsia="ro-RO"/>
          <w14:ligatures w14:val="none"/>
        </w:rPr>
        <w:t>și pentru comunicarea permanentă cu dispeceratul prestatorului sau cu alte forțe de intervenție (</w:t>
      </w:r>
      <w:r w:rsidRPr="004E49AE">
        <w:rPr>
          <w:rFonts w:ascii="Calibri" w:eastAsia="Times New Roman" w:hAnsi="Calibri" w:cs="Calibri"/>
          <w:kern w:val="0"/>
          <w:lang w:val="ro-RO"/>
          <w14:ligatures w14:val="none"/>
        </w:rPr>
        <w:t>mijloace de comunicare - stație radio si telefon mobil).</w:t>
      </w:r>
    </w:p>
    <w:p w14:paraId="6202F143" w14:textId="77777777" w:rsidR="004E49AE" w:rsidRPr="004E49AE" w:rsidRDefault="004E49AE" w:rsidP="004E49AE">
      <w:pPr>
        <w:spacing w:after="0" w:line="240" w:lineRule="auto"/>
        <w:jc w:val="both"/>
        <w:rPr>
          <w:rFonts w:ascii="Calibri" w:eastAsia="Times New Roman" w:hAnsi="Calibri" w:cs="Calibri"/>
          <w:noProof/>
          <w:kern w:val="0"/>
          <w:lang w:val="ro-RO" w:eastAsia="ro-RO"/>
          <w14:ligatures w14:val="none"/>
        </w:rPr>
      </w:pPr>
      <w:r w:rsidRPr="004E49AE">
        <w:rPr>
          <w:rFonts w:ascii="Calibri" w:eastAsia="Times New Roman" w:hAnsi="Calibri" w:cs="Calibri"/>
          <w:kern w:val="0"/>
          <w:lang w:val="ro-RO"/>
          <w14:ligatures w14:val="none"/>
        </w:rPr>
        <w:lastRenderedPageBreak/>
        <w:t xml:space="preserve">9.23. </w:t>
      </w:r>
      <w:r w:rsidRPr="004E49AE">
        <w:rPr>
          <w:rFonts w:ascii="Calibri" w:eastAsia="Times New Roman" w:hAnsi="Calibri" w:cs="Calibri"/>
          <w:noProof/>
          <w:kern w:val="0"/>
          <w:lang w:val="ro-RO" w:eastAsia="ro-RO"/>
          <w14:ligatures w14:val="none"/>
        </w:rPr>
        <w:t xml:space="preserve">Prestatorul se obligă să asigure monitorizarea locațiilor achizitorului prin dispecerat și intervenția în caz de alarmă la efracție. Monitorizarea se va efectua zilnic 24h/24h, utilizând sistemul de alarmare aflat în dotarea achizitorului. </w:t>
      </w:r>
    </w:p>
    <w:p w14:paraId="25EE8962" w14:textId="77777777" w:rsidR="004E49AE" w:rsidRPr="004E49AE" w:rsidRDefault="004E49AE" w:rsidP="004E49AE">
      <w:pPr>
        <w:spacing w:after="0" w:line="240" w:lineRule="auto"/>
        <w:jc w:val="both"/>
        <w:rPr>
          <w:rFonts w:ascii="Calibri" w:eastAsia="Times New Roman" w:hAnsi="Calibri" w:cs="Calibri"/>
          <w:noProof/>
          <w:kern w:val="0"/>
          <w:lang w:val="ro-RO" w:eastAsia="ro-RO"/>
          <w14:ligatures w14:val="none"/>
        </w:rPr>
      </w:pPr>
      <w:r w:rsidRPr="004E49AE">
        <w:rPr>
          <w:rFonts w:ascii="Calibri" w:eastAsia="Times New Roman" w:hAnsi="Calibri" w:cs="Calibri"/>
          <w:kern w:val="0"/>
          <w:lang w:val="ro-RO"/>
          <w14:ligatures w14:val="none"/>
        </w:rPr>
        <w:t xml:space="preserve">9.24. </w:t>
      </w:r>
      <w:r w:rsidRPr="004E49AE">
        <w:rPr>
          <w:rFonts w:ascii="Calibri" w:eastAsia="Times New Roman" w:hAnsi="Calibri" w:cs="Calibri"/>
          <w:noProof/>
          <w:kern w:val="0"/>
          <w:lang w:val="ro-RO" w:eastAsia="ro-RO"/>
          <w14:ligatures w14:val="none"/>
        </w:rPr>
        <w:t xml:space="preserve">Prestatorul are obligația de a efectua pregătirea și organizarea întregului proces de pază și protecție, monitorizare și intervenție, în tariful ofertat. </w:t>
      </w:r>
    </w:p>
    <w:p w14:paraId="4B19399C" w14:textId="77777777" w:rsidR="004E49AE" w:rsidRPr="004E49AE" w:rsidRDefault="004E49AE" w:rsidP="004E49AE">
      <w:pPr>
        <w:spacing w:after="0" w:line="240" w:lineRule="auto"/>
        <w:jc w:val="both"/>
        <w:rPr>
          <w:rFonts w:ascii="Calibri" w:eastAsia="Times New Roman" w:hAnsi="Calibri" w:cs="Calibri"/>
          <w:noProof/>
          <w:kern w:val="0"/>
          <w:lang w:val="ro-RO" w:eastAsia="ro-RO"/>
          <w14:ligatures w14:val="none"/>
        </w:rPr>
      </w:pPr>
      <w:r w:rsidRPr="004E49AE">
        <w:rPr>
          <w:rFonts w:ascii="Calibri" w:eastAsia="Times New Roman" w:hAnsi="Calibri" w:cs="Calibri"/>
          <w:kern w:val="0"/>
          <w:lang w:val="ro-RO"/>
          <w14:ligatures w14:val="none"/>
        </w:rPr>
        <w:t xml:space="preserve">9.25. </w:t>
      </w:r>
      <w:r w:rsidRPr="004E49AE">
        <w:rPr>
          <w:rFonts w:ascii="Calibri" w:eastAsia="Times New Roman" w:hAnsi="Calibri" w:cs="Calibri"/>
          <w:noProof/>
          <w:kern w:val="0"/>
          <w:lang w:val="ro-RO" w:eastAsia="ro-RO"/>
          <w14:ligatures w14:val="none"/>
        </w:rPr>
        <w:t>Prestatorul are obligația să asigure intervenția cu echipaje mobile formate din personal calificat în cazul recepționarii semnalului de alarmă transmis de sistemul de alarmare la efracție, al achizitorului.</w:t>
      </w:r>
    </w:p>
    <w:p w14:paraId="21C3FAAD" w14:textId="77777777" w:rsidR="004E49AE" w:rsidRPr="004E49AE" w:rsidRDefault="004E49AE" w:rsidP="004E49AE">
      <w:pPr>
        <w:autoSpaceDE w:val="0"/>
        <w:autoSpaceDN w:val="0"/>
        <w:adjustRightInd w:val="0"/>
        <w:spacing w:after="0" w:line="240" w:lineRule="auto"/>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9.26. </w:t>
      </w:r>
      <w:r w:rsidRPr="004E49AE">
        <w:rPr>
          <w:rFonts w:ascii="Calibri" w:eastAsia="Times New Roman" w:hAnsi="Calibri" w:cs="Calibri"/>
          <w:kern w:val="0"/>
          <w:lang w:val="ro-RO" w:eastAsia="ro-RO"/>
          <w14:ligatures w14:val="none"/>
        </w:rPr>
        <w:t>Prestatorul se obligă să asigure personal care:</w:t>
      </w:r>
    </w:p>
    <w:p w14:paraId="767492FD" w14:textId="77777777" w:rsidR="004E49AE" w:rsidRPr="004E49AE" w:rsidRDefault="004E49AE" w:rsidP="00973A9B">
      <w:pPr>
        <w:numPr>
          <w:ilvl w:val="1"/>
          <w:numId w:val="72"/>
        </w:numPr>
        <w:tabs>
          <w:tab w:val="left" w:pos="1418"/>
        </w:tabs>
        <w:autoSpaceDE w:val="0"/>
        <w:autoSpaceDN w:val="0"/>
        <w:adjustRightInd w:val="0"/>
        <w:spacing w:after="0" w:line="240" w:lineRule="auto"/>
        <w:ind w:left="1418" w:hanging="851"/>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este avizat și calificat conform normelor legale în vigoare (Legea nr. 333/2003) și standardelor în domeniu;</w:t>
      </w:r>
    </w:p>
    <w:p w14:paraId="7137F36F" w14:textId="77777777" w:rsidR="004E49AE" w:rsidRPr="004E49AE" w:rsidRDefault="004E49AE" w:rsidP="00973A9B">
      <w:pPr>
        <w:numPr>
          <w:ilvl w:val="1"/>
          <w:numId w:val="72"/>
        </w:numPr>
        <w:tabs>
          <w:tab w:val="left" w:pos="1418"/>
        </w:tabs>
        <w:autoSpaceDE w:val="0"/>
        <w:autoSpaceDN w:val="0"/>
        <w:adjustRightInd w:val="0"/>
        <w:spacing w:after="0" w:line="240" w:lineRule="auto"/>
        <w:ind w:left="1418" w:hanging="851"/>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este instruit să cunoască și să respecte normele și regulile interne ale achizitorului și să îndeplinească</w:t>
      </w:r>
      <w:r w:rsidRPr="004E49AE">
        <w:rPr>
          <w:rFonts w:ascii="Calibri" w:eastAsia="Times New Roman" w:hAnsi="Calibri" w:cs="Calibri"/>
          <w:b/>
          <w:kern w:val="0"/>
          <w:lang w:val="ro-RO" w:eastAsia="ro-RO"/>
          <w14:ligatures w14:val="none"/>
        </w:rPr>
        <w:t xml:space="preserve"> </w:t>
      </w:r>
      <w:r w:rsidRPr="004E49AE">
        <w:rPr>
          <w:rFonts w:ascii="Calibri" w:eastAsia="Times New Roman" w:hAnsi="Calibri" w:cs="Calibri"/>
          <w:kern w:val="0"/>
          <w:lang w:val="ro-RO" w:eastAsia="ro-RO"/>
          <w14:ligatures w14:val="none"/>
        </w:rPr>
        <w:t xml:space="preserve">atribuțiile specifice din fișa postului: </w:t>
      </w:r>
    </w:p>
    <w:p w14:paraId="0A82EF86"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cunoaște și respectă îndatoririle cu privire la paza și apărarea obiectivului încredințat;</w:t>
      </w:r>
    </w:p>
    <w:p w14:paraId="5C2BA771"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respectă cu strictețe consemnul general și specific al postului;</w:t>
      </w:r>
    </w:p>
    <w:p w14:paraId="11C389FF"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respectă normele și instrucțiunile referitoare la protecția muncii, prevenirea și stingerea incendiilor și  regulile care trebuie aplicate în situații de urgență civilă;</w:t>
      </w:r>
    </w:p>
    <w:p w14:paraId="1591BD5A"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respectă regulile cu privire la accesul persoanelor în obiectiv;</w:t>
      </w:r>
    </w:p>
    <w:p w14:paraId="1319E4A3"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verifică starea de funcționare a mijloacele tehnice de supraveghere și antiefracție;</w:t>
      </w:r>
    </w:p>
    <w:p w14:paraId="63650ADE"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menține ordinea și curățenia pe timpul executării serviciului;</w:t>
      </w:r>
    </w:p>
    <w:p w14:paraId="365ED5B1"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cunoaște baza legală referitoare la paza, apărare obiectivelor și bunurilor (Legea nr. 333/2003);</w:t>
      </w:r>
    </w:p>
    <w:p w14:paraId="6F38C87B" w14:textId="77777777" w:rsidR="004E49AE" w:rsidRPr="004E49AE" w:rsidRDefault="004E49AE" w:rsidP="00973A9B">
      <w:pPr>
        <w:numPr>
          <w:ilvl w:val="1"/>
          <w:numId w:val="72"/>
        </w:numPr>
        <w:tabs>
          <w:tab w:val="left" w:pos="1418"/>
        </w:tabs>
        <w:suppressAutoHyphens/>
        <w:spacing w:after="0" w:line="240" w:lineRule="auto"/>
        <w:ind w:left="1418" w:hanging="851"/>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la predarea/primirea serviciului verifică integritatea bunurilor luate în pază conform opis-ului din registrul cu procese verbale.</w:t>
      </w:r>
    </w:p>
    <w:p w14:paraId="70700713"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9.27. </w:t>
      </w:r>
      <w:r w:rsidRPr="004E49AE">
        <w:rPr>
          <w:rFonts w:ascii="Calibri" w:eastAsia="Times New Roman" w:hAnsi="Calibri" w:cs="Calibri"/>
          <w:kern w:val="0"/>
          <w:lang w:val="ro-RO" w:eastAsia="ro-RO"/>
          <w14:ligatures w14:val="none"/>
        </w:rPr>
        <w:t>Prestatorul se obligă să asigure documentele specificate în Anexa nr 2, art. 1 din H.G. nr.  301/2012 pentru aprobarea Normelor metodologice de aplicare a Legii nr. 333/2003 privind paza obiectivelor, bunurilor și protecția persoanelor, cu modificările și completările ulterioare.</w:t>
      </w:r>
    </w:p>
    <w:p w14:paraId="14CC4F6D"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9.28. </w:t>
      </w:r>
      <w:r w:rsidRPr="004E49AE">
        <w:rPr>
          <w:rFonts w:ascii="Calibri" w:eastAsia="Times New Roman" w:hAnsi="Calibri" w:cs="Calibri"/>
          <w:kern w:val="0"/>
          <w:lang w:val="ro-RO" w:eastAsia="ro-RO"/>
          <w14:ligatures w14:val="none"/>
        </w:rPr>
        <w:t>Prestatorul se obligă să asigure soluționarea operativă a neregulilor constatate de achizitor.</w:t>
      </w:r>
    </w:p>
    <w:p w14:paraId="7D0FD53F"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9.29.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14:paraId="6374CB1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9.29. Orice pagubă produsă din neglijența personalului de pază și/sau intervenție va fi suportată de către prestator.</w:t>
      </w:r>
    </w:p>
    <w:p w14:paraId="12A13A35" w14:textId="1EF56088" w:rsidR="004E49AE" w:rsidRPr="004E49AE" w:rsidRDefault="004E49AE" w:rsidP="004E49AE">
      <w:pPr>
        <w:spacing w:after="0" w:line="240" w:lineRule="auto"/>
        <w:jc w:val="both"/>
        <w:rPr>
          <w:rFonts w:ascii="Calibri" w:eastAsia="Times New Roman" w:hAnsi="Calibri" w:cs="Calibri"/>
          <w:color w:val="00B050"/>
          <w:kern w:val="0"/>
          <w:lang w:val="ro-RO"/>
          <w14:ligatures w14:val="none"/>
        </w:rPr>
      </w:pPr>
      <w:bookmarkStart w:id="6" w:name="_Hlk149822868"/>
      <w:r w:rsidRPr="004E49AE">
        <w:rPr>
          <w:rFonts w:ascii="Calibri" w:eastAsia="Times New Roman" w:hAnsi="Calibri" w:cs="Calibri"/>
          <w:kern w:val="0"/>
          <w:lang w:val="ro-RO" w:eastAsia="ro-RO"/>
          <w14:ligatures w14:val="none"/>
        </w:rPr>
        <w:t xml:space="preserve">9.30. Prestatorul, prin </w:t>
      </w:r>
      <w:r w:rsidRPr="004E49AE">
        <w:rPr>
          <w:rFonts w:ascii="Calibri" w:eastAsia="Times New Roman" w:hAnsi="Calibri" w:cs="Calibri"/>
          <w:kern w:val="0"/>
          <w:lang w:val="ro-RO"/>
          <w14:ligatures w14:val="none"/>
        </w:rPr>
        <w:t>personalul de pază, este obligat să cunoască și să respecte îndatoririle ce-i revin conform planului de pază, fiind direct răspunzător pentru paza și integritatea obiectivului, precum și a bunurilor încredințate. Personalului de pază îi este interzis să efectueze alt</w:t>
      </w:r>
      <w:r w:rsidR="007607D1">
        <w:rPr>
          <w:rFonts w:ascii="Calibri" w:eastAsia="Times New Roman" w:hAnsi="Calibri" w:cs="Calibri"/>
          <w:kern w:val="0"/>
          <w:lang w:val="ro-RO"/>
          <w14:ligatures w14:val="none"/>
        </w:rPr>
        <w:t>e</w:t>
      </w:r>
      <w:r w:rsidRPr="004E49AE">
        <w:rPr>
          <w:rFonts w:ascii="Calibri" w:eastAsia="Times New Roman" w:hAnsi="Calibri" w:cs="Calibri"/>
          <w:kern w:val="0"/>
          <w:lang w:val="ro-RO"/>
          <w14:ligatures w14:val="none"/>
        </w:rPr>
        <w:t xml:space="preserve"> activități în afara obligațiilor și îndatoririlor prevăzute în planul de pază.  </w:t>
      </w:r>
    </w:p>
    <w:bookmarkEnd w:id="6"/>
    <w:p w14:paraId="4E42C3D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9.31. Prestatorul, prin </w:t>
      </w:r>
      <w:r w:rsidRPr="004E49AE">
        <w:rPr>
          <w:rFonts w:ascii="Calibri" w:eastAsia="Times New Roman" w:hAnsi="Calibri" w:cs="Calibri"/>
          <w:kern w:val="0"/>
          <w:lang w:val="ro-RO"/>
          <w14:ligatures w14:val="none"/>
        </w:rPr>
        <w:t>personalul de pază, este obligat să cunoască locurile și punctele vulnerabile din perimetrul obiectivului, pentru a  împiedica producerea oricăror fapte de natură să aducă prejudicii achizitorului.</w:t>
      </w:r>
    </w:p>
    <w:p w14:paraId="725FFEF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9.32. Prestatorul, prin </w:t>
      </w:r>
      <w:r w:rsidRPr="004E49AE">
        <w:rPr>
          <w:rFonts w:ascii="Calibri" w:eastAsia="Times New Roman" w:hAnsi="Calibri" w:cs="Calibri"/>
          <w:kern w:val="0"/>
          <w:lang w:val="ro-RO"/>
          <w14:ligatures w14:val="none"/>
        </w:rPr>
        <w:t>personalul de pază, este obligat să păzească obiectivul și bunurile nominalizate în planul de pază și să se asigure de integritatea acestora.</w:t>
      </w:r>
    </w:p>
    <w:p w14:paraId="67C5779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9.33. Prestatorul, prin </w:t>
      </w:r>
      <w:r w:rsidRPr="004E49AE">
        <w:rPr>
          <w:rFonts w:ascii="Calibri" w:eastAsia="Times New Roman" w:hAnsi="Calibri" w:cs="Calibri"/>
          <w:kern w:val="0"/>
          <w:lang w:val="ro-RO"/>
          <w14:ligatures w14:val="none"/>
        </w:rPr>
        <w:t>personalul de pază, este obligat să permită accesul la obiectiv strict în conformitate cu reglementările legale și dispozițiile interne prezentate de achizitor.</w:t>
      </w:r>
    </w:p>
    <w:p w14:paraId="1D88B8B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9.34. Prestatorul, prin </w:t>
      </w:r>
      <w:r w:rsidRPr="004E49AE">
        <w:rPr>
          <w:rFonts w:ascii="Calibri" w:eastAsia="Times New Roman" w:hAnsi="Calibri" w:cs="Calibri"/>
          <w:kern w:val="0"/>
          <w:lang w:val="ro-RO"/>
          <w14:ligatures w14:val="none"/>
        </w:rPr>
        <w:t>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iar în cazul bunurilor care fac obiectul infracțiunii sau altor fapte ilicite să ia măsuri pentru conservarea sau paza lor, întocmind totodată un proces verbal pentru luarea acestor măsuri.</w:t>
      </w:r>
    </w:p>
    <w:p w14:paraId="2123F3F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lastRenderedPageBreak/>
        <w:t xml:space="preserve">9.35. Prestatorul, prin </w:t>
      </w:r>
      <w:r w:rsidRPr="004E49AE">
        <w:rPr>
          <w:rFonts w:ascii="Calibri" w:eastAsia="Times New Roman" w:hAnsi="Calibri" w:cs="Calibri"/>
          <w:kern w:val="0"/>
          <w:lang w:val="ro-RO"/>
          <w14:ligatures w14:val="none"/>
        </w:rPr>
        <w:t>personalul de pază, este obligat să anunțe în cel mai scurt timp șeful ierarhic și conducerea achizitorului despre producerea oricăror evenimente în timpul executării serviciului și despre măsurile luate, în conformitate cu prevederile planului de pază.</w:t>
      </w:r>
    </w:p>
    <w:p w14:paraId="7B5230C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9.36. Prestatorul, prin </w:t>
      </w:r>
      <w:r w:rsidRPr="004E49AE">
        <w:rPr>
          <w:rFonts w:ascii="Calibri" w:eastAsia="Times New Roman" w:hAnsi="Calibri" w:cs="Calibri"/>
          <w:kern w:val="0"/>
          <w:lang w:val="ro-RO"/>
          <w14:ligatures w14:val="none"/>
        </w:rPr>
        <w:t>personalul de pază, este obligat să sesizeze poliția în legătura cu orice faptă de natură a prejudicia patrimoniul achizitorului, și să-și dea concursul pentru îndeplinirea misiunilor ce revin poliției pentru prinderea infractorilor.</w:t>
      </w:r>
    </w:p>
    <w:p w14:paraId="1B252B8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9.37. Prestatorul, prin </w:t>
      </w:r>
      <w:r w:rsidRPr="004E49AE">
        <w:rPr>
          <w:rFonts w:ascii="Calibri" w:eastAsia="Times New Roman" w:hAnsi="Calibri" w:cs="Calibri"/>
          <w:kern w:val="0"/>
          <w:lang w:val="ro-RO"/>
          <w14:ligatures w14:val="none"/>
        </w:rPr>
        <w:t>personalul de pază, este obligat să poarte în timpul serviciului mijloacele de apărare și de protecție cu care este dotat.</w:t>
      </w:r>
    </w:p>
    <w:p w14:paraId="7C04154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9.38. Prestatorul, prin </w:t>
      </w:r>
      <w:r w:rsidRPr="004E49AE">
        <w:rPr>
          <w:rFonts w:ascii="Calibri" w:eastAsia="Times New Roman" w:hAnsi="Calibri" w:cs="Calibri"/>
          <w:kern w:val="0"/>
          <w:lang w:val="ro-RO"/>
          <w14:ligatures w14:val="none"/>
        </w:rPr>
        <w:t>personalul de pază, este obligat să asigure legătura operativă între agenții de pază și achizitor prin mijloace de telefonie (telefon fix sau mobil).</w:t>
      </w:r>
    </w:p>
    <w:p w14:paraId="43B18EA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9.39. Prestatorul, prin </w:t>
      </w:r>
      <w:r w:rsidRPr="004E49AE">
        <w:rPr>
          <w:rFonts w:ascii="Calibri" w:eastAsia="Times New Roman" w:hAnsi="Calibri" w:cs="Calibri"/>
          <w:kern w:val="0"/>
          <w:lang w:val="ro-RO"/>
          <w14:ligatures w14:val="none"/>
        </w:rPr>
        <w:t>personalul de pază, este obligat să poarte în timpul serviciului uniforma adaptată anotimpului și însemnele distinctive.</w:t>
      </w:r>
    </w:p>
    <w:p w14:paraId="0DBA5D5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9.40. Prestatorul, prin </w:t>
      </w:r>
      <w:r w:rsidRPr="004E49AE">
        <w:rPr>
          <w:rFonts w:ascii="Calibri" w:eastAsia="Times New Roman" w:hAnsi="Calibri" w:cs="Calibri"/>
          <w:kern w:val="0"/>
          <w:lang w:val="ro-RO"/>
          <w14:ligatures w14:val="none"/>
        </w:rPr>
        <w:t>personalul de pază, este obligat să nu se prezinte la serviciu sub influența băuturilor alcoolice și nici să nu consume astfel de băuturi în timpul serviciului.</w:t>
      </w:r>
    </w:p>
    <w:p w14:paraId="419B565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9.41. Prestatorul, prin </w:t>
      </w:r>
      <w:r w:rsidRPr="004E49AE">
        <w:rPr>
          <w:rFonts w:ascii="Calibri" w:eastAsia="Times New Roman" w:hAnsi="Calibri" w:cs="Calibri"/>
          <w:kern w:val="0"/>
          <w:lang w:val="ro-RO"/>
          <w14:ligatures w14:val="none"/>
        </w:rPr>
        <w:t>personalul de pază, este obligat să fie respectuos în raporturile de serviciu, amabil și politicos în relațiile cu personalul intern și extern.</w:t>
      </w:r>
    </w:p>
    <w:p w14:paraId="7F4C97A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9.42. Prestatorul, prin </w:t>
      </w:r>
      <w:r w:rsidRPr="004E49AE">
        <w:rPr>
          <w:rFonts w:ascii="Calibri" w:eastAsia="Times New Roman" w:hAnsi="Calibri" w:cs="Calibri"/>
          <w:kern w:val="0"/>
          <w:lang w:val="ro-RO"/>
          <w14:ligatures w14:val="none"/>
        </w:rPr>
        <w:t>personalul de pază, este obligat să execute paza bunurilor în raport cu specificul obiectivului, bunurile păzite conform planului de pază.</w:t>
      </w:r>
    </w:p>
    <w:p w14:paraId="3863D80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9.43. </w:t>
      </w:r>
      <w:r w:rsidRPr="004E49AE">
        <w:rPr>
          <w:rFonts w:ascii="Calibri" w:eastAsia="Times New Roman" w:hAnsi="Calibri" w:cs="Calibri"/>
          <w:kern w:val="0"/>
          <w:lang w:val="ro-RO"/>
          <w14:ligatures w14:val="none"/>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14:paraId="6962B0D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9.44. Prestatorul, prin </w:t>
      </w:r>
      <w:r w:rsidRPr="004E49AE">
        <w:rPr>
          <w:rFonts w:ascii="Calibri" w:eastAsia="Times New Roman" w:hAnsi="Calibri" w:cs="Calibri"/>
          <w:kern w:val="0"/>
          <w:lang w:val="ro-RO"/>
          <w14:ligatures w14:val="none"/>
        </w:rPr>
        <w:t>personalul de pază, este obligat să oprească și să legitimeze toate persoanele străine care intră în obiectiv și să le înregistreze în registrul de control.</w:t>
      </w:r>
    </w:p>
    <w:p w14:paraId="0A2752C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9.45. Prestatorul, prin </w:t>
      </w:r>
      <w:r w:rsidRPr="004E49AE">
        <w:rPr>
          <w:rFonts w:ascii="Calibri" w:eastAsia="Times New Roman" w:hAnsi="Calibri" w:cs="Calibri"/>
          <w:kern w:val="0"/>
          <w:lang w:val="ro-RO"/>
          <w14:ligatures w14:val="none"/>
        </w:rPr>
        <w:t>personalul de pază, este obligat să cunoască și să respecte îndatoririle ce-i revin conform planului de intervenție întocmit de către prestator, fiind direct răspunzător de intervenția în timp util în cazul producerii unei efracții la unul din cele trei obiective.</w:t>
      </w:r>
    </w:p>
    <w:p w14:paraId="21A0070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9.46. Prestatorul, prin </w:t>
      </w:r>
      <w:r w:rsidRPr="004E49AE">
        <w:rPr>
          <w:rFonts w:ascii="Calibri" w:eastAsia="Times New Roman" w:hAnsi="Calibri" w:cs="Calibri"/>
          <w:kern w:val="0"/>
          <w:lang w:val="ro-RO"/>
          <w14:ligatures w14:val="none"/>
        </w:rPr>
        <w:t>personalul de pază, este obligat să cunoască locurile și punctele vulnerabile din perimetrul obiectivului, pentru a interveni prompt și rapid în vederea împiedicării producerii oricăror fapte de natură să aducă prejudicii achizitorului.</w:t>
      </w:r>
    </w:p>
    <w:p w14:paraId="133B0DE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9.47. Prestatorul este</w:t>
      </w:r>
      <w:r w:rsidRPr="004E49AE">
        <w:rPr>
          <w:rFonts w:ascii="Calibri" w:eastAsia="Times New Roman" w:hAnsi="Calibri" w:cs="Calibri"/>
          <w:kern w:val="0"/>
          <w:lang w:val="ro-RO"/>
          <w14:ligatures w14:val="none"/>
        </w:rPr>
        <w:t xml:space="preserve"> obligat să mențină o legătură permanentă cu agenții de pază de la cele patru obiective pentru păstrarea integrității  bunurilor nominalizate în planurile de pază.</w:t>
      </w:r>
    </w:p>
    <w:p w14:paraId="5B91601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9.48. Prestatorul, prin </w:t>
      </w:r>
      <w:r w:rsidRPr="004E49AE">
        <w:rPr>
          <w:rFonts w:ascii="Calibri" w:eastAsia="Times New Roman" w:hAnsi="Calibri" w:cs="Calibri"/>
          <w:kern w:val="0"/>
          <w:lang w:val="ro-RO"/>
          <w14:ligatures w14:val="none"/>
        </w:rPr>
        <w:t>personalul de pază, este obligat în caz de intervenție, să permită accesul la obiectiv strict în conformitate cu reglementările legale și dispoziții interne prezentate de achizitor.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14:paraId="7321026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9.49. Prestatorul, prin </w:t>
      </w:r>
      <w:r w:rsidRPr="004E49AE">
        <w:rPr>
          <w:rFonts w:ascii="Calibri" w:eastAsia="Times New Roman" w:hAnsi="Calibri" w:cs="Calibri"/>
          <w:kern w:val="0"/>
          <w:lang w:val="ro-RO"/>
          <w14:ligatures w14:val="none"/>
        </w:rPr>
        <w:t>personalul de pază, este obligat să anunțe în cel mai scurt timp șeful ierarhic și conducerea achizitorului despre producerea oricăror evenimente în timpul executării serviciului de intervenție și despre măsurile luate, în conformitate cu prevederile planului de intervenție și a planului de pază.</w:t>
      </w:r>
    </w:p>
    <w:p w14:paraId="54667A1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9.50. Prestatorul, prin </w:t>
      </w:r>
      <w:r w:rsidRPr="004E49AE">
        <w:rPr>
          <w:rFonts w:ascii="Calibri" w:eastAsia="Times New Roman" w:hAnsi="Calibri" w:cs="Calibri"/>
          <w:kern w:val="0"/>
          <w:lang w:val="ro-RO"/>
          <w14:ligatures w14:val="none"/>
        </w:rPr>
        <w:t>personalul de pază, este obligat în caz de incendiu, să ia imediat măsuri de stingere și salvare a persoanelor și a bunurilor, să sesizeze pompierii și să anunțe imediat conducerea achizitorului și Poliția. Legătura operativă între echipele de intervenție cu  agenții de pază și achizitor să fie asigurată prin mijloace de telefonie ( telefon fix sau mobil).</w:t>
      </w:r>
    </w:p>
    <w:p w14:paraId="7A66BF9C" w14:textId="06C21C24" w:rsidR="004E49AE" w:rsidRPr="004E49AE" w:rsidRDefault="004E49AE" w:rsidP="004E49AE">
      <w:pPr>
        <w:spacing w:after="0" w:line="240" w:lineRule="auto"/>
        <w:jc w:val="both"/>
        <w:rPr>
          <w:rFonts w:ascii="Calibri" w:eastAsia="Times New Roman" w:hAnsi="Calibri" w:cs="Calibri"/>
          <w:kern w:val="0"/>
          <w:lang w:val="ro-RO"/>
          <w14:ligatures w14:val="none"/>
        </w:rPr>
      </w:pPr>
      <w:bookmarkStart w:id="7" w:name="_Hlk149822966"/>
      <w:r w:rsidRPr="004E49AE">
        <w:rPr>
          <w:rFonts w:ascii="Calibri" w:eastAsia="Times New Roman" w:hAnsi="Calibri" w:cs="Calibri"/>
          <w:kern w:val="0"/>
          <w:lang w:val="ro-RO"/>
          <w14:ligatures w14:val="none"/>
        </w:rPr>
        <w:t xml:space="preserve">9.51. Personalul de pază trebuie să cunoască modul de lucru cu sistemele de alarmare la incendiu, precum și cu sistemele de supraveghere video TVCI existente în cele 4 locații, precum și a procedurilor ce urmează a fi luate în </w:t>
      </w:r>
      <w:r w:rsidRPr="004E49AE">
        <w:rPr>
          <w:rFonts w:ascii="Calibri" w:eastAsia="Times New Roman" w:hAnsi="Calibri" w:cs="Calibri"/>
          <w:kern w:val="0"/>
          <w:lang w:val="ro-RO"/>
          <w14:ligatures w14:val="none"/>
        </w:rPr>
        <w:lastRenderedPageBreak/>
        <w:t xml:space="preserve">cazul unor alarme de incendiu sau de efracție.  Acesta va lua la cunoștință, pe bază de semnătură, de  instruirea efectuată de către </w:t>
      </w:r>
      <w:r w:rsidR="00B573AD">
        <w:rPr>
          <w:rFonts w:ascii="Calibri" w:eastAsia="Times New Roman" w:hAnsi="Calibri" w:cs="Calibri"/>
          <w:kern w:val="0"/>
          <w:lang w:val="ro-RO"/>
          <w14:ligatures w14:val="none"/>
        </w:rPr>
        <w:t>achizitor</w:t>
      </w:r>
      <w:r w:rsidRPr="004E49AE">
        <w:rPr>
          <w:rFonts w:ascii="Calibri" w:eastAsia="Times New Roman" w:hAnsi="Calibri" w:cs="Calibri"/>
          <w:kern w:val="0"/>
          <w:lang w:val="ro-RO"/>
          <w14:ligatures w14:val="none"/>
        </w:rPr>
        <w:t xml:space="preserve">. </w:t>
      </w:r>
    </w:p>
    <w:bookmarkEnd w:id="7"/>
    <w:p w14:paraId="52D1BC2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9.52. Prestatorul, prin </w:t>
      </w:r>
      <w:r w:rsidRPr="004E49AE">
        <w:rPr>
          <w:rFonts w:ascii="Calibri" w:eastAsia="Times New Roman" w:hAnsi="Calibri" w:cs="Calibri"/>
          <w:kern w:val="0"/>
          <w:lang w:val="ro-RO"/>
          <w14:ligatures w14:val="none"/>
        </w:rPr>
        <w:t xml:space="preserve">personalul de pază, este obligat să execute intervenția la obiectiv în raport cu specificul obiectivului, și a planului de intervenție. </w:t>
      </w:r>
    </w:p>
    <w:p w14:paraId="532C275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9.53. Prestatorul, prin p</w:t>
      </w:r>
      <w:r w:rsidRPr="004E49AE">
        <w:rPr>
          <w:rFonts w:ascii="Calibri" w:eastAsia="Times New Roman" w:hAnsi="Calibri" w:cs="Calibri"/>
          <w:kern w:val="0"/>
          <w:lang w:val="ro-RO"/>
          <w14:ligatures w14:val="none"/>
        </w:rPr>
        <w:t>ersonalul de intervenție, împreună cu personalul de pază, să oprească și să legitimeze toate persoanele străine care intră în obiectiv și să le înregistreze în registrul de control.</w:t>
      </w:r>
    </w:p>
    <w:p w14:paraId="5FEF1D02"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9.54. Prestatorul, prin personalul de pază, interzice ocuparea căilor de acces pietonale cu autovehicule parcate sau orice alte obstacole.</w:t>
      </w:r>
    </w:p>
    <w:p w14:paraId="7338CA1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9.55. </w:t>
      </w:r>
      <w:r w:rsidRPr="004E49AE">
        <w:rPr>
          <w:rFonts w:ascii="Calibri" w:eastAsia="Times New Roman" w:hAnsi="Calibri" w:cs="Calibri"/>
          <w:kern w:val="0"/>
          <w:lang w:val="ro-RO"/>
          <w14:ligatures w14:val="none"/>
        </w:rPr>
        <w:t>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14:paraId="64ADB19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t xml:space="preserve">9.56. </w:t>
      </w:r>
      <w:r w:rsidRPr="004E49AE">
        <w:rPr>
          <w:rFonts w:ascii="Calibri" w:eastAsia="Times New Roman" w:hAnsi="Calibri" w:cs="Calibri"/>
          <w:kern w:val="0"/>
          <w:lang w:val="ro-RO"/>
          <w14:ligatures w14:val="none"/>
        </w:rPr>
        <w:t xml:space="preserve">Prestatorul va prezenta periodic, la solicitarea achizitorului, instruirile permanente efectuate cu personalul de pază cu privire la prevederile din Legea nr. 182/2002 privind protecția informațiilor clasificate, cu modificările și completările ulterioare, Legea nr. 535/2004 privind prevenirea și combaterea terorismului, cu modificarile și completările ulterioare, H.G. nr. 585/2002 </w:t>
      </w:r>
      <w:r w:rsidRPr="004E49AE">
        <w:rPr>
          <w:rFonts w:ascii="Calibri" w:eastAsia="Times New Roman" w:hAnsi="Calibri" w:cs="Calibri"/>
          <w:bCs/>
          <w:kern w:val="0"/>
          <w:lang w:val="en-US"/>
          <w14:ligatures w14:val="none"/>
        </w:rPr>
        <w:t>pentru aprobarea Standardelor naţionale de protecţie a informaţiilor clasificate în România</w:t>
      </w:r>
      <w:r w:rsidRPr="004E49AE">
        <w:rPr>
          <w:rFonts w:ascii="Calibri" w:eastAsia="Times New Roman" w:hAnsi="Calibri" w:cs="Calibri"/>
          <w:kern w:val="0"/>
          <w:lang w:val="ro-RO"/>
          <w14:ligatures w14:val="none"/>
        </w:rPr>
        <w:t xml:space="preserve">, cu modificarile și completările ulterioare, Legea nr. 333/2003 </w:t>
      </w:r>
      <w:r w:rsidRPr="004E49AE">
        <w:rPr>
          <w:rFonts w:ascii="Calibri" w:eastAsia="Times New Roman" w:hAnsi="Calibri" w:cs="Calibri"/>
          <w:bCs/>
          <w:kern w:val="0"/>
          <w:lang w:val="en-US"/>
          <w14:ligatures w14:val="none"/>
        </w:rPr>
        <w:t xml:space="preserve">privind paza obiectivelor, bunurilor, valorilor şi protecţia persoanelor, republicată, </w:t>
      </w:r>
      <w:r w:rsidRPr="004E49AE">
        <w:rPr>
          <w:rFonts w:ascii="Calibri" w:eastAsia="Times New Roman" w:hAnsi="Calibri" w:cs="Calibri"/>
          <w:kern w:val="0"/>
          <w:lang w:val="ro-RO"/>
          <w14:ligatures w14:val="none"/>
        </w:rPr>
        <w:t>cu modificarile și completările ulterioare,</w:t>
      </w:r>
      <w:r w:rsidRPr="004E49AE" w:rsidDel="00101D6C">
        <w:rPr>
          <w:rFonts w:ascii="Calibri" w:eastAsia="Times New Roman" w:hAnsi="Calibri" w:cs="Calibri"/>
          <w:kern w:val="0"/>
          <w:lang w:val="ro-RO"/>
          <w14:ligatures w14:val="none"/>
        </w:rPr>
        <w:t xml:space="preserve"> </w:t>
      </w:r>
      <w:r w:rsidRPr="004E49AE">
        <w:rPr>
          <w:rFonts w:ascii="Calibri" w:eastAsia="Times New Roman" w:hAnsi="Calibri" w:cs="Calibri"/>
          <w:kern w:val="0"/>
          <w:lang w:val="ro-RO"/>
          <w14:ligatures w14:val="none"/>
        </w:rPr>
        <w:t>H.G. nr. 301/2012</w:t>
      </w:r>
      <w:r w:rsidRPr="004E49AE">
        <w:rPr>
          <w:rFonts w:ascii="Verdana" w:eastAsia="Times New Roman" w:hAnsi="Verdana" w:cs="Times New Roman"/>
          <w:b/>
          <w:bCs/>
          <w:kern w:val="0"/>
          <w:sz w:val="26"/>
          <w:szCs w:val="26"/>
          <w:lang w:val="en-US"/>
          <w14:ligatures w14:val="none"/>
        </w:rPr>
        <w:t xml:space="preserve"> </w:t>
      </w:r>
      <w:r w:rsidRPr="004E49AE">
        <w:rPr>
          <w:rFonts w:ascii="Calibri" w:eastAsia="Times New Roman" w:hAnsi="Calibri" w:cs="Calibri"/>
          <w:bCs/>
          <w:color w:val="000000"/>
          <w:kern w:val="0"/>
          <w:lang w:val="en-US"/>
          <w14:ligatures w14:val="none"/>
        </w:rPr>
        <w:t xml:space="preserve">pentru aprobarea </w:t>
      </w:r>
      <w:hyperlink r:id="rId31" w:history="1">
        <w:r w:rsidRPr="004E49AE">
          <w:rPr>
            <w:rFonts w:ascii="Calibri" w:eastAsia="Times New Roman" w:hAnsi="Calibri" w:cs="Calibri"/>
            <w:bCs/>
            <w:color w:val="000000"/>
            <w:kern w:val="0"/>
            <w:lang w:val="en-US"/>
            <w14:ligatures w14:val="none"/>
          </w:rPr>
          <w:t>Normelor metodologice</w:t>
        </w:r>
      </w:hyperlink>
      <w:r w:rsidRPr="004E49AE">
        <w:rPr>
          <w:rFonts w:ascii="Calibri" w:eastAsia="Times New Roman" w:hAnsi="Calibri" w:cs="Calibri"/>
          <w:bCs/>
          <w:color w:val="000000"/>
          <w:kern w:val="0"/>
          <w:lang w:val="en-US"/>
          <w14:ligatures w14:val="none"/>
        </w:rPr>
        <w:t xml:space="preserve"> de aplicare a Legii nr. </w:t>
      </w:r>
      <w:hyperlink r:id="rId32" w:tooltip="ABROGATA - privind paza obiectivelor, bunurilor, valorilor şi protecţia persoanelor (act publicat in M.Of. 525 din 22-iul-2003)" w:history="1">
        <w:r w:rsidRPr="004E49AE">
          <w:rPr>
            <w:rFonts w:ascii="Calibri" w:eastAsia="Times New Roman" w:hAnsi="Calibri" w:cs="Calibri"/>
            <w:bCs/>
            <w:color w:val="000000"/>
            <w:kern w:val="0"/>
            <w:lang w:val="en-US"/>
            <w14:ligatures w14:val="none"/>
          </w:rPr>
          <w:t>333/2003</w:t>
        </w:r>
      </w:hyperlink>
      <w:r w:rsidRPr="004E49AE">
        <w:rPr>
          <w:rFonts w:ascii="Calibri" w:eastAsia="Times New Roman" w:hAnsi="Calibri" w:cs="Calibri"/>
          <w:bCs/>
          <w:color w:val="000000"/>
          <w:kern w:val="0"/>
          <w:lang w:val="en-US"/>
          <w14:ligatures w14:val="none"/>
        </w:rPr>
        <w:t xml:space="preserve"> privind paza obiectivelor, bunurilor, valorilor şi protecţia persoanelor</w:t>
      </w:r>
      <w:r w:rsidRPr="004E49AE">
        <w:rPr>
          <w:rFonts w:ascii="Calibri" w:eastAsia="Times New Roman" w:hAnsi="Calibri" w:cs="Calibri"/>
          <w:kern w:val="0"/>
          <w:lang w:val="ro-RO"/>
          <w14:ligatures w14:val="none"/>
        </w:rPr>
        <w:t>, cu modificarile și completările ulterioare, care se referă la atribuțiunile care îi revin pentru activitatea prestată.</w:t>
      </w:r>
    </w:p>
    <w:p w14:paraId="6F7BD935" w14:textId="77777777" w:rsidR="004E49AE" w:rsidRPr="004E49AE" w:rsidRDefault="004E49AE" w:rsidP="004E49AE">
      <w:pPr>
        <w:tabs>
          <w:tab w:val="num" w:pos="480"/>
        </w:tabs>
        <w:spacing w:after="0" w:line="240" w:lineRule="auto"/>
        <w:jc w:val="both"/>
        <w:rPr>
          <w:rFonts w:ascii="Calibri" w:eastAsia="Times New Roman" w:hAnsi="Calibri" w:cs="Calibri"/>
          <w:b/>
          <w:i/>
          <w:kern w:val="0"/>
          <w:lang w:val="pt-BR"/>
          <w14:ligatures w14:val="none"/>
        </w:rPr>
      </w:pPr>
    </w:p>
    <w:p w14:paraId="7D48CBD9" w14:textId="77777777" w:rsidR="004E49AE" w:rsidRPr="004E49AE" w:rsidRDefault="004E49AE" w:rsidP="004E49AE">
      <w:pPr>
        <w:tabs>
          <w:tab w:val="num" w:pos="480"/>
        </w:tabs>
        <w:spacing w:after="0" w:line="240" w:lineRule="auto"/>
        <w:jc w:val="both"/>
        <w:rPr>
          <w:rFonts w:ascii="Calibri" w:eastAsia="Times New Roman" w:hAnsi="Calibri" w:cs="Calibri"/>
          <w:b/>
          <w:kern w:val="0"/>
          <w:lang w:val="pt-BR"/>
          <w14:ligatures w14:val="none"/>
        </w:rPr>
      </w:pPr>
      <w:r w:rsidRPr="004E49AE">
        <w:rPr>
          <w:rFonts w:ascii="Calibri" w:eastAsia="Times New Roman" w:hAnsi="Calibri" w:cs="Calibri"/>
          <w:b/>
          <w:i/>
          <w:kern w:val="0"/>
          <w:lang w:val="pt-BR"/>
          <w14:ligatures w14:val="none"/>
        </w:rPr>
        <w:t>10</w:t>
      </w:r>
      <w:r w:rsidRPr="004E49AE">
        <w:rPr>
          <w:rFonts w:ascii="Calibri" w:eastAsia="Times New Roman" w:hAnsi="Calibri" w:cs="Calibri"/>
          <w:b/>
          <w:kern w:val="0"/>
          <w:lang w:val="pt-BR"/>
          <w14:ligatures w14:val="none"/>
        </w:rPr>
        <w:t xml:space="preserve">. </w:t>
      </w:r>
      <w:r w:rsidRPr="004E49AE">
        <w:rPr>
          <w:rFonts w:ascii="Calibri" w:eastAsia="Times New Roman" w:hAnsi="Calibri" w:cs="Calibri"/>
          <w:b/>
          <w:i/>
          <w:kern w:val="0"/>
          <w:lang w:val="pt-BR"/>
          <w14:ligatures w14:val="none"/>
        </w:rPr>
        <w:t>Obligaţiile achizitorului</w:t>
      </w:r>
    </w:p>
    <w:p w14:paraId="6CC13EF0"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bookmarkStart w:id="8" w:name="_Toc185742698"/>
      <w:r w:rsidRPr="004E49AE">
        <w:rPr>
          <w:rFonts w:ascii="Calibri" w:eastAsia="Times New Roman" w:hAnsi="Calibri" w:cs="Calibri"/>
          <w:noProof/>
          <w:kern w:val="0"/>
          <w:lang w:val="it-IT"/>
          <w14:ligatures w14:val="none"/>
        </w:rPr>
        <w:t>10.1. Achizitorul se obligă să efectueze plata către prestator, prin ordin de plată în contul deschis la Trezoreria Statului conform prevederilor art. 6 din Legea nr. 72/2013 privind măsurile pentru combaterea întârzierii în executarea obligațiilor de plată a unor sume de bani rezultând din contracte încheiate între profesioniști și între aceștia și autorități contractante, cu modificările și completările ulterioare, în baza facturii emise de prestator, însoțită de Raportul lunar semnat fără obiecțiuni de ambele părți.</w:t>
      </w:r>
    </w:p>
    <w:p w14:paraId="4C9867CF"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 xml:space="preserve">10.2. Raportul lunar de certificare a serviciilor prestate va fi însoțit de un pontaj aferent perioadei facturate și de o declarație a prestatorului din care să rezulte că prestarea serviciilor s-a realizat cu respectarea planului de pază aprobat, a prevederilor Legii nr. 333/2003, republicată, cu modificările și completările ulterioare, a prevederilor H.G. nr. 935/2007 </w:t>
      </w:r>
      <w:r w:rsidRPr="004E49AE">
        <w:rPr>
          <w:rFonts w:ascii="Calibri" w:eastAsia="Times New Roman" w:hAnsi="Calibri" w:cs="Calibri"/>
          <w:bCs/>
          <w:noProof/>
          <w:kern w:val="0"/>
          <w:lang w:val="en-US"/>
          <w14:ligatures w14:val="none"/>
        </w:rPr>
        <w:t>privind stabilirea modelului echipamentului pentru agenţii de pază care îşi desfăşoară activitatea în cadrul societăţilor specializate de pază şi protecţie</w:t>
      </w:r>
      <w:r w:rsidRPr="004E49AE">
        <w:rPr>
          <w:rFonts w:ascii="Calibri" w:eastAsia="Times New Roman" w:hAnsi="Calibri" w:cs="Calibri"/>
          <w:b/>
          <w:noProof/>
          <w:kern w:val="0"/>
          <w:lang w:val="it-IT"/>
          <w14:ligatures w14:val="none"/>
        </w:rPr>
        <w:t xml:space="preserve"> </w:t>
      </w:r>
      <w:r w:rsidRPr="004E49AE">
        <w:rPr>
          <w:rFonts w:ascii="Calibri" w:eastAsia="Times New Roman" w:hAnsi="Calibri" w:cs="Calibri"/>
          <w:noProof/>
          <w:kern w:val="0"/>
          <w:lang w:val="it-IT"/>
          <w14:ligatures w14:val="none"/>
        </w:rPr>
        <w:t>și/sau ale Legii nr. 295/2004 privind regimul armelor și al munițiilor, republicată, cu modificările și completările ulterioare, a prevederilor privind legislația muncii.</w:t>
      </w:r>
    </w:p>
    <w:p w14:paraId="0DD35C53"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 xml:space="preserve">10.3. </w:t>
      </w:r>
      <w:r w:rsidRPr="004E49AE">
        <w:rPr>
          <w:rFonts w:ascii="Calibri" w:eastAsia="Times New Roman" w:hAnsi="Calibri" w:cs="Calibri"/>
          <w:noProof/>
          <w:kern w:val="0"/>
          <w:lang w:val="en-US"/>
          <w14:ligatures w14:val="none"/>
        </w:rPr>
        <w:t>Achizitorul se obligă să achite contravaloarea serviciilor prestate</w:t>
      </w:r>
      <w:r w:rsidRPr="004E49AE">
        <w:rPr>
          <w:rFonts w:ascii="Calibri" w:eastAsia="Times New Roman" w:hAnsi="Calibri" w:cs="Calibri"/>
          <w:noProof/>
          <w:kern w:val="0"/>
          <w:lang w:val="ro-RO"/>
          <w14:ligatures w14:val="none"/>
        </w:rPr>
        <w:t xml:space="preserve"> în termen de maxim 30 (treizeci) zile de la data primirii facturii emisă de prestator, </w:t>
      </w:r>
      <w:r w:rsidRPr="004E49AE">
        <w:rPr>
          <w:rFonts w:ascii="Calibri" w:eastAsia="Times New Roman" w:hAnsi="Calibri" w:cs="Calibri"/>
          <w:noProof/>
          <w:kern w:val="0"/>
          <w:lang w:val="en-US"/>
          <w14:ligatures w14:val="none"/>
        </w:rPr>
        <w:t>pentru luna precedentă și în baza Raportului lunar de certificare a serviciilor prestate pentru fiecare obiectiv, semnat de către responsabilul de contract din partea achizitorului și de către responsabilul de contract din partea prestatorului, în care se va menționa perioada de prestare a serviciilor (numărul de ore efectuate/lună), evenimentele semnalate în această perioadă, prestarea corespunzătoare/necorespunzătoare a serviciilor conform obligațiilor contractuale, data la care s-a realizat mentenanța periodică, sediul unde s-au realizat mentenanța periodică, sistemele asupra cărora s-a realizat mentenanța periodică, constatările mentenanței, piesele necesar a fi reparate, piesele necesar a fi înlocuite pentru repunerea în funcțiune a sistemelor.</w:t>
      </w:r>
    </w:p>
    <w:p w14:paraId="008993C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10.4. Achizitorul se obligă să pună la dispoziţia prestatorului orice facilităţi şi/sau informaţii necesare îndeplinirii contractului. </w:t>
      </w:r>
    </w:p>
    <w:p w14:paraId="38F5FE0C"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en-US"/>
          <w14:ligatures w14:val="none"/>
        </w:rPr>
        <w:t xml:space="preserve">10.5. Achizitorul se obligă să </w:t>
      </w:r>
      <w:r w:rsidRPr="004E49AE">
        <w:rPr>
          <w:rFonts w:ascii="Calibri" w:eastAsia="Times New Roman" w:hAnsi="Calibri" w:cs="Calibri"/>
          <w:noProof/>
          <w:kern w:val="0"/>
          <w:lang w:val="it-IT"/>
          <w14:ligatures w14:val="none"/>
        </w:rPr>
        <w:t>pună la dispoziţia prestatorului utilităţile indispensabile executării serviciilor: energie electrică.</w:t>
      </w:r>
    </w:p>
    <w:p w14:paraId="501FEF45" w14:textId="77777777" w:rsidR="004E49AE" w:rsidRPr="004E49AE" w:rsidRDefault="004E49AE" w:rsidP="004E49AE">
      <w:pPr>
        <w:tabs>
          <w:tab w:val="num" w:pos="792"/>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10.6. Achizitorul se obligă să pună la dispoziţia prestatorului cu promptitudine orice informaţii şi/sau documente pe care le deţine şi care pot fi relevante pentru realizarea contractului. Aceste documente vor fi returnate achizitorului la sfârşitul perioadei de execuţie a contractului.</w:t>
      </w:r>
    </w:p>
    <w:p w14:paraId="742B185C"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10.7. Achizitorul se obligă să înștiințeze, în scris, prestatorul privind abaterile</w:t>
      </w:r>
      <w:r w:rsidRPr="004E49AE">
        <w:rPr>
          <w:rFonts w:ascii="Calibri" w:eastAsia="Times New Roman" w:hAnsi="Calibri" w:cs="Calibri"/>
          <w:noProof/>
          <w:color w:val="FF0000"/>
          <w:kern w:val="0"/>
          <w:lang w:val="en-US"/>
          <w14:ligatures w14:val="none"/>
        </w:rPr>
        <w:t xml:space="preserve"> </w:t>
      </w:r>
      <w:r w:rsidRPr="004E49AE">
        <w:rPr>
          <w:rFonts w:ascii="Calibri" w:eastAsia="Times New Roman" w:hAnsi="Calibri" w:cs="Calibri"/>
          <w:noProof/>
          <w:kern w:val="0"/>
          <w:lang w:val="en-US"/>
          <w14:ligatures w14:val="none"/>
        </w:rPr>
        <w:t>de la obligațiile și îndatoririle cei revin    personalului de pază pentru luarea măsurilor ce se impun. Achizitorul va consemna în jurnalul operativ al agenților ori de câte ori este nevoie și va nota constatările și  concluziile la care s-a ajuns în urma controalelor efectuate.</w:t>
      </w:r>
    </w:p>
    <w:p w14:paraId="345269A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bookmarkEnd w:id="8"/>
    <w:p w14:paraId="58ABD241"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11. Codul de conduită</w:t>
      </w:r>
    </w:p>
    <w:p w14:paraId="52ADF65B"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14:paraId="76D0ECB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48169C7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11.3  Plăţile către prestator aferente contractului vor constitui singurul venit ori beneficiu ce poate deriva din contract, şi atât prestatorul cât şi personalul său angajat ori contractat, inclusiv conducerea sa şi angajații din teritoriu, nu vor accepta niciun comision, discount, alocaţie, plată indirectă ori orice altă forma de retribuţie în legătură cu sau pentru executarea obligaţiilor din contract.</w:t>
      </w:r>
    </w:p>
    <w:p w14:paraId="267CAB7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11.4  Prestatorul nu va avea nici un drept, direct sau indirect, la vreo redevenţă, facilitate sau comision cu privire la orice bun sau procedeu brevetat sau protejat utilizate în scopurile contractului, fără aprobarea prealabilă în scris a achizitorului.</w:t>
      </w:r>
    </w:p>
    <w:p w14:paraId="17C9C25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231C84B"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p>
    <w:p w14:paraId="3ADDB7AB"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12. Conflictul de interese</w:t>
      </w:r>
    </w:p>
    <w:p w14:paraId="66DBED7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12.1 Prestatorul va lua toate măsurile necesare pentru a preveni ori stopa orice situaţie care ar putea compromite executarea obiectivă şi imparţială a contractului. </w:t>
      </w:r>
    </w:p>
    <w:p w14:paraId="1E31DFF9"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12.2 Achizitorul îşi rezervă dreptul de a verifica dacă măsurile luate sunt corespunzătoare şi poate solicita în scris  măsuri suplimentare dacă este necesar. Prestatorul se va asigura că personalul său, angajat sau contractat de el, inclusiv conducerea şi angajații din teritoriu, nu se află într-o situaţie care ar putea genera un conflict de interese. Prestatorul va înlocui, în termen 5 (cinci) zile şi fără vreo compensaţie din partea achizitorului, orice membru al personalului său salariat ori contractat, inclusiv conducerea ori salariaţii din teritoriu, care se regăseşte într-o astfel de situaţie. </w:t>
      </w:r>
    </w:p>
    <w:p w14:paraId="7A6A22F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12.3 Prestatorul trebuie sa evite orice contact care ar putea sa-i compromită independenţa ori pe cea a personalului său, angajat sau contractat, inclusiv conducerea şi angajații din teritoriu. În cazul în care prestatorul nu-şi menţine independenţa, ahizitorul,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14:paraId="54CBE02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lastRenderedPageBreak/>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14:paraId="2C6224A3"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p>
    <w:p w14:paraId="4C24421A" w14:textId="77777777" w:rsidR="004E49AE" w:rsidRPr="004E49AE" w:rsidRDefault="004E49AE" w:rsidP="004E49AE">
      <w:pPr>
        <w:spacing w:after="0" w:line="240" w:lineRule="auto"/>
        <w:jc w:val="both"/>
        <w:rPr>
          <w:rFonts w:ascii="Calibri" w:eastAsia="Times New Roman" w:hAnsi="Calibri" w:cs="Calibri"/>
          <w:b/>
          <w:i/>
          <w:noProof/>
          <w:kern w:val="0"/>
          <w:lang w:val="rm-CH"/>
          <w14:ligatures w14:val="none"/>
        </w:rPr>
      </w:pPr>
      <w:r w:rsidRPr="004E49AE">
        <w:rPr>
          <w:rFonts w:ascii="Calibri" w:eastAsia="Times New Roman" w:hAnsi="Calibri" w:cs="Calibri"/>
          <w:b/>
          <w:i/>
          <w:noProof/>
          <w:kern w:val="0"/>
          <w:lang w:val="en-US"/>
          <w14:ligatures w14:val="none"/>
        </w:rPr>
        <w:t>13. Caracterul confidențial al datelor</w:t>
      </w:r>
    </w:p>
    <w:p w14:paraId="2608C4D3"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13.1</w:t>
      </w:r>
      <w:r w:rsidRPr="004E49AE">
        <w:rPr>
          <w:rFonts w:ascii="Calibri" w:eastAsia="Times New Roman" w:hAnsi="Calibri" w:cs="Calibri"/>
          <w:noProof/>
          <w:kern w:val="0"/>
          <w:lang w:val="en-US"/>
          <w14:ligatures w14:val="none"/>
        </w:rPr>
        <w:tab/>
        <w:t xml:space="preserve">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w:t>
      </w:r>
      <w:r w:rsidRPr="004E49AE">
        <w:rPr>
          <w:rFonts w:ascii="Calibri" w:eastAsia="Times New Roman" w:hAnsi="Calibri" w:cs="Calibri"/>
          <w:noProof/>
          <w:color w:val="000000"/>
          <w:kern w:val="0"/>
          <w:lang w:val="en-US"/>
          <w14:ligatures w14:val="none"/>
        </w:rPr>
        <w:t>Regulamentului</w:t>
      </w:r>
      <w:r w:rsidRPr="004E49AE">
        <w:rPr>
          <w:rFonts w:ascii="Verdana" w:eastAsia="Times New Roman" w:hAnsi="Verdana" w:cs="Times New Roman"/>
          <w:b/>
          <w:bCs/>
          <w:noProof/>
          <w:color w:val="000000"/>
          <w:kern w:val="0"/>
          <w:sz w:val="26"/>
          <w:szCs w:val="26"/>
          <w:lang w:val="en-US"/>
          <w14:ligatures w14:val="none"/>
        </w:rPr>
        <w:t xml:space="preserve"> </w:t>
      </w:r>
      <w:r w:rsidRPr="004E49AE">
        <w:rPr>
          <w:rFonts w:ascii="Calibri" w:eastAsia="Times New Roman" w:hAnsi="Calibri" w:cs="Calibri"/>
          <w:bCs/>
          <w:noProof/>
          <w:color w:val="000000"/>
          <w:kern w:val="0"/>
          <w:lang w:val="en-US"/>
          <w14:ligatures w14:val="none"/>
        </w:rPr>
        <w:t xml:space="preserve">nr. 679/2016 privind protecţia persoanelor fizice în ceea ce priveşte prelucrarea datelor cu caracter personal şi privind libera circulaţie a acestor date şi de abrogare a Directivei </w:t>
      </w:r>
      <w:hyperlink r:id="rId33" w:history="1">
        <w:r w:rsidRPr="004E49AE">
          <w:rPr>
            <w:rFonts w:ascii="Calibri" w:eastAsia="Times New Roman" w:hAnsi="Calibri" w:cs="Calibri"/>
            <w:bCs/>
            <w:noProof/>
            <w:color w:val="000000"/>
            <w:kern w:val="0"/>
            <w:u w:val="single"/>
            <w:lang w:val="en-US"/>
            <w14:ligatures w14:val="none"/>
          </w:rPr>
          <w:t>95/46/CE</w:t>
        </w:r>
      </w:hyperlink>
      <w:r w:rsidRPr="004E49AE">
        <w:rPr>
          <w:rFonts w:ascii="Calibri" w:eastAsia="Times New Roman" w:hAnsi="Calibri" w:cs="Calibri"/>
          <w:bCs/>
          <w:noProof/>
          <w:color w:val="000000"/>
          <w:kern w:val="0"/>
          <w:lang w:val="en-US"/>
          <w14:ligatures w14:val="none"/>
        </w:rPr>
        <w:t xml:space="preserve"> (Regulamentul general privind protecţia datelor), rectificat.</w:t>
      </w:r>
      <w:r w:rsidRPr="004E49AE" w:rsidDel="00E03001">
        <w:rPr>
          <w:rFonts w:ascii="Calibri" w:eastAsia="Times New Roman" w:hAnsi="Calibri" w:cs="Calibri"/>
          <w:noProof/>
          <w:kern w:val="0"/>
          <w:lang w:val="en-US"/>
          <w14:ligatures w14:val="none"/>
        </w:rPr>
        <w:t xml:space="preserve"> </w:t>
      </w:r>
    </w:p>
    <w:p w14:paraId="3973A34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13.2  Părțile vor fi exonerate de răspunderea pentru dezvăluirea informațiilor prevăzute la alineatul precedent dacă:</w:t>
      </w:r>
    </w:p>
    <w:p w14:paraId="244B9F5B"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(a)</w:t>
      </w:r>
      <w:r w:rsidRPr="004E49AE">
        <w:rPr>
          <w:rFonts w:ascii="Calibri" w:eastAsia="Times New Roman" w:hAnsi="Calibri" w:cs="Calibri"/>
          <w:noProof/>
          <w:kern w:val="0"/>
          <w:lang w:val="en-US"/>
          <w14:ligatures w14:val="none"/>
        </w:rPr>
        <w:tab/>
        <w:t>Informația a fost dezvăluită după ce a fost obținut acordul scris al celeilalte părți contractante în acest sens, cu respectarea prevederilor legale incidente;</w:t>
      </w:r>
    </w:p>
    <w:p w14:paraId="042D214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(b)</w:t>
      </w:r>
      <w:r w:rsidRPr="004E49AE">
        <w:rPr>
          <w:rFonts w:ascii="Calibri" w:eastAsia="Times New Roman" w:hAnsi="Calibri" w:cs="Calibri"/>
          <w:noProof/>
          <w:kern w:val="0"/>
          <w:lang w:val="en-US"/>
          <w14:ligatures w14:val="none"/>
        </w:rPr>
        <w:tab/>
        <w:t>Partea contractantă a fost obligată în mod legal să dezvăluie informația.</w:t>
      </w:r>
    </w:p>
    <w:p w14:paraId="5261811F"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13.3 Prestatorul va avea în vedere ca toate informaţiile, datele, rapoartele, analizele şi orice alte materiale pe care acesta le va elabora sunt considerate confidenţiale, dacă achizitorul nu dispune altfel. Livrabilele contractului sau orice alt material redactat de către prestator reprezintă proprietatea exclusivă a achizitorului şi nu pot fi date publicităţii, decât după primirea acordului scris al acesteia.</w:t>
      </w:r>
    </w:p>
    <w:p w14:paraId="01A3592F"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13.5 În privinţa relaţiilor cu media, prestatorul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achizitorului.  </w:t>
      </w:r>
    </w:p>
    <w:p w14:paraId="72A10828"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13.6 Prestatorul va informa imediat achizitorul privitor la orice contact cu/solicitat de media în legătură cu acest contract.</w:t>
      </w:r>
    </w:p>
    <w:p w14:paraId="26C2ED8E" w14:textId="77777777" w:rsidR="004E49AE" w:rsidRPr="004E49AE" w:rsidRDefault="004E49AE" w:rsidP="004E49AE">
      <w:pPr>
        <w:spacing w:after="0" w:line="240" w:lineRule="auto"/>
        <w:jc w:val="both"/>
        <w:rPr>
          <w:rFonts w:ascii="Calibri" w:eastAsia="Times New Roman" w:hAnsi="Calibri" w:cs="Calibri"/>
          <w:noProof/>
          <w:color w:val="00B050"/>
          <w:kern w:val="0"/>
          <w:lang w:val="en-US"/>
          <w14:ligatures w14:val="none"/>
        </w:rPr>
      </w:pPr>
    </w:p>
    <w:p w14:paraId="1F202BBE"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 xml:space="preserve">14.Sancţiuni pentru neîndeplinirea culpabilă a obligaţiilor </w:t>
      </w:r>
    </w:p>
    <w:p w14:paraId="303AD29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14.1. În cazul în care din vina sa exclusivă prestatorul nu reuşeşte să-şi execute obligaţiile asumate prin contract, atunci achizitorul are dreptul de a deduce din preţul contractului ca penalităţi, o sumă echivalentă cu 0,05% din prețul obligațiilor neexecutate pentru fiecare zi de întârziere până la îndeplinirea efectivă a obligaţiilor.</w:t>
      </w:r>
    </w:p>
    <w:p w14:paraId="5BAED2E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14.2. În cazul în care achizitorul nu onorează facturile în termenul convenit, atunci acesta are obligaţia de a plăti, ca penalităţi, o sumă echivalentă cu 0,05% din plata neefectuată pentru fiecare zi de întârziere, până la îndeplinirea efectivă a obligaţiilor.</w:t>
      </w:r>
    </w:p>
    <w:p w14:paraId="5CDD1FFC"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14.3. Penalitatile datorate curg de drept de la data scadenţei obligaţiilor asumate conform prezentului contract.</w:t>
      </w:r>
    </w:p>
    <w:p w14:paraId="2A20F85D"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14.4.</w:t>
      </w:r>
      <w:r w:rsidRPr="004E49AE">
        <w:rPr>
          <w:rFonts w:ascii="Calibri" w:eastAsia="Times New Roman" w:hAnsi="Calibri" w:cs="Calibri"/>
          <w:b/>
          <w:noProof/>
          <w:kern w:val="0"/>
          <w:lang w:val="it-IT"/>
          <w14:ligatures w14:val="none"/>
        </w:rPr>
        <w:t xml:space="preserve"> </w:t>
      </w:r>
      <w:r w:rsidRPr="004E49AE">
        <w:rPr>
          <w:rFonts w:ascii="Calibri" w:eastAsia="Times New Roman" w:hAnsi="Calibri" w:cs="Calibri"/>
          <w:noProof/>
          <w:kern w:val="0"/>
          <w:lang w:val="it-IT"/>
          <w14:ligatures w14:val="none"/>
        </w:rPr>
        <w:t xml:space="preserve">Pentru prejudiciul provocat prin neexecutarea sau executarea necorespunzătoare a obligaţiilor asumate, care depăşeste valoarea penalităţilor ce pot fi percepute în condiţiile art. 14.1 şi 14.2, în completare, părţile datorează daune – interese în condiţiile dreptului comun. </w:t>
      </w:r>
    </w:p>
    <w:p w14:paraId="4DE4DE40"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p>
    <w:p w14:paraId="602F2E9D" w14:textId="77777777" w:rsidR="004E49AE" w:rsidRPr="004E49AE" w:rsidRDefault="004E49AE" w:rsidP="004E49AE">
      <w:pPr>
        <w:suppressAutoHyphens/>
        <w:autoSpaceDE w:val="0"/>
        <w:spacing w:after="0" w:line="240" w:lineRule="auto"/>
        <w:jc w:val="both"/>
        <w:rPr>
          <w:rFonts w:ascii="Calibri" w:eastAsia="Times New Roman" w:hAnsi="Calibri" w:cs="Calibri"/>
          <w:b/>
          <w:bCs/>
          <w:kern w:val="0"/>
          <w:lang w:val="ro-RO" w:eastAsia="ar-SA"/>
          <w14:ligatures w14:val="none"/>
        </w:rPr>
      </w:pPr>
      <w:r w:rsidRPr="004E49AE">
        <w:rPr>
          <w:rFonts w:ascii="Calibri" w:eastAsia="Times New Roman" w:hAnsi="Calibri" w:cs="Calibri"/>
          <w:b/>
          <w:bCs/>
          <w:i/>
          <w:kern w:val="0"/>
          <w:lang w:val="pt-BR" w:eastAsia="ar-SA"/>
          <w14:ligatures w14:val="none"/>
        </w:rPr>
        <w:t>15</w:t>
      </w:r>
      <w:r w:rsidRPr="004E49AE">
        <w:rPr>
          <w:rFonts w:ascii="Calibri" w:eastAsia="Times New Roman" w:hAnsi="Calibri" w:cs="Calibri"/>
          <w:b/>
          <w:bCs/>
          <w:i/>
          <w:kern w:val="0"/>
          <w:lang w:val="ro-RO" w:eastAsia="ar-SA"/>
          <w14:ligatures w14:val="none"/>
        </w:rPr>
        <w:t>.</w:t>
      </w:r>
      <w:r w:rsidRPr="004E49AE">
        <w:rPr>
          <w:rFonts w:ascii="Calibri" w:eastAsia="Times New Roman" w:hAnsi="Calibri" w:cs="Calibri"/>
          <w:b/>
          <w:bCs/>
          <w:kern w:val="0"/>
          <w:lang w:val="ro-RO" w:eastAsia="ar-SA"/>
          <w14:ligatures w14:val="none"/>
        </w:rPr>
        <w:t xml:space="preserve"> </w:t>
      </w:r>
      <w:r w:rsidRPr="004E49AE">
        <w:rPr>
          <w:rFonts w:ascii="Calibri" w:eastAsia="Times New Roman" w:hAnsi="Calibri" w:cs="Calibri"/>
          <w:b/>
          <w:bCs/>
          <w:i/>
          <w:kern w:val="0"/>
          <w:lang w:val="ro-RO" w:eastAsia="ar-SA"/>
          <w14:ligatures w14:val="none"/>
        </w:rPr>
        <w:t>Garanția de bună execuție a contractului</w:t>
      </w:r>
    </w:p>
    <w:p w14:paraId="0D1C366C" w14:textId="77777777" w:rsidR="004E49AE" w:rsidRPr="004E49AE" w:rsidRDefault="004E49AE" w:rsidP="0070617D">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eastAsia="ar-SA"/>
          <w14:ligatures w14:val="none"/>
        </w:rPr>
        <w:lastRenderedPageBreak/>
        <w:t xml:space="preserve">15.1 Prestatorul are obligaţia de a constitui garanţia de bună execuţie a contractului </w:t>
      </w:r>
      <w:r w:rsidRPr="004E49AE">
        <w:rPr>
          <w:rFonts w:ascii="Calibri" w:eastAsia="Times New Roman" w:hAnsi="Calibri" w:cs="Calibri"/>
          <w:kern w:val="0"/>
          <w:lang w:val="ro-RO"/>
          <w14:ligatures w14:val="none"/>
        </w:rPr>
        <w:t xml:space="preserve">printr-un instrument de garantare emis în condițiile legii de o societate bancară sau de o societate de asigurări sau prin virament bancar în contul de Trezorerie al achizitorului RO74TREZ2315005XXX010741 deschis la Trezoreria Municipiului Constanța, cod de înregistrare fiscală 2747321, </w:t>
      </w:r>
      <w:r w:rsidRPr="004E49AE">
        <w:rPr>
          <w:rFonts w:ascii="Calibri" w:eastAsia="Times New Roman" w:hAnsi="Calibri" w:cs="Calibri"/>
          <w:kern w:val="0"/>
          <w:lang w:val="ro-RO" w:eastAsia="ar-SA"/>
          <w14:ligatures w14:val="none"/>
        </w:rPr>
        <w:t xml:space="preserve">în termen de 5 (cinci) zile lucrătoare de la semnarea prezentului contract de ambele părţi. </w:t>
      </w:r>
      <w:r w:rsidRPr="004E49AE">
        <w:rPr>
          <w:rFonts w:ascii="Calibri" w:eastAsia="Times New Roman" w:hAnsi="Calibri" w:cs="Calibri"/>
          <w:kern w:val="0"/>
          <w:lang w:val="en-US" w:eastAsia="ro-RO"/>
          <w14:ligatures w14:val="none"/>
        </w:rPr>
        <w:t>Acest termen poate fi prelungit la solicitarea justificată a contractantului, fără a depăşi 15 (cincisprezece) zile de la data semnării contractului de achiziţie publică.</w:t>
      </w:r>
      <w:r w:rsidRPr="004E49AE">
        <w:rPr>
          <w:rFonts w:ascii="Verdana" w:eastAsia="Times New Roman" w:hAnsi="Verdana" w:cs="Times New Roman"/>
          <w:kern w:val="0"/>
          <w:sz w:val="17"/>
          <w:szCs w:val="17"/>
          <w:lang w:val="en-US" w:eastAsia="ro-RO"/>
          <w14:ligatures w14:val="none"/>
        </w:rPr>
        <w:br/>
      </w:r>
      <w:r w:rsidRPr="004E49AE">
        <w:rPr>
          <w:rFonts w:ascii="Calibri" w:eastAsia="Times New Roman" w:hAnsi="Calibri" w:cs="Calibri"/>
          <w:kern w:val="0"/>
          <w:lang w:val="en-US"/>
          <w14:ligatures w14:val="none"/>
        </w:rPr>
        <w:t>Garantia de bună execuție trebuie să fie irevocabilă, necondiționată și se constituie prin:</w:t>
      </w:r>
    </w:p>
    <w:p w14:paraId="0E608A9B" w14:textId="77777777" w:rsidR="004E49AE" w:rsidRPr="004E49AE" w:rsidRDefault="004E49AE" w:rsidP="00973A9B">
      <w:pPr>
        <w:numPr>
          <w:ilvl w:val="0"/>
          <w:numId w:val="67"/>
        </w:numPr>
        <w:spacing w:after="0" w:line="240" w:lineRule="auto"/>
        <w:ind w:left="426" w:hanging="426"/>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virament bancar în contul nr. RO74TREZ2315005XXX010741, cod de înregistrare fiscală 2747321, deschis la Trezoreria Constanța;</w:t>
      </w:r>
    </w:p>
    <w:p w14:paraId="28B206B8" w14:textId="77777777" w:rsidR="004E49AE" w:rsidRPr="004E49AE" w:rsidRDefault="004E49AE" w:rsidP="00973A9B">
      <w:pPr>
        <w:numPr>
          <w:ilvl w:val="0"/>
          <w:numId w:val="67"/>
        </w:numPr>
        <w:tabs>
          <w:tab w:val="left" w:pos="426"/>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instrumente de garantare emise în condițiile legii astfel:</w:t>
      </w:r>
    </w:p>
    <w:p w14:paraId="50B89357" w14:textId="77777777" w:rsidR="004E49AE" w:rsidRPr="004E49AE" w:rsidRDefault="004E49AE" w:rsidP="00973A9B">
      <w:pPr>
        <w:numPr>
          <w:ilvl w:val="0"/>
          <w:numId w:val="66"/>
        </w:numPr>
        <w:tabs>
          <w:tab w:val="left" w:pos="709"/>
        </w:tabs>
        <w:spacing w:after="0" w:line="240" w:lineRule="auto"/>
        <w:ind w:left="-142" w:firstLine="568"/>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de credit bancare din România sau din alt stat;</w:t>
      </w:r>
    </w:p>
    <w:p w14:paraId="53F949EB" w14:textId="77777777" w:rsidR="004E49AE" w:rsidRPr="004E49AE" w:rsidRDefault="004E49AE" w:rsidP="00973A9B">
      <w:pPr>
        <w:numPr>
          <w:ilvl w:val="0"/>
          <w:numId w:val="66"/>
        </w:numPr>
        <w:tabs>
          <w:tab w:val="left" w:pos="709"/>
        </w:tabs>
        <w:spacing w:after="0" w:line="240" w:lineRule="auto"/>
        <w:ind w:left="-142" w:firstLine="568"/>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financiare nebancare din România sau din alt stat;</w:t>
      </w:r>
    </w:p>
    <w:p w14:paraId="1D95A9FE" w14:textId="77777777" w:rsidR="004E49AE" w:rsidRPr="004E49AE" w:rsidRDefault="004E49AE" w:rsidP="00973A9B">
      <w:pPr>
        <w:numPr>
          <w:ilvl w:val="0"/>
          <w:numId w:val="66"/>
        </w:numPr>
        <w:tabs>
          <w:tab w:val="left" w:pos="709"/>
        </w:tabs>
        <w:spacing w:after="0" w:line="240" w:lineRule="auto"/>
        <w:ind w:left="-142" w:firstLine="568"/>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asigurări de garanții emise:</w:t>
      </w:r>
    </w:p>
    <w:p w14:paraId="11A74526" w14:textId="77777777" w:rsidR="004E49AE" w:rsidRPr="004E49AE" w:rsidRDefault="004E49AE" w:rsidP="004E49AE">
      <w:pPr>
        <w:tabs>
          <w:tab w:val="left" w:pos="1134"/>
        </w:tabs>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care dețin autorizații de funcționare emise în România sau într-un alt stat membru al Uniunii Europene și/sau care sunt înscrise în registrele publicate pe site-ul Autorității de Supraveghere Financiară;</w:t>
      </w:r>
    </w:p>
    <w:p w14:paraId="59148E68" w14:textId="77777777" w:rsidR="004E49AE" w:rsidRPr="004E49AE" w:rsidRDefault="004E49AE" w:rsidP="004E49AE">
      <w:pPr>
        <w:tabs>
          <w:tab w:val="left" w:pos="1134"/>
        </w:tabs>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din state terțe prin sucursale autorizate în România de către Autoritatea de Supraveghere Financiară;</w:t>
      </w:r>
    </w:p>
    <w:p w14:paraId="04A81030" w14:textId="77777777" w:rsidR="004E49AE" w:rsidRPr="004E49AE" w:rsidRDefault="004E49AE" w:rsidP="004E49AE">
      <w:pPr>
        <w:tabs>
          <w:tab w:val="left" w:pos="1134"/>
        </w:tabs>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c) depunerea la casierie a unor sume în numerar dacă valoarea este mai mică de 5.000 lei.</w:t>
      </w:r>
    </w:p>
    <w:p w14:paraId="3E81C433" w14:textId="77777777" w:rsidR="004E49AE"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15.2 Perioada de valabilitate a garanţiei de bună execuție va fi egală cu durata contractului. </w:t>
      </w:r>
    </w:p>
    <w:p w14:paraId="1DF86B1C" w14:textId="3B0A5B29" w:rsidR="00E30201"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15.3 Achizitorul are obligaţia de a emite ordinul de începere a executării contractului</w:t>
      </w:r>
      <w:r w:rsidR="00514ADB">
        <w:rPr>
          <w:rFonts w:ascii="Calibri" w:eastAsia="Times New Roman" w:hAnsi="Calibri" w:cs="Calibri"/>
          <w:kern w:val="0"/>
          <w:lang w:val="ro-RO" w:eastAsia="ar-SA"/>
          <w14:ligatures w14:val="none"/>
        </w:rPr>
        <w:t xml:space="preserve"> în termen de 2 (două) zile lucrătoare de la data la care </w:t>
      </w:r>
      <w:r w:rsidRPr="004E49AE">
        <w:rPr>
          <w:rFonts w:ascii="Calibri" w:eastAsia="Times New Roman" w:hAnsi="Calibri" w:cs="Calibri"/>
          <w:kern w:val="0"/>
          <w:lang w:val="ro-RO" w:eastAsia="ar-SA"/>
          <w14:ligatures w14:val="none"/>
        </w:rPr>
        <w:t>prestatorul a făcut dovada constituirii garanţiei de bună execuţie.</w:t>
      </w:r>
    </w:p>
    <w:p w14:paraId="18EEBC4C" w14:textId="77777777" w:rsidR="004E49AE"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15.4 In cazul în care prestatorul nu transmite garanţia de bună execuţie specificată la art. 15.1, contractul este reziliat de drept, fără obligaţia de notificare sau îndeplinire a oricărei formalităţi de către Achizitor.</w:t>
      </w:r>
    </w:p>
    <w:p w14:paraId="19BA7D8A" w14:textId="77777777" w:rsidR="004E49AE"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 xml:space="preserve">15.5 Cuantumul garanţiei de bună execuţie a contractului este _________________ lei, reprezentând un procent de 5% din valoarea contractului fără TVA. </w:t>
      </w:r>
    </w:p>
    <w:p w14:paraId="226EC704" w14:textId="77777777" w:rsidR="004E49AE"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14:paraId="0ED59A8E" w14:textId="77777777" w:rsidR="004E49AE" w:rsidRPr="004E49AE" w:rsidRDefault="004E49AE" w:rsidP="004E49AE">
      <w:pPr>
        <w:suppressAutoHyphens/>
        <w:spacing w:after="0" w:line="240" w:lineRule="auto"/>
        <w:jc w:val="both"/>
        <w:rPr>
          <w:rFonts w:ascii="Calibri" w:eastAsia="Times New Roman" w:hAnsi="Calibri" w:cs="Calibri"/>
          <w:kern w:val="0"/>
          <w:lang w:val="ro-RO" w:eastAsia="ar-SA"/>
          <w14:ligatures w14:val="none"/>
        </w:rPr>
      </w:pPr>
      <w:r w:rsidRPr="004E49AE">
        <w:rPr>
          <w:rFonts w:ascii="Calibri" w:eastAsia="Times New Roman" w:hAnsi="Calibri" w:cs="Calibri"/>
          <w:kern w:val="0"/>
          <w:lang w:val="ro-RO" w:eastAsia="ar-SA"/>
          <w14:ligatures w14:val="none"/>
        </w:rPr>
        <w:t>15.7. Achizitorul se obligă să restituie garanția de bună execuție în termen de 14 (patrusprezece)zile de la data îndeplinirii de către prestator a obligațiilor asumate prin contract dacă nu a emis pretenții asupra ei până la această dată.</w:t>
      </w:r>
    </w:p>
    <w:p w14:paraId="3396F29C" w14:textId="77777777" w:rsidR="004E49AE" w:rsidRPr="004E49AE" w:rsidRDefault="004E49AE" w:rsidP="004E49AE">
      <w:pPr>
        <w:suppressAutoHyphens/>
        <w:spacing w:after="0" w:line="240" w:lineRule="auto"/>
        <w:jc w:val="both"/>
        <w:rPr>
          <w:rFonts w:ascii="Calibri" w:eastAsia="Times New Roman" w:hAnsi="Calibri" w:cs="Calibri"/>
          <w:b/>
          <w:kern w:val="0"/>
          <w:lang w:val="it-IT" w:eastAsia="ar-SA"/>
          <w14:ligatures w14:val="none"/>
        </w:rPr>
      </w:pPr>
    </w:p>
    <w:p w14:paraId="40E606EA"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16.Recepţie şi verificări</w:t>
      </w:r>
    </w:p>
    <w:p w14:paraId="53A41A58"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14:paraId="59938BE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16.2. Prestatorul, prin reprezentantul notificat achizitorului, are obligația de a întocmi la sfârșitul fiecărei luni calendaristice un Raport lunar de certificare a serviciilor prestate în care va menționa perioada de prestare a serviciilor, evenimentele semnalate în această perioadă, prestarea corespunzătoare/necorespunzătoare a serviciilor conform prevederilor contractuale. Raportul lunar de certificare a serviciilor prestate va fi semnat de responsabilul de contract din partea achizitorului, responsabilul de contract din partea prestatorului și avizat de șeful fiecărui obiectiv.</w:t>
      </w:r>
    </w:p>
    <w:p w14:paraId="0C6B8A12" w14:textId="77777777" w:rsidR="004E49AE" w:rsidRPr="004E49AE" w:rsidRDefault="004E49AE" w:rsidP="004E49AE">
      <w:pPr>
        <w:spacing w:after="0" w:line="240" w:lineRule="auto"/>
        <w:jc w:val="both"/>
        <w:rPr>
          <w:rFonts w:ascii="Calibri" w:eastAsia="Times New Roman" w:hAnsi="Calibri" w:cs="Calibri"/>
          <w:i/>
          <w:noProof/>
          <w:kern w:val="0"/>
          <w:lang w:val="en-US"/>
          <w14:ligatures w14:val="none"/>
        </w:rPr>
      </w:pPr>
      <w:r w:rsidRPr="004E49AE">
        <w:rPr>
          <w:rFonts w:ascii="Calibri" w:eastAsia="Times New Roman" w:hAnsi="Calibri" w:cs="Calibri"/>
          <w:noProof/>
          <w:kern w:val="0"/>
          <w:lang w:val="pt-BR"/>
          <w14:ligatures w14:val="none"/>
        </w:rPr>
        <w:t xml:space="preserve">16.3. Raportul lunar de certificare a serviciilor prestate va fi însoțit de pontajul aferent perioadei de prestare a serviciilor, ce va cuprinde denumirea obiectivului, adresa obiectivului, numele agentului de pază, ziua, schimbul, </w:t>
      </w:r>
      <w:r w:rsidRPr="004E49AE">
        <w:rPr>
          <w:rFonts w:ascii="Calibri" w:eastAsia="Times New Roman" w:hAnsi="Calibri" w:cs="Calibri"/>
          <w:noProof/>
          <w:kern w:val="0"/>
          <w:lang w:val="pt-BR"/>
          <w14:ligatures w14:val="none"/>
        </w:rPr>
        <w:lastRenderedPageBreak/>
        <w:t>numărul de ore prestate zilnic și numărul total de ore prestate în perioada raportată. Pontajul va fi întocmit de reprezentantul prestatorului, va fi semnat/avizat de șeful obiectivului la care s-au prestat serviciile.</w:t>
      </w:r>
    </w:p>
    <w:p w14:paraId="149C83E6"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p>
    <w:p w14:paraId="537CBA3D" w14:textId="760EF50D" w:rsidR="004E49AE" w:rsidRPr="004E49AE" w:rsidRDefault="004E49AE" w:rsidP="001111C9">
      <w:pPr>
        <w:tabs>
          <w:tab w:val="center" w:pos="5103"/>
        </w:tabs>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 xml:space="preserve">17. Ajustarea prețului contractului   </w:t>
      </w:r>
      <w:r w:rsidR="001111C9">
        <w:rPr>
          <w:rFonts w:ascii="Calibri" w:eastAsia="Times New Roman" w:hAnsi="Calibri" w:cs="Calibri"/>
          <w:b/>
          <w:i/>
          <w:noProof/>
          <w:kern w:val="0"/>
          <w:lang w:val="pt-BR"/>
          <w14:ligatures w14:val="none"/>
        </w:rPr>
        <w:tab/>
      </w:r>
    </w:p>
    <w:p w14:paraId="73018C0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pt-BR"/>
          <w14:ligatures w14:val="none"/>
        </w:rPr>
        <w:t xml:space="preserve">17.1. </w:t>
      </w:r>
      <w:r w:rsidRPr="004E49AE">
        <w:rPr>
          <w:rFonts w:ascii="Calibri" w:eastAsia="Times New Roman" w:hAnsi="Calibri" w:cs="Calibri"/>
          <w:noProof/>
          <w:kern w:val="0"/>
          <w:lang w:val="en-US"/>
          <w14:ligatures w14:val="none"/>
        </w:rPr>
        <w:t>Ajustarea prețului contractului se va face în conformitate cu prevederile art. 221 din Legea nr. 98/2016, cu modificările și completările ulterioare, coroborat cu dispozițiile prevăzute de Instrucțiunea nr. 1/2021</w:t>
      </w:r>
      <w:r w:rsidRPr="004E49AE">
        <w:rPr>
          <w:rFonts w:ascii="Verdana" w:eastAsia="Times New Roman" w:hAnsi="Verdana" w:cs="Times New Roman"/>
          <w:noProof/>
          <w:kern w:val="0"/>
          <w:sz w:val="24"/>
          <w:szCs w:val="20"/>
          <w:lang w:val="en-US"/>
          <w14:ligatures w14:val="none"/>
        </w:rPr>
        <w:t xml:space="preserve"> </w:t>
      </w:r>
      <w:r w:rsidRPr="004E49AE">
        <w:rPr>
          <w:rFonts w:ascii="Calibri" w:eastAsia="Times New Roman" w:hAnsi="Calibri" w:cs="Calibri"/>
          <w:bCs/>
          <w:noProof/>
          <w:kern w:val="0"/>
          <w:lang w:val="en-US"/>
          <w14:ligatures w14:val="none"/>
        </w:rPr>
        <w:t>privind modificarea contractului de achiziţie publică/contractului de achiziţie sectorială/acordului-cadru,</w:t>
      </w:r>
      <w:r w:rsidRPr="004E49AE">
        <w:rPr>
          <w:rFonts w:ascii="Calibri" w:eastAsia="Times New Roman" w:hAnsi="Calibri" w:cs="Calibri"/>
          <w:noProof/>
          <w:kern w:val="0"/>
          <w:lang w:val="en-US"/>
          <w14:ligatures w14:val="none"/>
        </w:rPr>
        <w:t xml:space="preserve"> emisă de Președintele Agenției Naționale pentru Achiziții publice, în următoarele situații:</w:t>
      </w:r>
    </w:p>
    <w:p w14:paraId="1D65C88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pt-BR"/>
          <w14:ligatures w14:val="none"/>
        </w:rPr>
        <w:t xml:space="preserve">(1) </w:t>
      </w:r>
      <w:r w:rsidRPr="004E49AE">
        <w:rPr>
          <w:rFonts w:ascii="Calibri" w:eastAsia="Times New Roman" w:hAnsi="Calibri" w:cs="Calibri"/>
          <w:noProof/>
          <w:kern w:val="0"/>
          <w:lang w:val="en-US"/>
          <w14:ligatures w14:val="none"/>
        </w:rPr>
        <w:t xml:space="preserve">modificări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14:paraId="64CAB0B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pt-BR"/>
          <w14:ligatures w14:val="none"/>
        </w:rPr>
        <w:t xml:space="preserve">(2) </w:t>
      </w:r>
      <w:r w:rsidRPr="004E49AE">
        <w:rPr>
          <w:rFonts w:ascii="Calibri" w:eastAsia="Times New Roman" w:hAnsi="Calibri" w:cs="Calibri"/>
          <w:noProof/>
          <w:kern w:val="0"/>
          <w:lang w:val="en-US"/>
          <w14:ligatures w14:val="none"/>
        </w:rPr>
        <w:t xml:space="preserve">modificarea salariului minim brut pe țară garantat în plată; în acest caz, ajustarea se limitează la strictul necesar pentru a acoperi creşterea/diminuarea costurilor pe baza cărora s-a fundamentat preţul contractului ca efect al hotărârii de guvern </w:t>
      </w:r>
      <w:r w:rsidRPr="004E49AE">
        <w:rPr>
          <w:rFonts w:ascii="Calibri" w:eastAsia="Times New Roman" w:hAnsi="Calibri" w:cs="Calibri"/>
          <w:bCs/>
          <w:noProof/>
          <w:kern w:val="0"/>
          <w:lang w:val="en-US"/>
          <w14:ligatures w14:val="none"/>
        </w:rPr>
        <w:t>pentru stabilirea salariului de bază minim brut pe ţară garantat în plată</w:t>
      </w:r>
      <w:r w:rsidRPr="004E49AE">
        <w:rPr>
          <w:rFonts w:ascii="Calibri" w:eastAsia="Times New Roman" w:hAnsi="Calibri" w:cs="Calibri"/>
          <w:noProof/>
          <w:kern w:val="0"/>
          <w:lang w:val="en-US"/>
          <w14:ligatures w14:val="none"/>
        </w:rPr>
        <w:t>, după intrarea în vigoare a acesteia iar valoarea seviciilor prestate va fi actualizată doar pentru acoperirea creșterii/diminuării salariului minim brut pe țară garantat în plată.</w:t>
      </w:r>
    </w:p>
    <w:p w14:paraId="4EEB50B9" w14:textId="77777777" w:rsidR="004E49AE" w:rsidRPr="004E49AE" w:rsidRDefault="004E49AE" w:rsidP="004E49AE">
      <w:pPr>
        <w:spacing w:after="0" w:line="240" w:lineRule="auto"/>
        <w:jc w:val="both"/>
        <w:rPr>
          <w:rFonts w:ascii="Calibri" w:eastAsia="Times New Roman" w:hAnsi="Calibri" w:cs="Calibri"/>
          <w:noProof/>
          <w:color w:val="FF0000"/>
          <w:kern w:val="0"/>
          <w:lang w:val="pt-BR"/>
          <w14:ligatures w14:val="none"/>
        </w:rPr>
      </w:pPr>
    </w:p>
    <w:p w14:paraId="3484B208"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 xml:space="preserve">18. Subcontractanți </w:t>
      </w:r>
    </w:p>
    <w:p w14:paraId="61AEBB2A"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18.1. Prestatorul a subcontractat (</w:t>
      </w:r>
      <w:r w:rsidRPr="004E49AE">
        <w:rPr>
          <w:rFonts w:ascii="Calibri" w:eastAsia="Times New Roman" w:hAnsi="Calibri" w:cs="Calibri"/>
          <w:i/>
          <w:noProof/>
          <w:kern w:val="0"/>
          <w:lang w:val="pt-BR"/>
          <w14:ligatures w14:val="none"/>
        </w:rPr>
        <w:t>se va prezenta partea din contract ce face obiectul subcontractării</w:t>
      </w:r>
      <w:r w:rsidRPr="004E49AE">
        <w:rPr>
          <w:rFonts w:ascii="Calibri" w:eastAsia="Times New Roman" w:hAnsi="Calibri" w:cs="Calibri"/>
          <w:noProof/>
          <w:kern w:val="0"/>
          <w:lang w:val="pt-BR"/>
          <w14:ligatures w14:val="none"/>
        </w:rPr>
        <w:t>) către subcontractantul (</w:t>
      </w:r>
      <w:r w:rsidRPr="004E49AE">
        <w:rPr>
          <w:rFonts w:ascii="Calibri" w:eastAsia="Times New Roman" w:hAnsi="Calibri" w:cs="Calibri"/>
          <w:i/>
          <w:noProof/>
          <w:kern w:val="0"/>
          <w:lang w:val="pt-BR"/>
          <w14:ligatures w14:val="none"/>
        </w:rPr>
        <w:t>se vor prezenta datele de identificare ale acestuia</w:t>
      </w:r>
      <w:r w:rsidRPr="004E49AE">
        <w:rPr>
          <w:rFonts w:ascii="Calibri" w:eastAsia="Times New Roman" w:hAnsi="Calibri" w:cs="Calibri"/>
          <w:noProof/>
          <w:kern w:val="0"/>
          <w:lang w:val="pt-BR"/>
          <w14:ligatures w14:val="none"/>
        </w:rPr>
        <w:t>).</w:t>
      </w:r>
    </w:p>
    <w:p w14:paraId="074F276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18.2. Contractele nr ______________ încheiate între prestator și subcontractantul __________, constituie anexa nr.______________ la prezentul contract.</w:t>
      </w:r>
    </w:p>
    <w:p w14:paraId="02A87364"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18.3. Valoarea prestațiilor care fac obiectul subcontractării este de ______________.</w:t>
      </w:r>
    </w:p>
    <w:p w14:paraId="135F814C"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18.4. Dispozițiile prevăzute la art. 18.1 – 18.3 nu diminuează răspunderea prestatorului în ceea ce privește modul de îndeplinire al prezentului contract.</w:t>
      </w:r>
    </w:p>
    <w:p w14:paraId="51EFFC67"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18.5. Prestatorul va indica achizitorului, cel mai tarziu la momentul începerii executării contractului numele, datele de contact și reprezentanții legali ai subcontractanților săi implicați în executarea contractului de achiziție publică.</w:t>
      </w:r>
    </w:p>
    <w:p w14:paraId="7EB2EA4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18.6. Subcontractantul are obligația de a notifica achizitorului orice modificări ale informațiilor prevăzute la art. 18.5 pe durata contractului.</w:t>
      </w:r>
    </w:p>
    <w:p w14:paraId="30D3D24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18.7.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 cu modificările și completările ulterioare.</w:t>
      </w:r>
    </w:p>
    <w:p w14:paraId="4937F30C"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18.8. În situația prevăzută la art. 18.7, prestatorul va transmite achizitorului informațiile prevăzute la art. 18.6. în vederea obținerii acordului achizitorului privind acceptarea noilor subcontractanți implicați în executarea contractului.</w:t>
      </w:r>
    </w:p>
    <w:p w14:paraId="0273DEBE"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18.9. Atunci când înlocuirea sau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14:paraId="3234C829"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18.10. În scopul unei informări complete, achizitorul are dreptul de a extinde aplicarea obligațiilor prevăzute la art. 18.5 - 18.9</w:t>
      </w:r>
      <w:r w:rsidRPr="004E49AE">
        <w:rPr>
          <w:rFonts w:ascii="Calibri" w:eastAsia="Times New Roman" w:hAnsi="Calibri" w:cs="Calibri"/>
          <w:noProof/>
          <w:kern w:val="0"/>
          <w:lang w:val="en-US"/>
          <w14:ligatures w14:val="none"/>
        </w:rPr>
        <w:t>:</w:t>
      </w:r>
    </w:p>
    <w:p w14:paraId="2DEF9C0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a) cu privire la furnizorii implicați în contracte de achiziții publice de servicii;</w:t>
      </w:r>
    </w:p>
    <w:p w14:paraId="5C415577"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b) cu privire la subcontractanții subcontractanților contractului sau subcontractanții aflați pe niveluri subsecvente ale lanțului de subcontractare.</w:t>
      </w:r>
    </w:p>
    <w:p w14:paraId="5178946A"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19E28CB6"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b/>
          <w:i/>
          <w:noProof/>
          <w:kern w:val="0"/>
          <w:lang w:val="es-ES"/>
          <w14:ligatures w14:val="none"/>
        </w:rPr>
        <w:t>19. Cesiunea</w:t>
      </w:r>
    </w:p>
    <w:p w14:paraId="233CF2AB"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19.1. Creanțele născute din prezentul contract pot face obiectul cesiunii în favoarea subcontractanților legată de partea/părțile din contract care sunt îndeplinite de către aceștia.</w:t>
      </w:r>
    </w:p>
    <w:p w14:paraId="743647B6"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19.2. Cesiunea va fi notificată achizitorului în termen de 3 (trei) zile lucrătoare.</w:t>
      </w:r>
    </w:p>
    <w:p w14:paraId="6169F6CB"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lastRenderedPageBreak/>
        <w:t>19.3. Cesiunea un afectează obligațiile născute din prezentul contract care vor rămâne în sarcina părților contractante așa cum au fost stipulate și asumate inițial.</w:t>
      </w:r>
    </w:p>
    <w:p w14:paraId="392DB651"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p>
    <w:p w14:paraId="29B822D6"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bookmarkStart w:id="9" w:name="_Hlk151558863"/>
      <w:r w:rsidRPr="004E49AE">
        <w:rPr>
          <w:rFonts w:ascii="Calibri" w:eastAsia="Times New Roman" w:hAnsi="Calibri" w:cs="Calibri"/>
          <w:b/>
          <w:i/>
          <w:noProof/>
          <w:kern w:val="0"/>
          <w:lang w:val="es-ES"/>
          <w14:ligatures w14:val="none"/>
        </w:rPr>
        <w:t>20. Modificarea contractului</w:t>
      </w:r>
    </w:p>
    <w:p w14:paraId="181D2451" w14:textId="77777777" w:rsidR="004E49AE" w:rsidRPr="004E49AE" w:rsidRDefault="004E49AE" w:rsidP="004E49AE">
      <w:pPr>
        <w:spacing w:after="0" w:line="240" w:lineRule="auto"/>
        <w:jc w:val="both"/>
        <w:rPr>
          <w:rFonts w:ascii="Calibri" w:eastAsia="Times New Roman" w:hAnsi="Calibri" w:cs="Calibri"/>
          <w:i/>
          <w:noProof/>
          <w:kern w:val="0"/>
          <w:lang w:val="es-ES"/>
          <w14:ligatures w14:val="none"/>
        </w:rPr>
      </w:pPr>
      <w:r w:rsidRPr="004E49AE">
        <w:rPr>
          <w:rFonts w:ascii="Calibri" w:eastAsia="Times New Roman" w:hAnsi="Calibri" w:cs="Calibri"/>
          <w:noProof/>
          <w:kern w:val="0"/>
          <w:lang w:val="es-ES"/>
          <w14:ligatures w14:val="none"/>
        </w:rPr>
        <w:t xml:space="preserve">20.1. Părțile contractante au dreptul, pe durata îndeplinirii contractului, de a conveni modificarea clauzelor prin act adițional, în condițiile art. 221 din </w:t>
      </w:r>
      <w:r w:rsidRPr="004E49AE">
        <w:rPr>
          <w:rFonts w:ascii="Calibri" w:eastAsia="Times New Roman" w:hAnsi="Calibri" w:cs="Calibri"/>
          <w:i/>
          <w:noProof/>
          <w:kern w:val="0"/>
          <w:lang w:val="es-ES"/>
          <w14:ligatures w14:val="none"/>
        </w:rPr>
        <w:t>Legea nr. 98/2016 privind achizițiile publice cu modificările și completările ulterioare,</w:t>
      </w:r>
      <w:r w:rsidRPr="004E49AE">
        <w:rPr>
          <w:rFonts w:ascii="Calibri" w:eastAsia="Times New Roman" w:hAnsi="Calibri" w:cs="Calibri"/>
          <w:noProof/>
          <w:kern w:val="0"/>
          <w:lang w:val="en-US"/>
          <w14:ligatures w14:val="none"/>
        </w:rPr>
        <w:t xml:space="preserve"> </w:t>
      </w:r>
      <w:r w:rsidRPr="004E49AE">
        <w:rPr>
          <w:rFonts w:ascii="Calibri" w:eastAsia="Times New Roman" w:hAnsi="Calibri" w:cs="Calibri"/>
          <w:noProof/>
          <w:kern w:val="0"/>
          <w:lang w:val="es-ES"/>
          <w14:ligatures w14:val="none"/>
        </w:rPr>
        <w:t>în condi</w:t>
      </w:r>
      <w:r w:rsidRPr="004E49AE">
        <w:rPr>
          <w:rFonts w:ascii="Calibri" w:eastAsia="Times New Roman" w:hAnsi="Calibri" w:cs="Calibri"/>
          <w:noProof/>
          <w:kern w:val="0"/>
          <w:lang w:val="ro-RO"/>
          <w14:ligatures w14:val="none"/>
        </w:rPr>
        <w:t>țiile</w:t>
      </w:r>
      <w:r w:rsidRPr="004E49AE">
        <w:rPr>
          <w:rFonts w:ascii="Calibri" w:eastAsia="Times New Roman" w:hAnsi="Calibri" w:cs="Calibri"/>
          <w:noProof/>
          <w:kern w:val="0"/>
          <w:lang w:val="es-ES"/>
          <w14:ligatures w14:val="none"/>
        </w:rPr>
        <w:t xml:space="preserve"> prevăzute la art. 17 din prezentul contract și în următoarele situații:</w:t>
      </w:r>
    </w:p>
    <w:p w14:paraId="3106F039"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a) în cazul în care autoritatea contractantă solicită suplimentarea / diminuarea numărului de posturi de pază conform cerințelor prezentate la secțiunea I. lit. f) și capitolul D din caietul de sarcini, document al contractului de servicii;</w:t>
      </w:r>
    </w:p>
    <w:p w14:paraId="723A8868"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en-US"/>
          <w14:ligatures w14:val="none"/>
        </w:rPr>
        <w:t>b) situația în care durata de îndeplinire/executare a contractului se prelungește peste termenele stabilite inițial în respectivul contract, din motive care nu se datorează culpei contractantului.</w:t>
      </w:r>
    </w:p>
    <w:p w14:paraId="4A8FE57B"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 xml:space="preserve">20.2. Orice modificare a contractului în cursul perioadei sale de valabilitate altfel decât în cazurile și condițiile prevăzute la art. 221 se realizează prin organizarea unei noi proceduri de atribuire, în conformitate cu dispozițiile art. 222 alin. (1) din </w:t>
      </w:r>
      <w:r w:rsidRPr="004E49AE">
        <w:rPr>
          <w:rFonts w:ascii="Calibri" w:eastAsia="Times New Roman" w:hAnsi="Calibri" w:cs="Calibri"/>
          <w:i/>
          <w:noProof/>
          <w:kern w:val="0"/>
          <w:lang w:val="es-ES"/>
          <w14:ligatures w14:val="none"/>
        </w:rPr>
        <w:t>Legea nr. 98/2016 privind achizițiile publice, cu modificările și completările ulterioare</w:t>
      </w:r>
      <w:r w:rsidRPr="004E49AE">
        <w:rPr>
          <w:rFonts w:ascii="Calibri" w:eastAsia="Times New Roman" w:hAnsi="Calibri" w:cs="Calibri"/>
          <w:noProof/>
          <w:kern w:val="0"/>
          <w:lang w:val="es-ES"/>
          <w14:ligatures w14:val="none"/>
        </w:rPr>
        <w:t>.</w:t>
      </w:r>
    </w:p>
    <w:bookmarkEnd w:id="9"/>
    <w:p w14:paraId="0D638883"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p>
    <w:p w14:paraId="3E78C17D"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r w:rsidRPr="004E49AE">
        <w:rPr>
          <w:rFonts w:ascii="Calibri" w:eastAsia="Times New Roman" w:hAnsi="Calibri" w:cs="Calibri"/>
          <w:b/>
          <w:i/>
          <w:noProof/>
          <w:kern w:val="0"/>
          <w:lang w:val="es-ES"/>
          <w14:ligatures w14:val="none"/>
        </w:rPr>
        <w:t>21. Încetarea contractului</w:t>
      </w:r>
    </w:p>
    <w:p w14:paraId="39A39F3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21.1. Prezentul contract încetează de drept prin ajungerea la termen</w:t>
      </w:r>
    </w:p>
    <w:p w14:paraId="551FF3C5"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21.2. Contractul poate înceta și în următoarele cazuri</w:t>
      </w:r>
      <w:r w:rsidRPr="004E49AE">
        <w:rPr>
          <w:rFonts w:ascii="Calibri" w:eastAsia="Times New Roman" w:hAnsi="Calibri" w:cs="Calibri"/>
          <w:kern w:val="0"/>
          <w:lang w:val="en-US"/>
          <w14:ligatures w14:val="none"/>
        </w:rPr>
        <w:t>:</w:t>
      </w:r>
    </w:p>
    <w:p w14:paraId="45D7B0E5"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a)   prin acordul de voință al părților</w:t>
      </w:r>
      <w:r w:rsidRPr="004E49AE">
        <w:rPr>
          <w:rFonts w:ascii="Calibri" w:eastAsia="Times New Roman" w:hAnsi="Calibri" w:cs="Calibri"/>
          <w:kern w:val="0"/>
          <w:lang w:val="en-US"/>
          <w14:ligatures w14:val="none"/>
        </w:rPr>
        <w:t>;</w:t>
      </w:r>
    </w:p>
    <w:p w14:paraId="7EAA235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dacă încetează/sunt retrase sau anulate licențele sau orice alte autorizații legale necesare prestării serviciilor contractate;</w:t>
      </w:r>
    </w:p>
    <w:p w14:paraId="601AE53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în caz de forță majoră dacă aceasta persistă sau se estimează că va acționa pentru o perioadă mai mare de 30 de zile de la data declanșării sale.</w:t>
      </w:r>
    </w:p>
    <w:p w14:paraId="02D8981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21.3. Nerespectarea obligațiilor asumate prin prezentul contract de către părți, dă dreptul părții lezate de a considera contractual reziliat, cu o notificare prealabilă de 30 (treizeci) de zile a părții în culpă, precum și dreptul de a pretinde plata de daune-interese.</w:t>
      </w:r>
    </w:p>
    <w:p w14:paraId="4A4FA92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21.4. Achizitorul își rezervă dreptul de a denunța unilateral contractul, printr-o notificare scrisă adresată prestatorului, fără nici o compensație, dacă acesta din urmă ar da faliment , cu condiția ca această denunțare să nu prejudicieze sau să afecteze dreptul la acțiune sau despăgubire pentru prestator.</w:t>
      </w:r>
    </w:p>
    <w:p w14:paraId="6D18641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21.5. Achizitorul își rezervă dreptul de a denunța unilateral contractul, în perioada de valabilitate a acestuia, în una dintre următoarele situații:</w:t>
      </w:r>
    </w:p>
    <w:p w14:paraId="5BC4453B"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kern w:val="0"/>
          <w:lang w:val="ro-RO"/>
          <w14:ligatures w14:val="none"/>
        </w:rPr>
        <w:t xml:space="preserve">a) prestatorul s-a aflat, la momentul atribuirii contractului, în una dintre situațiile care ar fi determinat excluderea sa din procedura de atribuire potrivit art. 164 – 167 din </w:t>
      </w:r>
      <w:r w:rsidRPr="004E49AE">
        <w:rPr>
          <w:rFonts w:ascii="Calibri" w:eastAsia="Times New Roman" w:hAnsi="Calibri" w:cs="Calibri"/>
          <w:i/>
          <w:kern w:val="0"/>
          <w:lang w:val="ro-RO"/>
          <w14:ligatures w14:val="none"/>
        </w:rPr>
        <w:t>Legea nr. 98/2016 privind achizițiile publice, cu modificările și completările ulterioare</w:t>
      </w:r>
    </w:p>
    <w:p w14:paraId="13A0CCE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contractul nu ar fi trebuit să fie atribuit prestatorului respectiv, având în vedere o încălcare gravă a obligațiilor care rezultă din legislația europeană relevantă și care a fost constatată printr-o decizie a Curții de Justiție a Uniunii Europene.</w:t>
      </w:r>
    </w:p>
    <w:p w14:paraId="1AE1F6B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21.6. Prestatorul are dreptul de a pretinde numai plata corespunzătoare pentru partea din contract îndeplinită până la data rezilierii/denunțării unilaterale a contractului.</w:t>
      </w:r>
    </w:p>
    <w:p w14:paraId="69C3804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0C1E33C3"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22. Prelucrarea datelor cu caracter personal</w:t>
      </w:r>
    </w:p>
    <w:p w14:paraId="7DB48A3D"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bookmarkStart w:id="10" w:name="_Hlk151558948"/>
      <w:r w:rsidRPr="004E49AE">
        <w:rPr>
          <w:rFonts w:ascii="Calibri" w:eastAsia="Times New Roman" w:hAnsi="Calibri" w:cs="Calibri"/>
          <w:b/>
          <w:noProof/>
          <w:kern w:val="0"/>
          <w:lang w:val="ro-RO"/>
          <w14:ligatures w14:val="none"/>
        </w:rPr>
        <w:t>22.1</w:t>
      </w:r>
      <w:r w:rsidRPr="004E49AE">
        <w:rPr>
          <w:rFonts w:ascii="Calibri" w:eastAsia="Times New Roman" w:hAnsi="Calibri" w:cs="Calibri"/>
          <w:noProof/>
          <w:kern w:val="0"/>
          <w:lang w:val="ro-RO"/>
          <w14:ligatures w14:val="none"/>
        </w:rPr>
        <w:t xml:space="preserve"> Colectarea,  prelucrarea și stocarea/arhivarea  datelor cu caracter personal se vor realiza în conformitate cu prevederile</w:t>
      </w:r>
      <w:r w:rsidRPr="004E49AE">
        <w:rPr>
          <w:rFonts w:ascii="Calibri" w:eastAsia="Times New Roman" w:hAnsi="Calibri" w:cs="Calibri"/>
          <w:noProof/>
          <w:color w:val="000000"/>
          <w:kern w:val="0"/>
          <w:lang w:val="en-US"/>
          <w14:ligatures w14:val="none"/>
        </w:rPr>
        <w:t xml:space="preserve"> Regulamentului</w:t>
      </w:r>
      <w:r w:rsidRPr="004E49AE">
        <w:rPr>
          <w:rFonts w:ascii="Verdana" w:eastAsia="Times New Roman" w:hAnsi="Verdana" w:cs="Times New Roman"/>
          <w:b/>
          <w:bCs/>
          <w:noProof/>
          <w:color w:val="000000"/>
          <w:kern w:val="0"/>
          <w:sz w:val="26"/>
          <w:szCs w:val="26"/>
          <w:lang w:val="en-US"/>
          <w14:ligatures w14:val="none"/>
        </w:rPr>
        <w:t xml:space="preserve"> </w:t>
      </w:r>
      <w:r w:rsidRPr="004E49AE">
        <w:rPr>
          <w:rFonts w:ascii="Calibri" w:eastAsia="Times New Roman" w:hAnsi="Calibri" w:cs="Calibri"/>
          <w:bCs/>
          <w:noProof/>
          <w:color w:val="000000"/>
          <w:kern w:val="0"/>
          <w:lang w:val="en-US"/>
          <w14:ligatures w14:val="none"/>
        </w:rPr>
        <w:t xml:space="preserve">nr. 679/2016 privind protecţia persoanelor fizice în ceea ce priveşte prelucrarea datelor cu caracter personal şi privind libera circulaţie a acestor date şi de abrogare a Directivei </w:t>
      </w:r>
      <w:hyperlink r:id="rId34" w:history="1">
        <w:r w:rsidRPr="004E49AE">
          <w:rPr>
            <w:rFonts w:ascii="Calibri" w:eastAsia="Times New Roman" w:hAnsi="Calibri" w:cs="Calibri"/>
            <w:bCs/>
            <w:noProof/>
            <w:color w:val="000000"/>
            <w:kern w:val="0"/>
            <w:u w:val="single"/>
            <w:lang w:val="en-US"/>
            <w14:ligatures w14:val="none"/>
          </w:rPr>
          <w:t>95/46/CE</w:t>
        </w:r>
      </w:hyperlink>
      <w:r w:rsidRPr="004E49AE">
        <w:rPr>
          <w:rFonts w:ascii="Calibri" w:eastAsia="Times New Roman" w:hAnsi="Calibri" w:cs="Calibri"/>
          <w:bCs/>
          <w:noProof/>
          <w:color w:val="000000"/>
          <w:kern w:val="0"/>
          <w:lang w:val="en-US"/>
          <w14:ligatures w14:val="none"/>
        </w:rPr>
        <w:t xml:space="preserve"> (Regulamentul general privind protecţia datelor), rectificat,</w:t>
      </w:r>
      <w:r w:rsidRPr="004E49AE">
        <w:rPr>
          <w:rFonts w:ascii="Calibri" w:eastAsia="Times New Roman" w:hAnsi="Calibri" w:cs="Calibri"/>
          <w:noProof/>
          <w:kern w:val="0"/>
          <w:lang w:val="ro-RO"/>
          <w14:ligatures w14:val="none"/>
        </w:rPr>
        <w:t xml:space="preserve"> precum și cu respectarea legislației naționale în materie, în scopul implementării și monitorizării proiectului, realizării obiectivului contractului, îndeplinirii obiectivelor acestuia, precum și în scop statistic.</w:t>
      </w:r>
    </w:p>
    <w:p w14:paraId="1228548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lastRenderedPageBreak/>
        <w:t>22.2</w:t>
      </w:r>
      <w:r w:rsidRPr="004E49AE">
        <w:rPr>
          <w:rFonts w:ascii="Calibri" w:eastAsia="Times New Roman" w:hAnsi="Calibri" w:cs="Calibri"/>
          <w:kern w:val="0"/>
          <w:lang w:val="ro-RO"/>
          <w14:ligatures w14:val="none"/>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14:paraId="303F770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22.3</w:t>
      </w:r>
      <w:r w:rsidRPr="004E49AE">
        <w:rPr>
          <w:rFonts w:ascii="Calibri" w:eastAsia="Times New Roman" w:hAnsi="Calibri" w:cs="Calibri"/>
          <w:kern w:val="0"/>
          <w:lang w:val="ro-RO"/>
          <w14:ligatures w14:val="none"/>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14:paraId="0DC5A23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22.4</w:t>
      </w:r>
      <w:r w:rsidRPr="004E49AE">
        <w:rPr>
          <w:rFonts w:ascii="Calibri" w:eastAsia="Times New Roman" w:hAnsi="Calibri" w:cs="Calibri"/>
          <w:kern w:val="0"/>
          <w:lang w:val="ro-RO"/>
          <w14:ligatures w14:val="none"/>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14:paraId="71ED79B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22.5</w:t>
      </w:r>
      <w:r w:rsidRPr="004E49AE">
        <w:rPr>
          <w:rFonts w:ascii="Calibri" w:eastAsia="Times New Roman" w:hAnsi="Calibri" w:cs="Calibri"/>
          <w:kern w:val="0"/>
          <w:lang w:val="ro-RO"/>
          <w14:ligatures w14:val="none"/>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14:paraId="3E642C5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22.6</w:t>
      </w:r>
      <w:r w:rsidRPr="004E49AE">
        <w:rPr>
          <w:rFonts w:ascii="Calibri" w:eastAsia="Times New Roman" w:hAnsi="Calibri" w:cs="Calibri"/>
          <w:kern w:val="0"/>
          <w:lang w:val="ro-RO"/>
          <w14:ligatures w14:val="none"/>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bookmarkEnd w:id="10"/>
    <w:p w14:paraId="2406CA6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p>
    <w:p w14:paraId="33905485"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23. Forţa majoră</w:t>
      </w:r>
    </w:p>
    <w:p w14:paraId="43075080"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bookmarkStart w:id="11" w:name="_Hlk151559038"/>
      <w:r w:rsidRPr="004E49AE">
        <w:rPr>
          <w:rFonts w:ascii="Calibri" w:eastAsia="Times New Roman" w:hAnsi="Calibri" w:cs="Calibri"/>
          <w:noProof/>
          <w:kern w:val="0"/>
          <w:lang w:val="it-IT"/>
          <w14:ligatures w14:val="none"/>
        </w:rPr>
        <w:t>23.1. Forţa majoră este constatată de o autoritate competentă.</w:t>
      </w:r>
    </w:p>
    <w:p w14:paraId="0AA824B5"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it-IT"/>
          <w14:ligatures w14:val="none"/>
        </w:rPr>
        <w:t>23.2. Forţa majoră exonerează părţile contractante de îndeplinirea ob</w:t>
      </w:r>
      <w:r w:rsidRPr="004E49AE">
        <w:rPr>
          <w:rFonts w:ascii="Calibri" w:eastAsia="Times New Roman" w:hAnsi="Calibri" w:cs="Calibri"/>
          <w:noProof/>
          <w:kern w:val="0"/>
          <w:lang w:val="es-ES"/>
          <w14:ligatures w14:val="none"/>
        </w:rPr>
        <w:t>ligaţiilor asumate prin prezentul contract, pe toată perioada în care aceasta acţionează.</w:t>
      </w:r>
    </w:p>
    <w:p w14:paraId="6F94DDF0" w14:textId="77777777" w:rsidR="004E49AE" w:rsidRPr="004E49AE" w:rsidRDefault="004E49AE" w:rsidP="004E49AE">
      <w:pPr>
        <w:spacing w:after="0" w:line="240" w:lineRule="auto"/>
        <w:jc w:val="both"/>
        <w:rPr>
          <w:rFonts w:ascii="Calibri" w:eastAsia="Times New Roman" w:hAnsi="Calibri" w:cs="Calibri"/>
          <w:b/>
          <w:noProof/>
          <w:kern w:val="0"/>
          <w:lang w:val="es-ES"/>
          <w14:ligatures w14:val="none"/>
        </w:rPr>
      </w:pPr>
      <w:r w:rsidRPr="004E49AE">
        <w:rPr>
          <w:rFonts w:ascii="Calibri" w:eastAsia="Times New Roman" w:hAnsi="Calibri" w:cs="Calibri"/>
          <w:noProof/>
          <w:kern w:val="0"/>
          <w:lang w:val="es-ES"/>
          <w14:ligatures w14:val="none"/>
        </w:rPr>
        <w:t>23.3. Îndeplinirea contractului va fi suspendată în perioada de acţiune a forţei majore, dar fară a prejudicia drepturile ce li se cuveneau părţilor până la apariţia acesteia.</w:t>
      </w:r>
    </w:p>
    <w:p w14:paraId="3D132424"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23.4.  Partea contractantă care invocă forţa majoră are obligaţia de a notifica celeilalte părţi, imediat şi în mod complet, producerea acesteia şi să ia orice măsuri care îi stau la dispoziţie în vederea limitării consecinţelor.</w:t>
      </w:r>
    </w:p>
    <w:p w14:paraId="225E5EE8" w14:textId="049AC71A"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w:t>
      </w:r>
      <w:r w:rsidR="001111C9">
        <w:rPr>
          <w:rFonts w:ascii="Calibri" w:eastAsia="Times New Roman" w:hAnsi="Calibri" w:cs="Calibri"/>
          <w:noProof/>
          <w:kern w:val="0"/>
          <w:lang w:val="es-ES"/>
          <w14:ligatures w14:val="none"/>
        </w:rPr>
        <w:t>5</w:t>
      </w:r>
      <w:r w:rsidRPr="004E49AE">
        <w:rPr>
          <w:rFonts w:ascii="Calibri" w:eastAsia="Times New Roman" w:hAnsi="Calibri" w:cs="Calibri"/>
          <w:noProof/>
          <w:kern w:val="0"/>
          <w:lang w:val="es-ES"/>
          <w14:ligatures w14:val="none"/>
        </w:rPr>
        <w:t>. Partea contractantă care invocă forța majoră are obligația de a notifica celeilalte părți încetarea cauzei acesteia în maximum 15 (cincisprezece) zile de la încetare.</w:t>
      </w:r>
    </w:p>
    <w:p w14:paraId="196BBE5A"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23.6. Dacă forţa majoră acţionează sau se estimează că va acţiona o perioada mai mare de 6 (</w:t>
      </w:r>
      <w:r w:rsidRPr="004E49AE">
        <w:rPr>
          <w:rFonts w:ascii="Calibri" w:eastAsia="Times New Roman" w:hAnsi="Calibri" w:cs="Calibri"/>
          <w:noProof/>
          <w:kern w:val="0"/>
          <w:lang w:val="ro-RO"/>
          <w14:ligatures w14:val="none"/>
        </w:rPr>
        <w:t>șase0</w:t>
      </w:r>
      <w:r w:rsidRPr="004E49AE">
        <w:rPr>
          <w:rFonts w:ascii="Calibri" w:eastAsia="Times New Roman" w:hAnsi="Calibri" w:cs="Calibri"/>
          <w:noProof/>
          <w:kern w:val="0"/>
          <w:lang w:val="es-ES"/>
          <w14:ligatures w14:val="none"/>
        </w:rPr>
        <w:t xml:space="preserve"> luni, fiecare parte va avea dreptul să notifice celeilalte părţi încetarea de plin drept a prezentului contract, fără ca vreuna din părţi să poată pretinde celeilalte daune-interese.</w:t>
      </w:r>
    </w:p>
    <w:p w14:paraId="557254E4"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b/>
          <w:noProof/>
          <w:kern w:val="0"/>
          <w:lang w:val="es-ES"/>
          <w14:ligatures w14:val="none"/>
        </w:rPr>
        <w:t>23.7</w:t>
      </w:r>
      <w:r w:rsidRPr="004E49AE">
        <w:rPr>
          <w:rFonts w:ascii="Calibri" w:eastAsia="Times New Roman" w:hAnsi="Calibri" w:cs="Calibri"/>
          <w:noProof/>
          <w:kern w:val="0"/>
          <w:lang w:val="es-ES"/>
          <w14:ligatures w14:val="none"/>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1E2F92A3"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b/>
          <w:noProof/>
          <w:kern w:val="0"/>
          <w:lang w:val="es-ES"/>
          <w14:ligatures w14:val="none"/>
        </w:rPr>
        <w:t>23.8</w:t>
      </w:r>
      <w:r w:rsidRPr="004E49AE">
        <w:rPr>
          <w:rFonts w:ascii="Calibri" w:eastAsia="Times New Roman" w:hAnsi="Calibri" w:cs="Calibri"/>
          <w:noProof/>
          <w:kern w:val="0"/>
          <w:lang w:val="es-ES"/>
          <w14:ligatures w14:val="none"/>
        </w:rPr>
        <w:t xml:space="preserve"> </w:t>
      </w:r>
      <w:r w:rsidRPr="004E49AE">
        <w:rPr>
          <w:rFonts w:ascii="Calibri" w:eastAsia="Times New Roman" w:hAnsi="Calibri" w:cs="Calibri"/>
          <w:noProof/>
          <w:kern w:val="0"/>
          <w:lang w:val="en-US"/>
          <w14:ligatures w14:val="none"/>
        </w:rPr>
        <w:t>Prestatorul</w:t>
      </w:r>
      <w:r w:rsidRPr="004E49AE">
        <w:rPr>
          <w:rFonts w:ascii="Calibri" w:eastAsia="Times New Roman" w:hAnsi="Calibri" w:cs="Calibri"/>
          <w:noProof/>
          <w:kern w:val="0"/>
          <w:lang w:val="es-ES"/>
          <w14:ligatures w14:val="none"/>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22192898" w14:textId="77777777" w:rsidR="004E49AE" w:rsidRPr="004E49AE" w:rsidRDefault="004E49AE" w:rsidP="004E49AE">
      <w:pPr>
        <w:spacing w:after="0" w:line="240" w:lineRule="auto"/>
        <w:jc w:val="both"/>
        <w:rPr>
          <w:rFonts w:ascii="Calibri" w:eastAsia="Times New Roman" w:hAnsi="Calibri" w:cs="Calibri"/>
          <w:noProof/>
          <w:color w:val="00B050"/>
          <w:kern w:val="0"/>
          <w:lang w:val="es-ES"/>
          <w14:ligatures w14:val="none"/>
        </w:rPr>
      </w:pPr>
      <w:r w:rsidRPr="004E49AE">
        <w:rPr>
          <w:rFonts w:ascii="Calibri" w:eastAsia="Times New Roman" w:hAnsi="Calibri" w:cs="Calibri"/>
          <w:b/>
          <w:noProof/>
          <w:kern w:val="0"/>
          <w:lang w:val="es-ES"/>
          <w14:ligatures w14:val="none"/>
        </w:rPr>
        <w:t>23.9</w:t>
      </w:r>
      <w:r w:rsidRPr="004E49AE">
        <w:rPr>
          <w:rFonts w:ascii="Calibri" w:eastAsia="Times New Roman" w:hAnsi="Calibri" w:cs="Calibri"/>
          <w:noProof/>
          <w:kern w:val="0"/>
          <w:lang w:val="es-ES"/>
          <w14:ligatures w14:val="none"/>
        </w:rPr>
        <w:t xml:space="preserve"> Cazul fortuit nu este exonerator de răspundere contractuală</w:t>
      </w:r>
      <w:r w:rsidRPr="004E49AE">
        <w:rPr>
          <w:rFonts w:ascii="Calibri" w:eastAsia="Times New Roman" w:hAnsi="Calibri" w:cs="Calibri"/>
          <w:noProof/>
          <w:color w:val="00B050"/>
          <w:kern w:val="0"/>
          <w:lang w:val="es-ES"/>
          <w14:ligatures w14:val="none"/>
        </w:rPr>
        <w:t>.</w:t>
      </w:r>
    </w:p>
    <w:bookmarkEnd w:id="11"/>
    <w:p w14:paraId="3A371D98"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6F7729E8"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24. Soluţionarea litigiilor</w:t>
      </w:r>
    </w:p>
    <w:p w14:paraId="498F9361"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24.1. Achizitorul şi prestatorul vor depune toate eforturile pentru a rezolva pe cale amiabilă, prin tratative directe, orice neînţelegere sau dispută care se poate ivi între ei în cadrul sau în legătură cu îndeplinirea prezentului contract.</w:t>
      </w:r>
    </w:p>
    <w:p w14:paraId="2415D1D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 xml:space="preserve">24.2. </w:t>
      </w:r>
      <w:r w:rsidRPr="004E49AE">
        <w:rPr>
          <w:rFonts w:ascii="Calibri" w:eastAsia="Times New Roman" w:hAnsi="Calibri" w:cs="Calibri"/>
          <w:noProof/>
          <w:kern w:val="0"/>
          <w:lang w:val="en-US"/>
          <w14:ligatures w14:val="none"/>
        </w:rPr>
        <w:t xml:space="preserve">Dacă, în termen de 15 (cincisprezece) 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14:paraId="7421257C"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36A7FF35" w14:textId="77777777" w:rsidR="004E49AE" w:rsidRPr="004E49AE" w:rsidRDefault="004E49AE" w:rsidP="004E49AE">
      <w:pPr>
        <w:spacing w:after="0" w:line="240" w:lineRule="auto"/>
        <w:jc w:val="both"/>
        <w:rPr>
          <w:rFonts w:ascii="Calibri" w:eastAsia="Times New Roman" w:hAnsi="Calibri" w:cs="Calibri"/>
          <w:i/>
          <w:noProof/>
          <w:kern w:val="0"/>
          <w:lang w:val="pt-BR"/>
          <w14:ligatures w14:val="none"/>
        </w:rPr>
      </w:pPr>
      <w:r w:rsidRPr="004E49AE">
        <w:rPr>
          <w:rFonts w:ascii="Calibri" w:eastAsia="Times New Roman" w:hAnsi="Calibri" w:cs="Calibri"/>
          <w:b/>
          <w:i/>
          <w:noProof/>
          <w:kern w:val="0"/>
          <w:lang w:val="en-US"/>
          <w14:ligatures w14:val="none"/>
        </w:rPr>
        <w:t xml:space="preserve">25. </w:t>
      </w:r>
      <w:r w:rsidRPr="004E49AE">
        <w:rPr>
          <w:rFonts w:ascii="Calibri" w:eastAsia="Times New Roman" w:hAnsi="Calibri" w:cs="Calibri"/>
          <w:b/>
          <w:i/>
          <w:noProof/>
          <w:kern w:val="0"/>
          <w:lang w:val="pt-BR"/>
          <w14:ligatures w14:val="none"/>
        </w:rPr>
        <w:t>Limba care guvernează contractul</w:t>
      </w:r>
    </w:p>
    <w:p w14:paraId="65F66327"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25.1. Limba care guvernează contractul este limba română.</w:t>
      </w:r>
    </w:p>
    <w:p w14:paraId="3846B34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0B5851AF"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26. Comunicări</w:t>
      </w:r>
    </w:p>
    <w:p w14:paraId="56426477"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26.1  (1) Orice comunicare între părţi, referitoare la îndeplinirea prezentului contract, trebuie să fie transmisă în scris.</w:t>
      </w:r>
    </w:p>
    <w:p w14:paraId="4C15046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 Orice document scris trebuie înregistrat atât în momentul transmiterii, cât şi în momentul primirii.</w:t>
      </w:r>
    </w:p>
    <w:p w14:paraId="5D5758E2"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26.2 Comunicările între părţi se pot face şi prin fax sau e-mail cu condiţia confirmării în scris a primirii comunicării.</w:t>
      </w:r>
    </w:p>
    <w:p w14:paraId="7AF9B209"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582FFE9A"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27. Legea aplicabilă contractului</w:t>
      </w:r>
    </w:p>
    <w:p w14:paraId="4447332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27.1. Contractul va fi interpretat conform legilor din România.</w:t>
      </w:r>
    </w:p>
    <w:p w14:paraId="7A8378B9" w14:textId="77777777" w:rsidR="004E49AE" w:rsidRPr="004E49AE" w:rsidRDefault="004E49AE" w:rsidP="004E49AE">
      <w:pPr>
        <w:spacing w:after="0" w:line="240" w:lineRule="auto"/>
        <w:ind w:firstLine="900"/>
        <w:jc w:val="both"/>
        <w:rPr>
          <w:rFonts w:ascii="Calibri" w:eastAsia="Times New Roman" w:hAnsi="Calibri" w:cs="Calibri"/>
          <w:noProof/>
          <w:kern w:val="0"/>
          <w:lang w:val="pt-BR"/>
          <w14:ligatures w14:val="none"/>
        </w:rPr>
      </w:pPr>
    </w:p>
    <w:p w14:paraId="20BB4B9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Părţile au înţeles să încheie prezentul contract în 2 (două) exemplare originale</w:t>
      </w:r>
      <w:r w:rsidRPr="004E49AE">
        <w:rPr>
          <w:rFonts w:ascii="Calibri" w:eastAsia="Times New Roman" w:hAnsi="Calibri" w:cs="Calibri"/>
          <w:noProof/>
          <w:kern w:val="0"/>
          <w:lang w:val="pt-BR"/>
          <w14:ligatures w14:val="none"/>
        </w:rPr>
        <w:t xml:space="preserve">, ambele cu valoare juridică egală, </w:t>
      </w:r>
      <w:r w:rsidRPr="004E49AE">
        <w:rPr>
          <w:rFonts w:ascii="Calibri" w:eastAsia="Times New Roman" w:hAnsi="Calibri" w:cs="Calibri"/>
          <w:noProof/>
          <w:kern w:val="0"/>
          <w:lang w:val="en-US"/>
          <w14:ligatures w14:val="none"/>
        </w:rPr>
        <w:t xml:space="preserve">unul pentru achizitor şi unul pentru prestator.    </w:t>
      </w:r>
    </w:p>
    <w:p w14:paraId="4C4EC4F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04E799B8"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4400D4BA" w14:textId="77777777" w:rsidR="004E49AE" w:rsidRPr="004E49AE" w:rsidRDefault="004E49AE" w:rsidP="004E49AE">
      <w:pPr>
        <w:spacing w:after="0" w:line="240" w:lineRule="auto"/>
        <w:jc w:val="both"/>
        <w:rPr>
          <w:rFonts w:ascii="Calibri" w:eastAsia="Times New Roman" w:hAnsi="Calibri" w:cs="Calibri"/>
          <w:b/>
          <w:noProof/>
          <w:kern w:val="0"/>
          <w:lang w:val="es-ES"/>
          <w14:ligatures w14:val="none"/>
        </w:rPr>
      </w:pPr>
      <w:r w:rsidRPr="004E49AE">
        <w:rPr>
          <w:rFonts w:ascii="Calibri" w:eastAsia="Times New Roman" w:hAnsi="Calibri" w:cs="Calibri"/>
          <w:noProof/>
          <w:kern w:val="0"/>
          <w:lang w:val="es-ES"/>
          <w14:ligatures w14:val="none"/>
        </w:rPr>
        <w:t xml:space="preserve">                       </w:t>
      </w:r>
      <w:r w:rsidRPr="004E49AE">
        <w:rPr>
          <w:rFonts w:ascii="Calibri" w:eastAsia="Times New Roman" w:hAnsi="Calibri" w:cs="Calibri"/>
          <w:b/>
          <w:noProof/>
          <w:kern w:val="0"/>
          <w:lang w:val="es-ES"/>
          <w14:ligatures w14:val="none"/>
        </w:rPr>
        <w:t>ACHIZITOR</w:t>
      </w:r>
      <w:r w:rsidRPr="004E49AE">
        <w:rPr>
          <w:rFonts w:ascii="Calibri" w:eastAsia="Times New Roman" w:hAnsi="Calibri" w:cs="Calibri"/>
          <w:b/>
          <w:noProof/>
          <w:kern w:val="0"/>
          <w:lang w:val="es-ES"/>
          <w14:ligatures w14:val="none"/>
        </w:rPr>
        <w:tab/>
      </w:r>
      <w:r w:rsidRPr="004E49AE">
        <w:rPr>
          <w:rFonts w:ascii="Calibri" w:eastAsia="Times New Roman" w:hAnsi="Calibri" w:cs="Calibri"/>
          <w:noProof/>
          <w:kern w:val="0"/>
          <w:lang w:val="es-ES"/>
          <w14:ligatures w14:val="none"/>
        </w:rPr>
        <w:tab/>
      </w:r>
      <w:r w:rsidRPr="004E49AE">
        <w:rPr>
          <w:rFonts w:ascii="Calibri" w:eastAsia="Times New Roman" w:hAnsi="Calibri" w:cs="Calibri"/>
          <w:noProof/>
          <w:kern w:val="0"/>
          <w:lang w:val="es-ES"/>
          <w14:ligatures w14:val="none"/>
        </w:rPr>
        <w:tab/>
      </w:r>
      <w:r w:rsidRPr="004E49AE">
        <w:rPr>
          <w:rFonts w:ascii="Calibri" w:eastAsia="Times New Roman" w:hAnsi="Calibri" w:cs="Calibri"/>
          <w:noProof/>
          <w:kern w:val="0"/>
          <w:lang w:val="es-ES"/>
          <w14:ligatures w14:val="none"/>
        </w:rPr>
        <w:tab/>
      </w:r>
      <w:r w:rsidRPr="004E49AE">
        <w:rPr>
          <w:rFonts w:ascii="Calibri" w:eastAsia="Times New Roman" w:hAnsi="Calibri" w:cs="Calibri"/>
          <w:noProof/>
          <w:kern w:val="0"/>
          <w:lang w:val="es-ES"/>
          <w14:ligatures w14:val="none"/>
        </w:rPr>
        <w:tab/>
        <w:t xml:space="preserve">                                                     </w:t>
      </w:r>
      <w:r w:rsidRPr="004E49AE">
        <w:rPr>
          <w:rFonts w:ascii="Calibri" w:eastAsia="Times New Roman" w:hAnsi="Calibri" w:cs="Calibri"/>
          <w:b/>
          <w:noProof/>
          <w:kern w:val="0"/>
          <w:lang w:val="es-ES"/>
          <w14:ligatures w14:val="none"/>
        </w:rPr>
        <w:t>PRESTATOR</w:t>
      </w:r>
    </w:p>
    <w:p w14:paraId="6EEDB5D7"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Universitatea Maritimă din Constanţa</w:t>
      </w:r>
      <w:r w:rsidRPr="004E49AE">
        <w:rPr>
          <w:rFonts w:ascii="Calibri" w:eastAsia="Times New Roman" w:hAnsi="Calibri" w:cs="Calibri"/>
          <w:b/>
          <w:kern w:val="0"/>
          <w:lang w:val="ro-RO"/>
          <w14:ligatures w14:val="none"/>
        </w:rPr>
        <w:tab/>
      </w:r>
    </w:p>
    <w:p w14:paraId="3065E3E1"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Rector, </w:t>
      </w:r>
      <w:r w:rsidRPr="004E49AE">
        <w:rPr>
          <w:rFonts w:ascii="Calibri" w:eastAsia="Times New Roman" w:hAnsi="Calibri" w:cs="Calibri"/>
          <w:b/>
          <w:kern w:val="0"/>
          <w:lang w:val="ro-RO"/>
          <w14:ligatures w14:val="none"/>
        </w:rPr>
        <w:tab/>
      </w:r>
      <w:r w:rsidRPr="004E49AE">
        <w:rPr>
          <w:rFonts w:ascii="Calibri" w:eastAsia="Times New Roman" w:hAnsi="Calibri" w:cs="Calibri"/>
          <w:b/>
          <w:kern w:val="0"/>
          <w:lang w:val="ro-RO"/>
          <w14:ligatures w14:val="none"/>
        </w:rPr>
        <w:tab/>
      </w:r>
      <w:r w:rsidRPr="004E49AE">
        <w:rPr>
          <w:rFonts w:ascii="Calibri" w:eastAsia="Times New Roman" w:hAnsi="Calibri" w:cs="Calibri"/>
          <w:b/>
          <w:kern w:val="0"/>
          <w:lang w:val="ro-RO"/>
          <w14:ligatures w14:val="none"/>
        </w:rPr>
        <w:tab/>
      </w:r>
      <w:r w:rsidRPr="004E49AE">
        <w:rPr>
          <w:rFonts w:ascii="Calibri" w:eastAsia="Times New Roman" w:hAnsi="Calibri" w:cs="Calibri"/>
          <w:b/>
          <w:kern w:val="0"/>
          <w:lang w:val="ro-RO"/>
          <w14:ligatures w14:val="none"/>
        </w:rPr>
        <w:tab/>
        <w:t xml:space="preserve">   </w:t>
      </w:r>
      <w:r w:rsidRPr="004E49AE">
        <w:rPr>
          <w:rFonts w:ascii="Calibri" w:eastAsia="Times New Roman" w:hAnsi="Calibri" w:cs="Calibri"/>
          <w:b/>
          <w:kern w:val="0"/>
          <w:lang w:val="ro-RO"/>
          <w14:ligatures w14:val="none"/>
        </w:rPr>
        <w:tab/>
        <w:t xml:space="preserve">           </w:t>
      </w:r>
    </w:p>
    <w:p w14:paraId="4FE4026F"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Prof. univ. dr. ing. Violeta - Vali CIUCUR                                    </w:t>
      </w:r>
    </w:p>
    <w:p w14:paraId="793E320A"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6212A20A"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7FDF55EF"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Director General Administrativ,</w:t>
      </w:r>
    </w:p>
    <w:p w14:paraId="6FE191BB"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3BA0A1FA"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1C72D528"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Contabil Șef,</w:t>
      </w:r>
    </w:p>
    <w:p w14:paraId="7C681121"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           </w:t>
      </w:r>
      <w:r w:rsidRPr="004E49AE">
        <w:rPr>
          <w:rFonts w:ascii="Calibri" w:eastAsia="Times New Roman" w:hAnsi="Calibri" w:cs="Calibri"/>
          <w:kern w:val="0"/>
          <w:lang w:val="ro-RO"/>
          <w14:ligatures w14:val="none"/>
        </w:rPr>
        <w:t xml:space="preserve">   Ec. Mariana ROTARIU</w:t>
      </w:r>
    </w:p>
    <w:p w14:paraId="3F6628A2" w14:textId="77777777" w:rsidR="004E49AE" w:rsidRPr="004E49AE" w:rsidRDefault="004E49AE" w:rsidP="004E49AE">
      <w:pPr>
        <w:autoSpaceDE w:val="0"/>
        <w:spacing w:after="0" w:line="240" w:lineRule="auto"/>
        <w:ind w:firstLine="720"/>
        <w:jc w:val="both"/>
        <w:rPr>
          <w:rFonts w:ascii="Calibri" w:eastAsia="Times New Roman" w:hAnsi="Calibri" w:cs="Calibri"/>
          <w:kern w:val="0"/>
          <w:lang w:val="pt-BR"/>
          <w14:ligatures w14:val="none"/>
        </w:rPr>
      </w:pPr>
    </w:p>
    <w:p w14:paraId="4D319C41" w14:textId="77777777" w:rsidR="004E49AE" w:rsidRPr="004E49AE" w:rsidRDefault="004E49AE" w:rsidP="004E49AE">
      <w:pPr>
        <w:autoSpaceDE w:val="0"/>
        <w:spacing w:after="0" w:line="240" w:lineRule="auto"/>
        <w:ind w:firstLine="720"/>
        <w:jc w:val="both"/>
        <w:rPr>
          <w:rFonts w:ascii="Calibri" w:eastAsia="Times New Roman" w:hAnsi="Calibri" w:cs="Calibri"/>
          <w:kern w:val="0"/>
          <w:lang w:val="pt-BR"/>
          <w14:ligatures w14:val="none"/>
        </w:rPr>
      </w:pPr>
    </w:p>
    <w:p w14:paraId="03443572" w14:textId="77777777" w:rsidR="004E49AE" w:rsidRPr="004E49AE" w:rsidRDefault="004E49AE" w:rsidP="004E49AE">
      <w:pPr>
        <w:autoSpaceDE w:val="0"/>
        <w:spacing w:after="0" w:line="240" w:lineRule="auto"/>
        <w:ind w:right="5719"/>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Consilier juridic,</w:t>
      </w:r>
    </w:p>
    <w:p w14:paraId="6AC302FE" w14:textId="77777777" w:rsidR="004E49AE" w:rsidRPr="004E49AE" w:rsidRDefault="004E49AE" w:rsidP="004E49AE">
      <w:pPr>
        <w:autoSpaceDE w:val="0"/>
        <w:spacing w:after="0" w:line="240" w:lineRule="auto"/>
        <w:ind w:right="5719"/>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              Roxana – Diana GURĂU</w:t>
      </w:r>
    </w:p>
    <w:p w14:paraId="5656CD66" w14:textId="77777777" w:rsidR="004E49AE" w:rsidRPr="004E49AE" w:rsidRDefault="004E49AE" w:rsidP="004E49AE">
      <w:pPr>
        <w:autoSpaceDE w:val="0"/>
        <w:spacing w:after="0" w:line="240" w:lineRule="auto"/>
        <w:ind w:left="142" w:firstLine="720"/>
        <w:rPr>
          <w:rFonts w:ascii="Calibri" w:eastAsia="Times New Roman" w:hAnsi="Calibri" w:cs="Calibri"/>
          <w:b/>
          <w:kern w:val="0"/>
          <w:lang w:val="ro-RO"/>
          <w14:ligatures w14:val="none"/>
        </w:rPr>
      </w:pPr>
    </w:p>
    <w:p w14:paraId="5B12ADF3" w14:textId="77777777" w:rsidR="004E49AE" w:rsidRPr="004E49AE" w:rsidRDefault="004E49AE" w:rsidP="004E49AE">
      <w:pPr>
        <w:autoSpaceDE w:val="0"/>
        <w:spacing w:after="0" w:line="240" w:lineRule="auto"/>
        <w:ind w:left="142" w:firstLine="720"/>
        <w:rPr>
          <w:rFonts w:ascii="Calibri" w:eastAsia="Times New Roman" w:hAnsi="Calibri" w:cs="Calibri"/>
          <w:b/>
          <w:kern w:val="0"/>
          <w:lang w:val="ro-RO"/>
          <w14:ligatures w14:val="none"/>
        </w:rPr>
      </w:pPr>
    </w:p>
    <w:p w14:paraId="76A832B1" w14:textId="77777777" w:rsidR="004E49AE" w:rsidRPr="004E49AE" w:rsidRDefault="004E49AE" w:rsidP="004E49AE">
      <w:pPr>
        <w:autoSpaceDE w:val="0"/>
        <w:spacing w:after="0" w:line="240" w:lineRule="auto"/>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                Responsabil contract,                                                                                                           </w:t>
      </w:r>
    </w:p>
    <w:p w14:paraId="7BEBB016" w14:textId="77777777" w:rsidR="004E49AE" w:rsidRDefault="004E49AE" w:rsidP="004E49AE">
      <w:pPr>
        <w:spacing w:after="0" w:line="240" w:lineRule="auto"/>
        <w:jc w:val="both"/>
        <w:rPr>
          <w:rFonts w:ascii="Calibri" w:eastAsia="Times New Roman" w:hAnsi="Calibri" w:cs="Calibri"/>
          <w:noProof/>
          <w:kern w:val="0"/>
          <w:lang w:val="en-US"/>
          <w14:ligatures w14:val="none"/>
        </w:rPr>
      </w:pPr>
    </w:p>
    <w:p w14:paraId="0E3EA64A" w14:textId="77777777" w:rsidR="00741EBB" w:rsidRPr="004E49AE" w:rsidRDefault="00741EBB" w:rsidP="004E49AE">
      <w:pPr>
        <w:spacing w:after="0" w:line="240" w:lineRule="auto"/>
        <w:jc w:val="both"/>
        <w:rPr>
          <w:rFonts w:ascii="Calibri" w:eastAsia="Times New Roman" w:hAnsi="Calibri" w:cs="Calibri"/>
          <w:noProof/>
          <w:kern w:val="0"/>
          <w:lang w:val="en-US"/>
          <w14:ligatures w14:val="none"/>
        </w:rPr>
      </w:pPr>
    </w:p>
    <w:p w14:paraId="1BCF375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778A4464" w14:textId="77777777" w:rsidR="004E49AE" w:rsidRDefault="004E49AE" w:rsidP="004E49AE">
      <w:pPr>
        <w:spacing w:after="0" w:line="240" w:lineRule="auto"/>
        <w:jc w:val="both"/>
        <w:rPr>
          <w:rFonts w:ascii="Calibri" w:eastAsia="Times New Roman" w:hAnsi="Calibri" w:cs="Calibri"/>
          <w:noProof/>
          <w:kern w:val="0"/>
          <w:lang w:val="en-US"/>
          <w14:ligatures w14:val="none"/>
        </w:rPr>
      </w:pPr>
    </w:p>
    <w:p w14:paraId="1C0EDA08" w14:textId="77777777" w:rsidR="00892495" w:rsidRDefault="00892495" w:rsidP="004E49AE">
      <w:pPr>
        <w:spacing w:after="0" w:line="240" w:lineRule="auto"/>
        <w:jc w:val="both"/>
        <w:rPr>
          <w:rFonts w:ascii="Calibri" w:eastAsia="Times New Roman" w:hAnsi="Calibri" w:cs="Calibri"/>
          <w:noProof/>
          <w:kern w:val="0"/>
          <w:lang w:val="en-US"/>
          <w14:ligatures w14:val="none"/>
        </w:rPr>
      </w:pPr>
    </w:p>
    <w:p w14:paraId="233AC109" w14:textId="77777777" w:rsidR="00892495" w:rsidRDefault="00892495" w:rsidP="004E49AE">
      <w:pPr>
        <w:spacing w:after="0" w:line="240" w:lineRule="auto"/>
        <w:jc w:val="both"/>
        <w:rPr>
          <w:rFonts w:ascii="Calibri" w:eastAsia="Times New Roman" w:hAnsi="Calibri" w:cs="Calibri"/>
          <w:noProof/>
          <w:kern w:val="0"/>
          <w:lang w:val="en-US"/>
          <w14:ligatures w14:val="none"/>
        </w:rPr>
      </w:pPr>
    </w:p>
    <w:p w14:paraId="102884DA" w14:textId="77777777" w:rsidR="00892495" w:rsidRDefault="00892495" w:rsidP="004E49AE">
      <w:pPr>
        <w:spacing w:after="0" w:line="240" w:lineRule="auto"/>
        <w:jc w:val="both"/>
        <w:rPr>
          <w:rFonts w:ascii="Calibri" w:eastAsia="Times New Roman" w:hAnsi="Calibri" w:cs="Calibri"/>
          <w:noProof/>
          <w:kern w:val="0"/>
          <w:lang w:val="en-US"/>
          <w14:ligatures w14:val="none"/>
        </w:rPr>
      </w:pPr>
    </w:p>
    <w:p w14:paraId="25ECA0D5" w14:textId="77777777" w:rsidR="00D270F0" w:rsidRDefault="00D270F0" w:rsidP="004E49AE">
      <w:pPr>
        <w:spacing w:after="0" w:line="240" w:lineRule="auto"/>
        <w:jc w:val="both"/>
        <w:rPr>
          <w:rFonts w:ascii="Calibri" w:eastAsia="Times New Roman" w:hAnsi="Calibri" w:cs="Calibri"/>
          <w:noProof/>
          <w:kern w:val="0"/>
          <w:lang w:val="en-US"/>
          <w14:ligatures w14:val="none"/>
        </w:rPr>
      </w:pPr>
    </w:p>
    <w:p w14:paraId="771ED6EB" w14:textId="77777777" w:rsidR="00D270F0" w:rsidRDefault="00D270F0" w:rsidP="004E49AE">
      <w:pPr>
        <w:spacing w:after="0" w:line="240" w:lineRule="auto"/>
        <w:jc w:val="both"/>
        <w:rPr>
          <w:rFonts w:ascii="Calibri" w:eastAsia="Times New Roman" w:hAnsi="Calibri" w:cs="Calibri"/>
          <w:noProof/>
          <w:kern w:val="0"/>
          <w:lang w:val="en-US"/>
          <w14:ligatures w14:val="none"/>
        </w:rPr>
      </w:pPr>
    </w:p>
    <w:p w14:paraId="1A2D03D6" w14:textId="77777777" w:rsidR="00D270F0" w:rsidRDefault="00D270F0" w:rsidP="004E49AE">
      <w:pPr>
        <w:spacing w:after="0" w:line="240" w:lineRule="auto"/>
        <w:jc w:val="both"/>
        <w:rPr>
          <w:rFonts w:ascii="Calibri" w:eastAsia="Times New Roman" w:hAnsi="Calibri" w:cs="Calibri"/>
          <w:noProof/>
          <w:kern w:val="0"/>
          <w:lang w:val="en-US"/>
          <w14:ligatures w14:val="none"/>
        </w:rPr>
      </w:pPr>
    </w:p>
    <w:p w14:paraId="4EDA4F90" w14:textId="77777777" w:rsidR="00892495" w:rsidRDefault="00892495" w:rsidP="004E49AE">
      <w:pPr>
        <w:spacing w:after="0" w:line="240" w:lineRule="auto"/>
        <w:jc w:val="both"/>
        <w:rPr>
          <w:rFonts w:ascii="Calibri" w:eastAsia="Times New Roman" w:hAnsi="Calibri" w:cs="Calibri"/>
          <w:noProof/>
          <w:kern w:val="0"/>
          <w:lang w:val="en-US"/>
          <w14:ligatures w14:val="none"/>
        </w:rPr>
      </w:pPr>
    </w:p>
    <w:p w14:paraId="18397723" w14:textId="77777777" w:rsidR="00892495" w:rsidRDefault="00892495" w:rsidP="004E49AE">
      <w:pPr>
        <w:spacing w:after="0" w:line="240" w:lineRule="auto"/>
        <w:jc w:val="both"/>
        <w:rPr>
          <w:rFonts w:ascii="Calibri" w:eastAsia="Times New Roman" w:hAnsi="Calibri" w:cs="Calibri"/>
          <w:noProof/>
          <w:kern w:val="0"/>
          <w:lang w:val="en-US"/>
          <w14:ligatures w14:val="none"/>
        </w:rPr>
      </w:pPr>
    </w:p>
    <w:p w14:paraId="5F4F1065" w14:textId="77777777" w:rsidR="00784B43" w:rsidRPr="004E49AE" w:rsidRDefault="00784B43" w:rsidP="004E49AE">
      <w:pPr>
        <w:spacing w:after="0" w:line="240" w:lineRule="auto"/>
        <w:jc w:val="both"/>
        <w:rPr>
          <w:rFonts w:ascii="Calibri" w:eastAsia="Times New Roman" w:hAnsi="Calibri" w:cs="Calibri"/>
          <w:noProof/>
          <w:kern w:val="0"/>
          <w:lang w:val="en-US"/>
          <w14:ligatures w14:val="none"/>
        </w:rPr>
      </w:pPr>
    </w:p>
    <w:p w14:paraId="0E6E96FC"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lastRenderedPageBreak/>
        <w:t>PO-16-05_F19, Editia: I, Revizia: 0</w:t>
      </w:r>
    </w:p>
    <w:p w14:paraId="43A2EF5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5CC442A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703EECE4" w14:textId="77777777" w:rsidR="004E49AE" w:rsidRPr="004E49AE" w:rsidRDefault="004E49AE" w:rsidP="004E49AE">
      <w:pPr>
        <w:spacing w:after="0" w:line="240" w:lineRule="auto"/>
        <w:jc w:val="center"/>
        <w:rPr>
          <w:rFonts w:ascii="Calibri" w:eastAsia="Times New Roman" w:hAnsi="Calibri" w:cs="Calibri"/>
          <w:b/>
          <w:noProof/>
          <w:kern w:val="0"/>
          <w:lang w:val="en-US"/>
          <w14:ligatures w14:val="none"/>
        </w:rPr>
      </w:pPr>
      <w:r w:rsidRPr="004E49AE">
        <w:rPr>
          <w:rFonts w:ascii="Calibri" w:eastAsia="Times New Roman" w:hAnsi="Calibri" w:cs="Calibri"/>
          <w:b/>
          <w:noProof/>
          <w:kern w:val="0"/>
          <w:lang w:val="en-US"/>
          <w14:ligatures w14:val="none"/>
        </w:rPr>
        <w:t>Contract de servicii-Lot 2</w:t>
      </w:r>
    </w:p>
    <w:p w14:paraId="3912E54F"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24F3D28E"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r w:rsidRPr="004E49AE">
        <w:rPr>
          <w:rFonts w:ascii="Calibri" w:eastAsia="Times New Roman" w:hAnsi="Calibri" w:cs="Calibri"/>
          <w:b/>
          <w:i/>
          <w:noProof/>
          <w:kern w:val="0"/>
          <w:lang w:val="en-US"/>
          <w14:ligatures w14:val="none"/>
        </w:rPr>
        <w:t>1.Părțile contractului</w:t>
      </w:r>
    </w:p>
    <w:p w14:paraId="38E156AC"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37C6CA18" w14:textId="77777777" w:rsidR="004E49AE" w:rsidRPr="004E49AE" w:rsidRDefault="004E49AE" w:rsidP="004E49AE">
      <w:pPr>
        <w:spacing w:after="0" w:line="240" w:lineRule="auto"/>
        <w:jc w:val="both"/>
        <w:rPr>
          <w:rFonts w:ascii="Calibri" w:eastAsia="Times New Roman" w:hAnsi="Calibri" w:cs="Calibri"/>
          <w:b/>
          <w:noProof/>
          <w:kern w:val="0"/>
          <w:lang w:val="pt-BR"/>
          <w14:ligatures w14:val="none"/>
        </w:rPr>
      </w:pPr>
      <w:r w:rsidRPr="004E49AE">
        <w:rPr>
          <w:rFonts w:ascii="Calibri" w:eastAsia="Times New Roman" w:hAnsi="Calibri" w:cs="Calibri"/>
          <w:b/>
          <w:i/>
          <w:noProof/>
          <w:kern w:val="0"/>
          <w:lang w:val="en-US"/>
          <w14:ligatures w14:val="none"/>
        </w:rPr>
        <w:t xml:space="preserve"> </w:t>
      </w:r>
      <w:r w:rsidRPr="004E49AE">
        <w:rPr>
          <w:rFonts w:ascii="Calibri" w:eastAsia="Times New Roman" w:hAnsi="Calibri" w:cs="Calibri"/>
          <w:iCs/>
          <w:noProof/>
          <w:kern w:val="0"/>
          <w:lang w:val="pt-BR"/>
          <w14:ligatures w14:val="none"/>
        </w:rPr>
        <w:t xml:space="preserve">            În conformitate cu dispozițiile Legii nr. 98/2016 privind achizitiile publice, cu modificările și completările ulterioare, precum și cu dispozițiile H.G. nr. 395/2016 pentru aprobarea Normelor metodologice de aplicare a prevederilor referitoare la atribuirea contractului de achizitie publica/acordului-cadru din Legea nr. 98/2016 privind achizițiile publice,</w:t>
      </w:r>
      <w:r w:rsidRPr="004E49AE">
        <w:rPr>
          <w:rFonts w:ascii="Calibri" w:eastAsia="Times New Roman" w:hAnsi="Calibri" w:cs="Calibri"/>
          <w:noProof/>
          <w:kern w:val="0"/>
          <w:lang w:val="pt-BR"/>
          <w14:ligatures w14:val="none"/>
        </w:rPr>
        <w:t xml:space="preserve"> cu modificările și completările ulterioare, , s-a încheiat prezentul contract de prestări servicii, </w:t>
      </w:r>
      <w:r w:rsidRPr="004E49AE">
        <w:rPr>
          <w:rFonts w:ascii="Calibri" w:eastAsia="Times New Roman" w:hAnsi="Calibri" w:cs="Calibri"/>
          <w:b/>
          <w:noProof/>
          <w:kern w:val="0"/>
          <w:lang w:val="pt-BR"/>
          <w14:ligatures w14:val="none"/>
        </w:rPr>
        <w:t>între</w:t>
      </w:r>
    </w:p>
    <w:p w14:paraId="6043CABE"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23C5B491" w14:textId="77777777" w:rsidR="004E49AE" w:rsidRPr="004E49AE" w:rsidRDefault="004E49AE" w:rsidP="004E49AE">
      <w:pPr>
        <w:spacing w:after="0" w:line="240" w:lineRule="auto"/>
        <w:jc w:val="both"/>
        <w:rPr>
          <w:rFonts w:ascii="Calibri" w:eastAsia="Times New Roman" w:hAnsi="Calibri" w:cs="Calibri"/>
          <w:b/>
          <w:noProof/>
          <w:kern w:val="0"/>
          <w:lang w:val="pt-BR"/>
          <w14:ligatures w14:val="none"/>
        </w:rPr>
      </w:pPr>
    </w:p>
    <w:p w14:paraId="72ACD479"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b/>
          <w:noProof/>
          <w:kern w:val="0"/>
          <w:lang w:val="en-US"/>
          <w14:ligatures w14:val="none"/>
        </w:rPr>
        <w:t>Universitatea Maritimă din Constanţa</w:t>
      </w:r>
      <w:r w:rsidRPr="004E49AE">
        <w:rPr>
          <w:rFonts w:ascii="Calibri" w:eastAsia="Times New Roman" w:hAnsi="Calibri" w:cs="Calibri"/>
          <w:noProof/>
          <w:kern w:val="0"/>
          <w:lang w:val="en-US"/>
          <w14:ligatures w14:val="none"/>
        </w:rPr>
        <w:t xml:space="preserve">, cu sediul în municipiul Constanţa, str. Mircea cel Batrân, nr.104, telefon 0241/664.740, fax 0241/617.260, e-mail </w:t>
      </w:r>
      <w:hyperlink r:id="rId35" w:history="1">
        <w:r w:rsidRPr="004E49AE">
          <w:rPr>
            <w:rFonts w:ascii="Calibri" w:eastAsia="Times New Roman" w:hAnsi="Calibri" w:cs="Calibri"/>
            <w:noProof/>
            <w:kern w:val="0"/>
            <w:lang w:val="en-US"/>
            <w14:ligatures w14:val="none"/>
          </w:rPr>
          <w:t>info@cmu-edu.eu</w:t>
        </w:r>
      </w:hyperlink>
      <w:r w:rsidRPr="004E49AE">
        <w:rPr>
          <w:rFonts w:ascii="Calibri" w:eastAsia="Times New Roman" w:hAnsi="Calibri" w:cs="Calibri"/>
          <w:noProof/>
          <w:kern w:val="0"/>
          <w:lang w:val="en-US"/>
          <w14:ligatures w14:val="none"/>
        </w:rPr>
        <w:t>, cod de înregistrare fiscală 2747321, cont  RO62TREZ23F650601200130X deschis la Trezoreria Constanța, reprezentată prin</w:t>
      </w: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b/>
          <w:bCs/>
          <w:i/>
          <w:iCs/>
          <w:noProof/>
          <w:kern w:val="0"/>
          <w:lang w:val="en-US"/>
          <w14:ligatures w14:val="none"/>
        </w:rPr>
        <w:t>Rector</w:t>
      </w: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b/>
          <w:bCs/>
          <w:noProof/>
          <w:kern w:val="0"/>
          <w:lang w:val="en-US"/>
          <w14:ligatures w14:val="none"/>
        </w:rPr>
        <w:t xml:space="preserve">Prof. univ. dr. ing. Violeta - Vali CIUCUR </w:t>
      </w:r>
      <w:r w:rsidRPr="004E49AE">
        <w:rPr>
          <w:rFonts w:ascii="Calibri" w:eastAsia="Times New Roman" w:hAnsi="Calibri" w:cs="Calibri"/>
          <w:noProof/>
          <w:kern w:val="0"/>
          <w:lang w:val="en-US"/>
          <w14:ligatures w14:val="none"/>
        </w:rPr>
        <w:t xml:space="preserve">în calitate de </w:t>
      </w:r>
      <w:r w:rsidRPr="004E49AE">
        <w:rPr>
          <w:rFonts w:ascii="Calibri" w:eastAsia="Times New Roman" w:hAnsi="Calibri" w:cs="Calibri"/>
          <w:b/>
          <w:noProof/>
          <w:kern w:val="0"/>
          <w:lang w:val="en-US"/>
          <w14:ligatures w14:val="none"/>
        </w:rPr>
        <w:t>achizitor</w:t>
      </w:r>
      <w:r w:rsidRPr="004E49AE">
        <w:rPr>
          <w:rFonts w:ascii="Calibri" w:eastAsia="Times New Roman" w:hAnsi="Calibri" w:cs="Calibri"/>
          <w:noProof/>
          <w:kern w:val="0"/>
          <w:lang w:val="en-US"/>
          <w14:ligatures w14:val="none"/>
        </w:rPr>
        <w:t>, pe de o parte</w:t>
      </w:r>
    </w:p>
    <w:p w14:paraId="6B600FD4" w14:textId="77777777" w:rsidR="004E49AE" w:rsidRPr="004E49AE" w:rsidRDefault="004E49AE" w:rsidP="004E49AE">
      <w:pPr>
        <w:tabs>
          <w:tab w:val="left" w:pos="1116"/>
        </w:tabs>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şi </w:t>
      </w:r>
      <w:r w:rsidRPr="004E49AE">
        <w:rPr>
          <w:rFonts w:ascii="Calibri" w:eastAsia="Times New Roman" w:hAnsi="Calibri" w:cs="Calibri"/>
          <w:noProof/>
          <w:kern w:val="0"/>
          <w:lang w:val="en-US"/>
          <w14:ligatures w14:val="none"/>
        </w:rPr>
        <w:tab/>
      </w:r>
    </w:p>
    <w:p w14:paraId="5F4C2B2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b/>
          <w:noProof/>
          <w:kern w:val="0"/>
          <w:lang w:val="en-US"/>
          <w14:ligatures w14:val="none"/>
        </w:rPr>
        <w:t xml:space="preserve">............................................................., </w:t>
      </w:r>
      <w:r w:rsidRPr="004E49AE">
        <w:rPr>
          <w:rFonts w:ascii="Calibri" w:eastAsia="Times New Roman" w:hAnsi="Calibri" w:cs="Calibri"/>
          <w:noProof/>
          <w:kern w:val="0"/>
          <w:lang w:val="en-US"/>
          <w14:ligatures w14:val="none"/>
        </w:rPr>
        <w:t>cu sediul în___________________, str. ____________nr. _______, bl. ______, sc. ______, ap. ______, localitate_____________, județ_______________, telefon ___________, fax_____________, email __________________, înregistrată la Oficiul Registrului Comerţului sub nr._______________, cod de înregistrare fiscală __________, cont IBAN _________________ deschis la ______________, reprezentată prin</w:t>
      </w:r>
      <w:r w:rsidRPr="004E49AE">
        <w:rPr>
          <w:rFonts w:ascii="Calibri" w:eastAsia="Times New Roman" w:hAnsi="Calibri" w:cs="Calibri"/>
          <w:b/>
          <w:noProof/>
          <w:kern w:val="0"/>
          <w:lang w:val="en-US"/>
          <w14:ligatures w14:val="none"/>
        </w:rPr>
        <w:t>_____________</w:t>
      </w:r>
      <w:r w:rsidRPr="004E49AE">
        <w:rPr>
          <w:rFonts w:ascii="Calibri" w:eastAsia="Times New Roman" w:hAnsi="Calibri" w:cs="Calibri"/>
          <w:b/>
          <w:i/>
          <w:noProof/>
          <w:kern w:val="0"/>
          <w:lang w:val="en-US"/>
          <w14:ligatures w14:val="none"/>
        </w:rPr>
        <w:t xml:space="preserve">, </w:t>
      </w:r>
      <w:r w:rsidRPr="004E49AE">
        <w:rPr>
          <w:rFonts w:ascii="Calibri" w:eastAsia="Times New Roman" w:hAnsi="Calibri" w:cs="Calibri"/>
          <w:noProof/>
          <w:kern w:val="0"/>
          <w:lang w:val="en-US"/>
          <w14:ligatures w14:val="none"/>
        </w:rPr>
        <w:t xml:space="preserve">în calitate de </w:t>
      </w:r>
      <w:r w:rsidRPr="004E49AE">
        <w:rPr>
          <w:rFonts w:ascii="Calibri" w:eastAsia="Times New Roman" w:hAnsi="Calibri" w:cs="Calibri"/>
          <w:b/>
          <w:noProof/>
          <w:kern w:val="0"/>
          <w:lang w:val="en-US"/>
          <w14:ligatures w14:val="none"/>
        </w:rPr>
        <w:t>prestator</w:t>
      </w:r>
      <w:r w:rsidRPr="004E49AE">
        <w:rPr>
          <w:rFonts w:ascii="Calibri" w:eastAsia="Times New Roman" w:hAnsi="Calibri" w:cs="Calibri"/>
          <w:noProof/>
          <w:kern w:val="0"/>
          <w:lang w:val="en-US"/>
          <w14:ligatures w14:val="none"/>
        </w:rPr>
        <w:t>, pe de altă parte,</w:t>
      </w:r>
    </w:p>
    <w:p w14:paraId="08216499"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041CEFBE" w14:textId="77777777" w:rsidR="004E49AE" w:rsidRPr="004E49AE" w:rsidRDefault="004E49AE" w:rsidP="004E49AE">
      <w:pPr>
        <w:tabs>
          <w:tab w:val="left" w:pos="3720"/>
        </w:tabs>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 xml:space="preserve">2.Termeni şi definiţii </w:t>
      </w:r>
      <w:r w:rsidRPr="004E49AE">
        <w:rPr>
          <w:rFonts w:ascii="Calibri" w:eastAsia="Times New Roman" w:hAnsi="Calibri" w:cs="Calibri"/>
          <w:b/>
          <w:i/>
          <w:noProof/>
          <w:kern w:val="0"/>
          <w:lang w:val="en-US"/>
          <w14:ligatures w14:val="none"/>
        </w:rPr>
        <w:tab/>
      </w:r>
    </w:p>
    <w:p w14:paraId="6525FB4D"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en-US"/>
          <w14:ligatures w14:val="none"/>
        </w:rPr>
        <w:t>2.1 - În prezentul contract urmă</w:t>
      </w:r>
      <w:r w:rsidRPr="004E49AE">
        <w:rPr>
          <w:rFonts w:ascii="Calibri" w:eastAsia="Times New Roman" w:hAnsi="Calibri" w:cs="Calibri"/>
          <w:noProof/>
          <w:kern w:val="0"/>
          <w:lang w:val="it-IT"/>
          <w14:ligatures w14:val="none"/>
        </w:rPr>
        <w:t>torii termeni vor fi definiţi şi interpretaţi astfel:</w:t>
      </w:r>
    </w:p>
    <w:p w14:paraId="7D26AA69"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it-IT"/>
          <w14:ligatures w14:val="none"/>
        </w:rPr>
        <w:t>a)</w:t>
      </w:r>
      <w:r w:rsidRPr="004E49AE">
        <w:rPr>
          <w:rFonts w:ascii="Calibri" w:eastAsia="Times New Roman" w:hAnsi="Calibri" w:cs="Calibri"/>
          <w:b/>
          <w:noProof/>
          <w:kern w:val="0"/>
          <w:lang w:val="en-US"/>
          <w14:ligatures w14:val="none"/>
        </w:rPr>
        <w:t xml:space="preserve"> contract </w:t>
      </w:r>
      <w:r w:rsidRPr="004E49AE">
        <w:rPr>
          <w:rFonts w:ascii="Calibri" w:eastAsia="Times New Roman" w:hAnsi="Calibri" w:cs="Calibri"/>
          <w:noProof/>
          <w:kern w:val="0"/>
          <w:lang w:val="en-US"/>
          <w14:ligatures w14:val="none"/>
        </w:rPr>
        <w:t>- prezentul contract şi toate anexele sale;</w:t>
      </w:r>
    </w:p>
    <w:p w14:paraId="4F647E7F"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b)</w:t>
      </w:r>
      <w:r w:rsidRPr="004E49AE">
        <w:rPr>
          <w:rFonts w:ascii="Calibri" w:eastAsia="Times New Roman" w:hAnsi="Calibri" w:cs="Calibri"/>
          <w:b/>
          <w:noProof/>
          <w:kern w:val="0"/>
          <w:lang w:val="en-US"/>
          <w14:ligatures w14:val="none"/>
        </w:rPr>
        <w:t xml:space="preserve"> achizitor şi prestator</w:t>
      </w:r>
      <w:r w:rsidRPr="004E49AE">
        <w:rPr>
          <w:rFonts w:ascii="Calibri" w:eastAsia="Times New Roman" w:hAnsi="Calibri" w:cs="Calibri"/>
          <w:noProof/>
          <w:kern w:val="0"/>
          <w:lang w:val="en-US"/>
          <w14:ligatures w14:val="none"/>
        </w:rPr>
        <w:t xml:space="preserve"> - părţile contractante, aşa cum sunt acestea numite în prezentul contract;</w:t>
      </w:r>
    </w:p>
    <w:p w14:paraId="5D55ADD2"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c)</w:t>
      </w:r>
      <w:r w:rsidRPr="004E49AE">
        <w:rPr>
          <w:rFonts w:ascii="Calibri" w:eastAsia="Times New Roman" w:hAnsi="Calibri" w:cs="Calibri"/>
          <w:b/>
          <w:noProof/>
          <w:kern w:val="0"/>
          <w:lang w:val="en-US"/>
          <w14:ligatures w14:val="none"/>
        </w:rPr>
        <w:t xml:space="preserve"> preţul contractului - </w:t>
      </w:r>
      <w:r w:rsidRPr="004E49AE">
        <w:rPr>
          <w:rFonts w:ascii="Calibri" w:eastAsia="Times New Roman" w:hAnsi="Calibri" w:cs="Calibri"/>
          <w:noProof/>
          <w:kern w:val="0"/>
          <w:lang w:val="en-US"/>
          <w14:ligatures w14:val="none"/>
        </w:rPr>
        <w:t>preţul plătibil prestatorului de către achizitor, în baza contractului, pentru îndeplinirea integrală şi corespunzătoare a tuturor obligaţiilor asumate prin contract, pentru serviciile efectiv acceptate ca fiind corespunzătoare de către Achizitor;</w:t>
      </w:r>
    </w:p>
    <w:p w14:paraId="3AFA2968" w14:textId="77777777" w:rsidR="004E49AE" w:rsidRPr="004E49AE" w:rsidRDefault="004E49AE" w:rsidP="00973A9B">
      <w:pPr>
        <w:numPr>
          <w:ilvl w:val="0"/>
          <w:numId w:val="21"/>
        </w:numPr>
        <w:tabs>
          <w:tab w:val="clear" w:pos="360"/>
          <w:tab w:val="left" w:pos="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d)</w:t>
      </w:r>
      <w:r w:rsidRPr="004E49AE">
        <w:rPr>
          <w:rFonts w:ascii="Calibri" w:eastAsia="Times New Roman" w:hAnsi="Calibri" w:cs="Calibri"/>
          <w:b/>
          <w:noProof/>
          <w:kern w:val="0"/>
          <w:lang w:val="en-US"/>
          <w14:ligatures w14:val="none"/>
        </w:rPr>
        <w:t xml:space="preserve"> servicii</w:t>
      </w:r>
      <w:r w:rsidRPr="004E49AE">
        <w:rPr>
          <w:rFonts w:ascii="Calibri" w:eastAsia="Times New Roman" w:hAnsi="Calibri" w:cs="Calibri"/>
          <w:noProof/>
          <w:kern w:val="0"/>
          <w:lang w:val="en-US"/>
          <w14:ligatures w14:val="none"/>
        </w:rPr>
        <w:t xml:space="preserve"> – totalitatea activităţilor, astfel cum sunt descrise în Caietul de sarcini (anexă a prezentului contract), pe care prestatorul trebuie să le realizeze şi care fac obiectul prezentului contract;</w:t>
      </w:r>
    </w:p>
    <w:p w14:paraId="2A1345A3" w14:textId="77777777" w:rsidR="004E49AE" w:rsidRPr="004E49AE" w:rsidRDefault="004E49AE" w:rsidP="00973A9B">
      <w:pPr>
        <w:numPr>
          <w:ilvl w:val="0"/>
          <w:numId w:val="21"/>
        </w:numPr>
        <w:tabs>
          <w:tab w:val="clear" w:pos="360"/>
          <w:tab w:val="left" w:pos="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 xml:space="preserve">e) </w:t>
      </w:r>
      <w:r w:rsidRPr="00F6221B">
        <w:rPr>
          <w:rFonts w:ascii="Calibri" w:eastAsia="Times New Roman" w:hAnsi="Calibri" w:cs="Calibri"/>
          <w:b/>
          <w:iCs/>
          <w:noProof/>
          <w:kern w:val="0"/>
          <w:lang w:val="en-US"/>
          <w14:ligatures w14:val="none"/>
        </w:rPr>
        <w:t>produse</w:t>
      </w:r>
      <w:r w:rsidRPr="004E49AE">
        <w:rPr>
          <w:rFonts w:ascii="Calibri" w:eastAsia="Times New Roman" w:hAnsi="Calibri" w:cs="Calibri"/>
          <w:noProof/>
          <w:kern w:val="0"/>
          <w:lang w:val="en-US"/>
          <w14:ligatures w14:val="none"/>
        </w:rPr>
        <w:t xml:space="preserve"> – echipamente, dispozitive, piese de schimb, etc., astfel cum sunt descrise în Caietul de sarcini (anexă a prezentului contract);</w:t>
      </w:r>
    </w:p>
    <w:p w14:paraId="4063434D"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noProof/>
          <w:kern w:val="0"/>
          <w:lang w:val="es-ES"/>
          <w14:ligatures w14:val="none"/>
        </w:rPr>
      </w:pPr>
      <w:r w:rsidRPr="004E49AE">
        <w:rPr>
          <w:rFonts w:ascii="Calibri" w:eastAsia="Times New Roman" w:hAnsi="Calibri" w:cs="Calibri"/>
          <w:b/>
          <w:i/>
          <w:noProof/>
          <w:kern w:val="0"/>
          <w:lang w:val="en-US"/>
          <w14:ligatures w14:val="none"/>
        </w:rPr>
        <w:t>f)</w:t>
      </w:r>
      <w:r w:rsidRPr="004E49AE">
        <w:rPr>
          <w:rFonts w:ascii="Calibri" w:eastAsia="Times New Roman" w:hAnsi="Calibri" w:cs="Calibri"/>
          <w:b/>
          <w:noProof/>
          <w:kern w:val="0"/>
          <w:lang w:val="en-US"/>
          <w14:ligatures w14:val="none"/>
        </w:rPr>
        <w:t xml:space="preserve"> forţa majoră</w:t>
      </w:r>
      <w:r w:rsidRPr="004E49AE">
        <w:rPr>
          <w:rFonts w:ascii="Calibri" w:eastAsia="Times New Roman" w:hAnsi="Calibri" w:cs="Calibri"/>
          <w:noProof/>
          <w:kern w:val="0"/>
          <w:lang w:val="en-US"/>
          <w14:ligatures w14:val="none"/>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4E49AE">
        <w:rPr>
          <w:rFonts w:ascii="Calibri" w:eastAsia="Times New Roman" w:hAnsi="Calibri" w:cs="Calibri"/>
          <w:noProof/>
          <w:kern w:val="0"/>
          <w:lang w:val="es-ES"/>
          <w14:ligatures w14:val="none"/>
        </w:rPr>
        <w:t>Nu este considerat forţă majoră un eveniment asemenea celor de mai sus care, fără a crea o imposibilitate de executare, face extrem de costisitoare executarea obligaţiilor uneia din părţi;</w:t>
      </w:r>
    </w:p>
    <w:p w14:paraId="3B19A695" w14:textId="77777777" w:rsidR="004E49AE" w:rsidRPr="004E49AE" w:rsidRDefault="004E49AE" w:rsidP="00973A9B">
      <w:pPr>
        <w:numPr>
          <w:ilvl w:val="0"/>
          <w:numId w:val="21"/>
        </w:numPr>
        <w:tabs>
          <w:tab w:val="clear" w:pos="360"/>
          <w:tab w:val="num" w:pos="600"/>
        </w:tabs>
        <w:overflowPunct w:val="0"/>
        <w:autoSpaceDE w:val="0"/>
        <w:autoSpaceDN w:val="0"/>
        <w:adjustRightInd w:val="0"/>
        <w:spacing w:after="0" w:line="240" w:lineRule="auto"/>
        <w:ind w:left="785" w:hanging="360"/>
        <w:jc w:val="both"/>
        <w:textAlignment w:val="baseline"/>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en-US"/>
          <w14:ligatures w14:val="none"/>
        </w:rPr>
        <w:t>g)</w:t>
      </w:r>
      <w:r w:rsidRPr="004E49AE">
        <w:rPr>
          <w:rFonts w:ascii="Calibri" w:eastAsia="Times New Roman" w:hAnsi="Calibri" w:cs="Calibri"/>
          <w:b/>
          <w:noProof/>
          <w:kern w:val="0"/>
          <w:lang w:val="en-US"/>
          <w14:ligatures w14:val="none"/>
        </w:rPr>
        <w:t xml:space="preserve"> zi </w:t>
      </w:r>
      <w:r w:rsidRPr="004E49AE">
        <w:rPr>
          <w:rFonts w:ascii="Calibri" w:eastAsia="Times New Roman" w:hAnsi="Calibri" w:cs="Calibri"/>
          <w:noProof/>
          <w:kern w:val="0"/>
          <w:lang w:val="en-US"/>
          <w14:ligatures w14:val="none"/>
        </w:rPr>
        <w:t>- zi calendaristică; an - 365 de zile;</w:t>
      </w:r>
    </w:p>
    <w:p w14:paraId="62187227" w14:textId="77777777" w:rsidR="004E49AE" w:rsidRPr="004E49AE" w:rsidRDefault="004E49AE" w:rsidP="00973A9B">
      <w:pPr>
        <w:numPr>
          <w:ilvl w:val="0"/>
          <w:numId w:val="21"/>
        </w:numPr>
        <w:tabs>
          <w:tab w:val="clear" w:pos="360"/>
          <w:tab w:val="left" w:pos="540"/>
          <w:tab w:val="num" w:pos="600"/>
          <w:tab w:val="left" w:pos="2161"/>
        </w:tabs>
        <w:spacing w:after="0" w:line="240" w:lineRule="auto"/>
        <w:ind w:left="785" w:hanging="360"/>
        <w:jc w:val="both"/>
        <w:outlineLvl w:val="1"/>
        <w:rPr>
          <w:rFonts w:ascii="Calibri" w:eastAsia="Times New Roman" w:hAnsi="Calibri" w:cs="Calibri"/>
          <w:bCs/>
          <w:kern w:val="0"/>
          <w:lang w:val="ro-RO" w:eastAsia="en-GB"/>
          <w14:ligatures w14:val="none"/>
        </w:rPr>
      </w:pPr>
      <w:r w:rsidRPr="004E49AE">
        <w:rPr>
          <w:rFonts w:ascii="Calibri" w:eastAsia="Times New Roman" w:hAnsi="Calibri" w:cs="Calibri"/>
          <w:b/>
          <w:bCs/>
          <w:kern w:val="0"/>
          <w:lang w:val="ro-RO" w:eastAsia="en-GB"/>
          <w14:ligatures w14:val="none"/>
        </w:rPr>
        <w:t xml:space="preserve"> </w:t>
      </w:r>
      <w:r w:rsidRPr="004E49AE">
        <w:rPr>
          <w:rFonts w:ascii="Calibri" w:eastAsia="Times New Roman" w:hAnsi="Calibri" w:cs="Calibri"/>
          <w:b/>
          <w:bCs/>
          <w:i/>
          <w:kern w:val="0"/>
          <w:lang w:val="ro-RO" w:eastAsia="en-GB"/>
          <w14:ligatures w14:val="none"/>
        </w:rPr>
        <w:t xml:space="preserve">h) </w:t>
      </w:r>
      <w:r w:rsidRPr="004E49AE">
        <w:rPr>
          <w:rFonts w:ascii="Calibri" w:eastAsia="Times New Roman" w:hAnsi="Calibri" w:cs="Calibri"/>
          <w:b/>
          <w:bCs/>
          <w:kern w:val="0"/>
          <w:lang w:val="ro-RO" w:eastAsia="en-GB"/>
          <w14:ligatures w14:val="none"/>
        </w:rPr>
        <w:t xml:space="preserve">ordin administrativ </w:t>
      </w:r>
      <w:r w:rsidRPr="004E49AE">
        <w:rPr>
          <w:rFonts w:ascii="Calibri" w:eastAsia="Times New Roman" w:hAnsi="Calibri" w:cs="Calibri"/>
          <w:bCs/>
          <w:kern w:val="0"/>
          <w:lang w:val="ro-RO" w:eastAsia="en-GB"/>
          <w14:ligatures w14:val="none"/>
        </w:rPr>
        <w:t>-</w:t>
      </w:r>
      <w:r w:rsidRPr="004E49AE">
        <w:rPr>
          <w:rFonts w:ascii="Calibri" w:eastAsia="Times New Roman" w:hAnsi="Calibri" w:cs="Calibri"/>
          <w:b/>
          <w:bCs/>
          <w:kern w:val="0"/>
          <w:lang w:val="ro-RO" w:eastAsia="en-GB"/>
          <w14:ligatures w14:val="none"/>
        </w:rPr>
        <w:t xml:space="preserve"> </w:t>
      </w:r>
      <w:r w:rsidRPr="004E49AE">
        <w:rPr>
          <w:rFonts w:ascii="Calibri" w:eastAsia="Times New Roman" w:hAnsi="Calibri" w:cs="Calibri"/>
          <w:bCs/>
          <w:kern w:val="0"/>
          <w:lang w:val="ro-RO" w:eastAsia="en-GB"/>
          <w14:ligatures w14:val="none"/>
        </w:rPr>
        <w:t>orice instrucţiune sau dispoziţie emisă de achizitor către prestator privind prestarea serviciilor;</w:t>
      </w:r>
    </w:p>
    <w:p w14:paraId="5EE01BB5"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kern w:val="0"/>
          <w:lang w:val="ro-RO"/>
          <w14:ligatures w14:val="none"/>
        </w:rPr>
      </w:pPr>
      <w:r w:rsidRPr="004E49AE">
        <w:rPr>
          <w:rFonts w:ascii="Calibri" w:eastAsia="Times New Roman" w:hAnsi="Calibri" w:cs="Calibri"/>
          <w:b/>
          <w:bCs/>
          <w:i/>
          <w:kern w:val="0"/>
          <w:lang w:val="ro-RO"/>
          <w14:ligatures w14:val="none"/>
        </w:rPr>
        <w:t>i)</w:t>
      </w:r>
      <w:r w:rsidRPr="004E49AE">
        <w:rPr>
          <w:rFonts w:ascii="Calibri" w:eastAsia="Times New Roman" w:hAnsi="Calibri" w:cs="Calibri"/>
          <w:b/>
          <w:bCs/>
          <w:kern w:val="0"/>
          <w:lang w:val="ro-RO"/>
          <w14:ligatures w14:val="none"/>
        </w:rPr>
        <w:t xml:space="preserve"> act adiţional - </w:t>
      </w:r>
      <w:r w:rsidRPr="004E49AE">
        <w:rPr>
          <w:rFonts w:ascii="Calibri" w:eastAsia="Times New Roman" w:hAnsi="Calibri" w:cs="Calibri"/>
          <w:bCs/>
          <w:kern w:val="0"/>
          <w:lang w:val="ro-RO"/>
          <w14:ligatures w14:val="none"/>
        </w:rPr>
        <w:t>document prin care se poate  modifica termenii şi condiţiile contractului de prestări servicii.</w:t>
      </w:r>
      <w:r w:rsidRPr="004E49AE">
        <w:rPr>
          <w:rFonts w:ascii="Calibri" w:eastAsia="Times New Roman" w:hAnsi="Calibri" w:cs="Calibri"/>
          <w:kern w:val="0"/>
          <w:lang w:val="ro-RO"/>
          <w14:ligatures w14:val="none"/>
        </w:rPr>
        <w:t xml:space="preserve"> </w:t>
      </w:r>
    </w:p>
    <w:p w14:paraId="5693CAEA" w14:textId="77777777" w:rsidR="004E49AE" w:rsidRPr="004E49AE" w:rsidRDefault="004E49AE" w:rsidP="00973A9B">
      <w:pPr>
        <w:numPr>
          <w:ilvl w:val="0"/>
          <w:numId w:val="21"/>
        </w:numPr>
        <w:tabs>
          <w:tab w:val="clear" w:pos="360"/>
          <w:tab w:val="num" w:pos="600"/>
        </w:tabs>
        <w:spacing w:after="0" w:line="240" w:lineRule="auto"/>
        <w:ind w:left="785" w:hanging="360"/>
        <w:jc w:val="both"/>
        <w:rPr>
          <w:rFonts w:ascii="Calibri" w:eastAsia="Times New Roman" w:hAnsi="Calibri" w:cs="Calibri"/>
          <w:kern w:val="0"/>
          <w:lang w:val="ro-RO" w:eastAsia="en-GB"/>
          <w14:ligatures w14:val="none"/>
        </w:rPr>
      </w:pPr>
      <w:r w:rsidRPr="004E49AE">
        <w:rPr>
          <w:rFonts w:ascii="Calibri" w:eastAsia="Times New Roman" w:hAnsi="Calibri" w:cs="Calibri"/>
          <w:b/>
          <w:i/>
          <w:kern w:val="0"/>
          <w:lang w:val="ro-RO" w:eastAsia="en-GB"/>
          <w14:ligatures w14:val="none"/>
        </w:rPr>
        <w:t>j)</w:t>
      </w:r>
      <w:r w:rsidRPr="004E49AE">
        <w:rPr>
          <w:rFonts w:ascii="Calibri" w:eastAsia="Times New Roman" w:hAnsi="Calibri" w:cs="Calibri"/>
          <w:b/>
          <w:kern w:val="0"/>
          <w:lang w:val="ro-RO" w:eastAsia="en-GB"/>
          <w14:ligatures w14:val="none"/>
        </w:rPr>
        <w:t xml:space="preserve"> despăgubire generală –</w:t>
      </w:r>
      <w:r w:rsidRPr="004E49AE">
        <w:rPr>
          <w:rFonts w:ascii="Calibri" w:eastAsia="Times New Roman" w:hAnsi="Calibri" w:cs="Calibri"/>
          <w:kern w:val="0"/>
          <w:lang w:val="ro-RO" w:eastAsia="en-GB"/>
          <w14:ligatures w14:val="none"/>
        </w:rPr>
        <w:t xml:space="preserve"> suma neprevăzută expres în prezentul contract, care este acordată de către instanţa de judecată sau este convenită de către părţi ca şi despăgubire plătibilă părţii prejudiciate ca </w:t>
      </w:r>
      <w:r w:rsidRPr="004E49AE">
        <w:rPr>
          <w:rFonts w:ascii="Calibri" w:eastAsia="Times New Roman" w:hAnsi="Calibri" w:cs="Calibri"/>
          <w:kern w:val="0"/>
          <w:lang w:val="ro-RO" w:eastAsia="en-GB"/>
          <w14:ligatures w14:val="none"/>
        </w:rPr>
        <w:lastRenderedPageBreak/>
        <w:t>urmare a neexecutării sau executării necorespunzătoare a obligaţiilor prevăzute în prezentul contract de către cealaltă parte;</w:t>
      </w:r>
    </w:p>
    <w:p w14:paraId="7EDC5CE1" w14:textId="77777777" w:rsidR="004E49AE" w:rsidRPr="004E49AE" w:rsidRDefault="004E49AE" w:rsidP="00973A9B">
      <w:pPr>
        <w:numPr>
          <w:ilvl w:val="0"/>
          <w:numId w:val="21"/>
        </w:numPr>
        <w:tabs>
          <w:tab w:val="clear" w:pos="360"/>
          <w:tab w:val="num" w:pos="600"/>
        </w:tabs>
        <w:spacing w:before="100" w:beforeAutospacing="1" w:after="100" w:afterAutospacing="1" w:line="240" w:lineRule="auto"/>
        <w:ind w:left="785" w:hanging="360"/>
        <w:jc w:val="both"/>
        <w:rPr>
          <w:rFonts w:ascii="Calibri" w:eastAsia="Times New Roman" w:hAnsi="Calibri" w:cs="Calibri"/>
          <w:kern w:val="0"/>
          <w:lang w:val="ro-RO" w:eastAsia="en-GB"/>
          <w14:ligatures w14:val="none"/>
        </w:rPr>
      </w:pPr>
      <w:r w:rsidRPr="004E49AE">
        <w:rPr>
          <w:rFonts w:ascii="Calibri" w:eastAsia="Times New Roman" w:hAnsi="Calibri" w:cs="Calibri"/>
          <w:b/>
          <w:i/>
          <w:kern w:val="0"/>
          <w:lang w:val="ro-RO" w:eastAsia="en-GB"/>
          <w14:ligatures w14:val="none"/>
        </w:rPr>
        <w:t>k)</w:t>
      </w:r>
      <w:r w:rsidRPr="004E49AE">
        <w:rPr>
          <w:rFonts w:ascii="Calibri" w:eastAsia="Times New Roman" w:hAnsi="Calibri" w:cs="Calibri"/>
          <w:b/>
          <w:kern w:val="0"/>
          <w:lang w:val="ro-RO" w:eastAsia="en-GB"/>
          <w14:ligatures w14:val="none"/>
        </w:rPr>
        <w:t xml:space="preserve"> penalitate contractuală –</w:t>
      </w:r>
      <w:r w:rsidRPr="004E49AE">
        <w:rPr>
          <w:rFonts w:ascii="Calibri" w:eastAsia="Times New Roman" w:hAnsi="Calibri" w:cs="Calibri"/>
          <w:kern w:val="0"/>
          <w:lang w:val="ro-RO" w:eastAsia="en-GB"/>
          <w14:ligatures w14:val="none"/>
        </w:rPr>
        <w:t xml:space="preserve"> despăgubirea stabilită în contractul de servicii ca fiind plătibilă de către una din părţile contractante către cealaltă parte, în caz de neîndeplinire sau îndeplinire necorespunzătoare a obligaţiilor din contract.</w:t>
      </w:r>
    </w:p>
    <w:p w14:paraId="66E416D3"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3. Interpretare</w:t>
      </w:r>
    </w:p>
    <w:p w14:paraId="574C9CDB"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3.1. În prezentul contract, cu excepţia unei prevederi contrare, cuvintele la forma singular vor include forma de plural şi vice versa, acolo unde acest lucru este permis de context.</w:t>
      </w:r>
    </w:p>
    <w:p w14:paraId="312A4F3B"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3.2. Termenul “zi”sau “zile” sau orice referire la zile reprezintă zile calendaristice dacă nu se specifică în mod diferit.</w:t>
      </w:r>
    </w:p>
    <w:p w14:paraId="3F2E63D3"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3.3. Cuvintele referitoare la persoane sau părţi vor include societăţile şi companiile, precum şi orice organizaţie având personalitate juridică.</w:t>
      </w:r>
    </w:p>
    <w:p w14:paraId="71B863E0"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3.4. Clauzele şi expresiile vor fi interpretate prin raportare la întregul contract.</w:t>
      </w:r>
    </w:p>
    <w:p w14:paraId="49DC7A7E" w14:textId="77777777" w:rsidR="004E49AE" w:rsidRPr="004E49AE" w:rsidRDefault="004E49AE" w:rsidP="004E49AE">
      <w:pPr>
        <w:spacing w:after="0" w:line="240" w:lineRule="auto"/>
        <w:jc w:val="both"/>
        <w:rPr>
          <w:rFonts w:ascii="Calibri" w:eastAsia="Times New Roman" w:hAnsi="Calibri" w:cs="Calibri"/>
          <w:b/>
          <w:noProof/>
          <w:kern w:val="0"/>
          <w:lang w:val="it-IT"/>
          <w14:ligatures w14:val="none"/>
        </w:rPr>
      </w:pPr>
    </w:p>
    <w:p w14:paraId="2A53FFD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b/>
          <w:i/>
          <w:noProof/>
          <w:kern w:val="0"/>
          <w:lang w:val="it-IT"/>
          <w14:ligatures w14:val="none"/>
        </w:rPr>
        <w:t>4. Obiectul contractului</w:t>
      </w:r>
    </w:p>
    <w:p w14:paraId="738A2980"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 xml:space="preserve">4.1. Obiectul contractului îl constituie prestarea de </w:t>
      </w:r>
      <w:r w:rsidRPr="004E49AE">
        <w:rPr>
          <w:rFonts w:ascii="Calibri" w:eastAsia="Times New Roman" w:hAnsi="Calibri" w:cs="Calibri"/>
          <w:b/>
          <w:i/>
          <w:noProof/>
          <w:kern w:val="0"/>
          <w:lang w:val="en-US"/>
          <w14:ligatures w14:val="none"/>
        </w:rPr>
        <w:t>Servicii de pază a transporturilor de bunuri și valori</w:t>
      </w:r>
      <w:r w:rsidRPr="004E49AE">
        <w:rPr>
          <w:rFonts w:ascii="Calibri" w:eastAsia="Times New Roman" w:hAnsi="Calibri" w:cs="Calibri"/>
          <w:noProof/>
          <w:kern w:val="0"/>
          <w:lang w:val="en-US"/>
          <w14:ligatures w14:val="none"/>
        </w:rPr>
        <w:t>, conform Caietului de sarcini, după cum urmează:</w:t>
      </w:r>
    </w:p>
    <w:p w14:paraId="16670A4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0A018270"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LOT 2</w:t>
      </w:r>
      <w:r w:rsidRPr="004E49AE">
        <w:rPr>
          <w:rFonts w:ascii="Calibri" w:eastAsia="Times New Roman" w:hAnsi="Calibri" w:cs="Calibri"/>
          <w:b/>
          <w:i/>
          <w:kern w:val="0"/>
          <w:lang w:val="en-US"/>
          <w14:ligatures w14:val="none"/>
        </w:rPr>
        <w:t>_</w:t>
      </w:r>
      <w:r w:rsidRPr="004E49AE">
        <w:rPr>
          <w:rFonts w:ascii="Calibri" w:eastAsia="Times New Roman" w:hAnsi="Calibri" w:cs="Calibri"/>
          <w:b/>
          <w:i/>
          <w:kern w:val="0"/>
          <w:lang w:val="ro-RO"/>
          <w14:ligatures w14:val="none"/>
        </w:rPr>
        <w:t>Servicii de pază a transporturilor de bunuri și valori</w:t>
      </w:r>
    </w:p>
    <w:p w14:paraId="76F5AAD9" w14:textId="7650685E" w:rsidR="004E49AE" w:rsidRPr="004E49AE" w:rsidRDefault="004E49AE" w:rsidP="004E49AE">
      <w:pPr>
        <w:spacing w:after="0" w:line="240" w:lineRule="auto"/>
        <w:ind w:left="567"/>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ro-RO"/>
          <w14:ligatures w14:val="none"/>
        </w:rPr>
        <w:t xml:space="preserve">- de la </w:t>
      </w:r>
      <w:r w:rsidRPr="004E49AE">
        <w:rPr>
          <w:rFonts w:ascii="Calibri" w:eastAsia="Times New Roman" w:hAnsi="Calibri" w:cs="Calibri"/>
          <w:b/>
          <w:i/>
          <w:noProof/>
          <w:kern w:val="0"/>
          <w:lang w:val="ro-RO"/>
          <w14:ligatures w14:val="none"/>
        </w:rPr>
        <w:t xml:space="preserve">Casieria centrală/principală </w:t>
      </w:r>
      <w:r w:rsidRPr="004E49AE">
        <w:rPr>
          <w:rFonts w:ascii="Calibri" w:eastAsia="Times New Roman" w:hAnsi="Calibri" w:cs="Calibri"/>
          <w:i/>
          <w:noProof/>
          <w:kern w:val="0"/>
          <w:lang w:val="ro-RO"/>
          <w14:ligatures w14:val="none"/>
        </w:rPr>
        <w:t>de la Sediul Central al UMC, Constanța, str. Mircea cel Bătrân nr. 104</w:t>
      </w:r>
      <w:r w:rsidRPr="004E49AE">
        <w:rPr>
          <w:rFonts w:ascii="Calibri" w:eastAsia="Times New Roman" w:hAnsi="Calibri" w:cs="Calibri"/>
          <w:noProof/>
          <w:kern w:val="0"/>
          <w:lang w:val="ro-RO"/>
          <w14:ligatures w14:val="none"/>
        </w:rPr>
        <w:t xml:space="preserve"> </w:t>
      </w:r>
      <w:r w:rsidRPr="004E49AE">
        <w:rPr>
          <w:rFonts w:ascii="Calibri" w:eastAsia="Times New Roman" w:hAnsi="Calibri" w:cs="Calibri"/>
          <w:i/>
          <w:noProof/>
          <w:kern w:val="0"/>
          <w:lang w:val="ro-RO"/>
          <w14:ligatures w14:val="none"/>
        </w:rPr>
        <w:t xml:space="preserve">(amplasată la etajul I 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w:t>
      </w:r>
      <w:r w:rsidRPr="004E49AE">
        <w:rPr>
          <w:rFonts w:ascii="Calibri" w:eastAsia="Times New Roman" w:hAnsi="Calibri" w:cs="Calibri"/>
          <w:b/>
          <w:i/>
          <w:noProof/>
          <w:kern w:val="0"/>
          <w:lang w:val="ro-RO"/>
          <w14:ligatures w14:val="none"/>
        </w:rPr>
        <w:t>-</w:t>
      </w:r>
      <w:r w:rsidRPr="004E49AE">
        <w:rPr>
          <w:rFonts w:ascii="Calibri" w:eastAsia="Times New Roman" w:hAnsi="Calibri" w:cs="Calibri"/>
          <w:b/>
          <w:i/>
          <w:noProof/>
          <w:kern w:val="0"/>
          <w:u w:val="single"/>
          <w:lang w:val="ro-RO"/>
          <w14:ligatures w14:val="none"/>
        </w:rPr>
        <w:t xml:space="preserve"> Trezoreria Constanța, </w:t>
      </w:r>
      <w:r w:rsidRPr="004E49AE">
        <w:rPr>
          <w:rFonts w:ascii="Calibri" w:eastAsia="Times New Roman" w:hAnsi="Calibri" w:cs="Calibri"/>
          <w:noProof/>
          <w:kern w:val="0"/>
          <w:u w:val="single"/>
          <w:lang w:val="ro-RO"/>
          <w14:ligatures w14:val="none"/>
        </w:rPr>
        <w:t>str. Smârdan nr. 5, în fiecare zi lucrătoare, de luni până joi cu plecare de la punctul de colectare în intervalul orar 10-10:30, iar în zilele de vineri cu plecare de la punctul de colectare în intervalul orar 09-09:15</w:t>
      </w:r>
      <w:r w:rsidR="003B4C4A">
        <w:rPr>
          <w:rFonts w:ascii="Calibri" w:eastAsia="Times New Roman" w:hAnsi="Calibri" w:cs="Calibri"/>
          <w:noProof/>
          <w:kern w:val="0"/>
          <w:u w:val="single"/>
          <w:lang w:val="ro-RO"/>
          <w14:ligatures w14:val="none"/>
        </w:rPr>
        <w:t>.</w:t>
      </w:r>
    </w:p>
    <w:p w14:paraId="49A82E7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4.2. Achizitorul se obligă să plătescă preţul convenit în prezentul contract pentru serviciile prestate.</w:t>
      </w:r>
    </w:p>
    <w:p w14:paraId="540B206F" w14:textId="699D8C2B" w:rsidR="004E49AE" w:rsidRPr="00CB5317" w:rsidRDefault="004E49AE" w:rsidP="004E49AE">
      <w:pPr>
        <w:spacing w:after="0" w:line="240" w:lineRule="auto"/>
        <w:jc w:val="both"/>
        <w:rPr>
          <w:rFonts w:ascii="Calibri" w:eastAsia="Times New Roman" w:hAnsi="Calibri" w:cs="Calibri"/>
          <w:b/>
          <w:bCs/>
          <w:i/>
          <w:iCs/>
          <w:kern w:val="0"/>
          <w:lang w:val="ro-RO"/>
          <w14:ligatures w14:val="none"/>
        </w:rPr>
      </w:pPr>
      <w:r w:rsidRPr="00CB5317">
        <w:rPr>
          <w:rFonts w:ascii="Calibri" w:eastAsia="Times New Roman" w:hAnsi="Calibri" w:cs="Calibri"/>
          <w:b/>
          <w:bCs/>
          <w:i/>
          <w:iCs/>
          <w:kern w:val="0"/>
          <w:lang w:val="ro-RO"/>
          <w14:ligatures w14:val="none"/>
        </w:rPr>
        <w:t xml:space="preserve">În situația în care, datorită unor evenimente neprevăzute (calamități naturale, epidemii, etc) sau </w:t>
      </w:r>
      <w:r w:rsidR="006D0894" w:rsidRPr="00CB5317">
        <w:rPr>
          <w:rFonts w:ascii="Calibri" w:eastAsia="Times New Roman" w:hAnsi="Calibri" w:cs="Calibri"/>
          <w:b/>
          <w:bCs/>
          <w:i/>
          <w:iCs/>
          <w:kern w:val="0"/>
          <w:lang w:val="ro-RO"/>
          <w14:ligatures w14:val="none"/>
        </w:rPr>
        <w:t>achizitorul</w:t>
      </w:r>
      <w:r w:rsidRPr="00CB5317">
        <w:rPr>
          <w:rFonts w:ascii="Calibri" w:eastAsia="Times New Roman" w:hAnsi="Calibri" w:cs="Calibri"/>
          <w:b/>
          <w:bCs/>
          <w:i/>
          <w:iCs/>
          <w:kern w:val="0"/>
          <w:lang w:val="ro-RO"/>
          <w14:ligatures w14:val="none"/>
        </w:rPr>
        <w:t xml:space="preserve"> deține valori a căror sume nu necesită servicii de pază a transportului, acestea, nefiind executate, nu vor fi plătite.</w:t>
      </w:r>
    </w:p>
    <w:p w14:paraId="49E82BAC"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p>
    <w:p w14:paraId="6AE04E28"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5. Preţul contractului</w:t>
      </w:r>
    </w:p>
    <w:p w14:paraId="3A234B38"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5.1. Preţul convenit pentru îndeplinirea contractului, plătibil prestatorului de către achizitor, este de</w:t>
      </w:r>
      <w:r w:rsidRPr="004E49AE">
        <w:rPr>
          <w:rFonts w:ascii="Calibri" w:eastAsia="Times New Roman" w:hAnsi="Calibri" w:cs="Calibri"/>
          <w:b/>
          <w:noProof/>
          <w:kern w:val="0"/>
          <w:lang w:val="en-US"/>
          <w14:ligatures w14:val="none"/>
        </w:rPr>
        <w:t xml:space="preserve"> ________ lei </w:t>
      </w:r>
      <w:r w:rsidRPr="004E49AE">
        <w:rPr>
          <w:rFonts w:ascii="Calibri" w:eastAsia="Times New Roman" w:hAnsi="Calibri" w:cs="Calibri"/>
          <w:noProof/>
          <w:kern w:val="0"/>
          <w:lang w:val="en-US"/>
          <w14:ligatures w14:val="none"/>
        </w:rPr>
        <w:t>(respectiv __________ lei/lună)</w:t>
      </w:r>
      <w:r w:rsidRPr="004E49AE">
        <w:rPr>
          <w:rFonts w:ascii="Calibri" w:eastAsia="Times New Roman" w:hAnsi="Calibri" w:cs="Calibri"/>
          <w:noProof/>
          <w:kern w:val="0"/>
          <w:lang w:val="it-IT"/>
          <w14:ligatures w14:val="none"/>
        </w:rPr>
        <w:t xml:space="preserve">, </w:t>
      </w:r>
      <w:r w:rsidRPr="004E49AE">
        <w:rPr>
          <w:rFonts w:ascii="Calibri" w:eastAsia="Times New Roman" w:hAnsi="Calibri" w:cs="Calibri"/>
          <w:noProof/>
          <w:kern w:val="0"/>
          <w:lang w:val="en-US"/>
          <w14:ligatures w14:val="none"/>
        </w:rPr>
        <w:t>la care se adaugă TVA în valoare de ________ lei</w:t>
      </w:r>
      <w:r w:rsidRPr="004E49AE">
        <w:rPr>
          <w:rFonts w:ascii="Calibri" w:eastAsia="Times New Roman" w:hAnsi="Calibri" w:cs="Calibri"/>
          <w:noProof/>
          <w:kern w:val="0"/>
          <w:lang w:val="it-IT"/>
          <w14:ligatures w14:val="none"/>
        </w:rPr>
        <w:t>, conform propunerii financiare.</w:t>
      </w:r>
    </w:p>
    <w:p w14:paraId="77097264"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 xml:space="preserve">5.2. Tarifele unitare ale serviciilor ce fac obiectul contractului, exprimate în lei fără TVA, sunt cele incluse de prestator </w:t>
      </w:r>
      <w:r w:rsidRPr="004E49AE">
        <w:rPr>
          <w:rFonts w:ascii="Calibri" w:eastAsia="Times New Roman" w:hAnsi="Calibri" w:cs="Calibri"/>
          <w:noProof/>
          <w:kern w:val="0"/>
          <w:lang w:val="en-US"/>
          <w14:ligatures w14:val="none"/>
        </w:rPr>
        <w:t>î</w:t>
      </w:r>
      <w:r w:rsidRPr="004E49AE">
        <w:rPr>
          <w:rFonts w:ascii="Calibri" w:eastAsia="Times New Roman" w:hAnsi="Calibri" w:cs="Calibri"/>
          <w:noProof/>
          <w:kern w:val="0"/>
          <w:lang w:val="it-IT"/>
          <w14:ligatures w14:val="none"/>
        </w:rPr>
        <w:t>n propunerea financiară, anexă la prezentul contract.</w:t>
      </w:r>
    </w:p>
    <w:p w14:paraId="4076585F"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1728F9AC"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 xml:space="preserve">6.Durata contractului </w:t>
      </w:r>
    </w:p>
    <w:p w14:paraId="19FF081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6.1.  Durata contractului va coincide cu perioada de prestare a serviciilor: </w:t>
      </w:r>
      <w:r w:rsidRPr="004E49AE">
        <w:rPr>
          <w:rFonts w:ascii="Calibri" w:eastAsia="Times New Roman" w:hAnsi="Calibri" w:cs="Calibri"/>
          <w:b/>
          <w:kern w:val="0"/>
          <w:lang w:val="ro-RO"/>
          <w14:ligatures w14:val="none"/>
        </w:rPr>
        <w:t>începând cu data de 01.01.2024 și până la data de 31.12.2024</w:t>
      </w:r>
      <w:r w:rsidRPr="004E49AE">
        <w:rPr>
          <w:rFonts w:ascii="Calibri" w:eastAsia="Times New Roman" w:hAnsi="Calibri" w:cs="Calibri"/>
          <w:kern w:val="0"/>
          <w:lang w:val="ro-RO"/>
          <w14:ligatures w14:val="none"/>
        </w:rPr>
        <w:t>, cu posibilitatea de prelungire pentru o perioadă ce nu va depăși 4 luni (01.01.2025-30.04.2025) în conformitate cu prevederile art. 165 din H.G. nr. 395/2016, cu modificările și completările ulterioare. Prelungirea duratei contractului se va realiza numai în cazul în care achizitorul, la sfârșitul anului bugetar (31 decembrie) se află în imposibilitatea încheierii unui nou contract pentru perioada estimată 01.01.2024-30.04.2025. Dreptul autorității contractante de a opta pentru suplimentarea cantităților de servicii contractate este condiționat de existența resurselor financiare alocate cu această destinație.</w:t>
      </w:r>
    </w:p>
    <w:p w14:paraId="67E519B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6.1.1.  Pe parcursul execuţiei contractului (execuție și pentru eventualele prelungiri) plăţile se vor face exclusiv pe baza preţurilor proprii unitare prevăzute de contractant în oferta sa iniţială, după cum este prevăzut în documentele de achiziţie iniţiale şi în contract.</w:t>
      </w:r>
    </w:p>
    <w:p w14:paraId="5B185B6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6.1.2. Pe parcursul execuţiei contractului nu se acceptă modificarea preţurilor proprii unitare prevăzute de contractant în oferta sa iniţială, după cum este prevăzut în documentele de achiziţie iniţiale şi în contract.</w:t>
      </w:r>
    </w:p>
    <w:p w14:paraId="50770A55" w14:textId="56D857D9"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6.2.   Executarea contractului începe după semnarea contractului de ambele părți, la data menționată în ordinul scris al achizitorului serviciilor.</w:t>
      </w:r>
      <w:r w:rsidR="00355071" w:rsidRPr="00355071">
        <w:rPr>
          <w:rFonts w:ascii="Calibri" w:eastAsia="Times New Roman" w:hAnsi="Calibri" w:cs="Calibri"/>
          <w:kern w:val="0"/>
          <w:lang w:val="ro-RO" w:eastAsia="ar-SA"/>
          <w14:ligatures w14:val="none"/>
        </w:rPr>
        <w:t xml:space="preserve"> </w:t>
      </w:r>
      <w:r w:rsidR="00355071">
        <w:rPr>
          <w:rFonts w:ascii="Calibri" w:eastAsia="Times New Roman" w:hAnsi="Calibri" w:cs="Calibri"/>
          <w:kern w:val="0"/>
          <w:lang w:val="ro-RO" w:eastAsia="ar-SA"/>
          <w14:ligatures w14:val="none"/>
        </w:rPr>
        <w:t xml:space="preserve">Emiterea ordinului administrativ va fi realizată în termen de 2 (două) zile lucrătoare de la data la care prestatorul a </w:t>
      </w:r>
      <w:r w:rsidR="00355071" w:rsidRPr="004E49AE">
        <w:rPr>
          <w:rFonts w:ascii="Calibri" w:eastAsia="Times New Roman" w:hAnsi="Calibri" w:cs="Calibri"/>
          <w:kern w:val="0"/>
          <w:lang w:val="ro-RO" w:eastAsia="ar-SA"/>
          <w14:ligatures w14:val="none"/>
        </w:rPr>
        <w:t>făcut dovada constituirii garanţiei de bună execuţie</w:t>
      </w:r>
      <w:r w:rsidR="004D1B31">
        <w:rPr>
          <w:rFonts w:ascii="Calibri" w:eastAsia="Times New Roman" w:hAnsi="Calibri" w:cs="Calibri"/>
          <w:kern w:val="0"/>
          <w:lang w:val="ro-RO" w:eastAsia="ar-SA"/>
          <w14:ligatures w14:val="none"/>
        </w:rPr>
        <w:t>.</w:t>
      </w:r>
    </w:p>
    <w:p w14:paraId="01D43427" w14:textId="77777777" w:rsidR="004E49AE" w:rsidRPr="004E49AE" w:rsidRDefault="004E49AE" w:rsidP="004E49AE">
      <w:pPr>
        <w:keepNext/>
        <w:spacing w:after="0" w:line="240" w:lineRule="auto"/>
        <w:jc w:val="both"/>
        <w:rPr>
          <w:rFonts w:ascii="Calibri" w:eastAsia="Times New Roman" w:hAnsi="Calibri" w:cs="Calibri"/>
          <w:kern w:val="0"/>
          <w:lang w:val="ro-RO"/>
          <w14:ligatures w14:val="none"/>
        </w:rPr>
      </w:pPr>
    </w:p>
    <w:p w14:paraId="44E16468" w14:textId="77777777" w:rsidR="004E49AE" w:rsidRPr="004E49AE" w:rsidRDefault="004E49AE" w:rsidP="004E49AE">
      <w:pPr>
        <w:keepNext/>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7.Documentele contractului</w:t>
      </w:r>
    </w:p>
    <w:p w14:paraId="15D5B204" w14:textId="77777777" w:rsidR="004E49AE" w:rsidRPr="004E49AE" w:rsidRDefault="004E49AE" w:rsidP="004E49AE">
      <w:pPr>
        <w:spacing w:after="0" w:line="240" w:lineRule="auto"/>
        <w:jc w:val="both"/>
        <w:rPr>
          <w:rFonts w:ascii="Calibri" w:eastAsia="Times New Roman" w:hAnsi="Calibri" w:cs="Calibri"/>
          <w:bCs/>
          <w:kern w:val="0"/>
          <w:lang w:val="ro-RO"/>
          <w14:ligatures w14:val="none"/>
        </w:rPr>
      </w:pPr>
      <w:r w:rsidRPr="004E49AE">
        <w:rPr>
          <w:rFonts w:ascii="Calibri" w:eastAsia="Times New Roman" w:hAnsi="Calibri" w:cs="Calibri"/>
          <w:bCs/>
          <w:kern w:val="0"/>
          <w:lang w:val="ro-RO"/>
          <w14:ligatures w14:val="none"/>
        </w:rPr>
        <w:t>7.1. Prestatorul va îndeplini serviciile în condiţiile stabilite prin prezentul contract, care include în ordinea enumerării, următoarele anexe:</w:t>
      </w:r>
    </w:p>
    <w:p w14:paraId="421B11D4"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Caietul de sarcini, inclusiv clarificările și/sau măsurile de remediere aduse până la depunerea ofertelor ce privesc aspectele caietului de sarcini;</w:t>
      </w:r>
    </w:p>
    <w:p w14:paraId="2387CBB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Propunerea tehnică, inclusiv clarificările din perioada de evaluare ce privesc aspectele tehnice;</w:t>
      </w:r>
    </w:p>
    <w:p w14:paraId="2B9EA27E"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Propunerea financiară, inclusiv clarificările din perioada de evaluare ce privesc aspectele financiare;</w:t>
      </w:r>
    </w:p>
    <w:p w14:paraId="7FCC770A"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 Garanția de bună execuție, după constituire;</w:t>
      </w:r>
    </w:p>
    <w:p w14:paraId="61FFAE78"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noProof/>
          <w:kern w:val="0"/>
          <w:lang w:val="ro-RO" w:eastAsia="ro-RO"/>
          <w14:ligatures w14:val="none"/>
        </w:rPr>
        <w:t>e) Lista nominală cu personalul avizat şi atestat să-şi desfăşoare activitatea de pază</w:t>
      </w:r>
      <w:r w:rsidRPr="004E49AE">
        <w:rPr>
          <w:rFonts w:ascii="Calibri" w:eastAsia="Times New Roman" w:hAnsi="Calibri" w:cs="Calibri"/>
          <w:kern w:val="0"/>
          <w:lang w:val="ro-RO"/>
          <w14:ligatures w14:val="none"/>
        </w:rPr>
        <w:t>;</w:t>
      </w:r>
    </w:p>
    <w:p w14:paraId="28D52AE8"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 Poliță de asigurare valabilă în raport cu bunurile sau valorile transportate;</w:t>
      </w:r>
    </w:p>
    <w:p w14:paraId="14DBBCAF"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g) Angajamentul ferm de susținere din partea unui terț, dacă este cazul;</w:t>
      </w:r>
    </w:p>
    <w:p w14:paraId="4CE2341B"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h) Contractele cu subcontractanții, dacă este cazul, dacă este cazul;</w:t>
      </w:r>
    </w:p>
    <w:p w14:paraId="1CF5C1EF" w14:textId="77777777" w:rsidR="004E49AE" w:rsidRPr="004E49AE" w:rsidRDefault="004E49AE" w:rsidP="004E49AE">
      <w:pPr>
        <w:autoSpaceDE w:val="0"/>
        <w:autoSpaceDN w:val="0"/>
        <w:adjustRightInd w:val="0"/>
        <w:spacing w:after="0" w:line="240" w:lineRule="auto"/>
        <w:ind w:left="1410" w:hanging="1410"/>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 Acord de asociere, dacă este cazul;</w:t>
      </w:r>
    </w:p>
    <w:p w14:paraId="1B1DA44D"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j) Convenție pe linie de securitate și sănătate în muncă, situații de urgență (apărarea împotriva incendiilor și protecție civilă) și mediu;</w:t>
      </w:r>
    </w:p>
    <w:p w14:paraId="5B34D378"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k) Acord de prelucrare a datelor cu caracter personal;</w:t>
      </w:r>
    </w:p>
    <w:p w14:paraId="14A196F6"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l) Alte documente, dacă este cazul.7.2. Orice contradicție ivită între documentele contractului se va rezolva prin aplicarea ordinei de prioritate stabilită la art.7.1.</w:t>
      </w:r>
    </w:p>
    <w:p w14:paraId="16291238"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ro-RO"/>
          <w14:ligatures w14:val="none"/>
        </w:rPr>
      </w:pPr>
    </w:p>
    <w:p w14:paraId="40ACA052"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8. Caracterul confidențial al contractului</w:t>
      </w:r>
    </w:p>
    <w:p w14:paraId="398F498C"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8.1. Fără a aduce atingere derulării şi execuţiei prezentului contract, achizitorul are obligaţia de a nu dezvălui informațiile indicate de prestator ca fiind confidențiale, inclusi secrete tehnice sau comerciale și elemente confidențiale ale ofertelor</w:t>
      </w:r>
    </w:p>
    <w:p w14:paraId="49055EF1"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14:paraId="6E1830A5"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14:paraId="310F15C4" w14:textId="77777777" w:rsidR="004E49AE" w:rsidRPr="004E49AE" w:rsidRDefault="004E49AE" w:rsidP="004E49AE">
      <w:pPr>
        <w:autoSpaceDE w:val="0"/>
        <w:autoSpaceDN w:val="0"/>
        <w:adjustRightInd w:val="0"/>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ro-RO"/>
          <w14:ligatures w14:val="none"/>
        </w:rPr>
        <w:t>8.4. Personalul prestatorului implicat în derularea contractului are obligația de a semna o declarație de confidențialitate, ce va fi pusă la dispoziția achizitorului.</w:t>
      </w:r>
    </w:p>
    <w:p w14:paraId="2AC2C25E"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0CA7528A"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9. Obligaţiile Prestatorului</w:t>
      </w:r>
    </w:p>
    <w:p w14:paraId="0A162911" w14:textId="77777777" w:rsidR="004E49AE" w:rsidRPr="004E49AE" w:rsidRDefault="004E49AE" w:rsidP="004E49AE">
      <w:pPr>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4E49AE">
        <w:rPr>
          <w:rFonts w:ascii="Calibri" w:eastAsia="Times New Roman" w:hAnsi="Calibri" w:cs="Calibri"/>
          <w:kern w:val="0"/>
          <w:lang w:val="en-US"/>
          <w14:ligatures w14:val="none"/>
        </w:rPr>
        <w:t>.</w:t>
      </w:r>
    </w:p>
    <w:p w14:paraId="0F3215B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en-US"/>
          <w14:ligatures w14:val="none"/>
        </w:rPr>
        <w:t>9.2</w:t>
      </w:r>
      <w:r w:rsidRPr="004E49AE">
        <w:rPr>
          <w:rFonts w:ascii="Calibri" w:eastAsia="Times New Roman" w:hAnsi="Calibri" w:cs="Calibri"/>
          <w:kern w:val="0"/>
          <w:lang w:val="ro-RO"/>
          <w14:ligatures w14:val="none"/>
        </w:rPr>
        <w:t>. Prestatorul se obligă să supravegheze prestarea serviciilor, să asigure resursele umane, materiale, instalațiile, echipamentele și orice alte asemenea, fi de natura provizorie, fie definitive, cerute de și pentru îndeplinirea contractului, în măsura în care necesitatea asigurării acestora este prevăzută în caietul de sarcini sau se poate deduce în mod rezonabil din acesta.</w:t>
      </w:r>
    </w:p>
    <w:p w14:paraId="0F78E61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9.3. Prestatorul se obligă să despăgubească achizitorul împotriva oricăror:</w:t>
      </w:r>
    </w:p>
    <w:p w14:paraId="2C1F4EC1" w14:textId="77777777" w:rsidR="004E49AE" w:rsidRPr="004E49AE" w:rsidRDefault="004E49AE" w:rsidP="00973A9B">
      <w:pPr>
        <w:numPr>
          <w:ilvl w:val="1"/>
          <w:numId w:val="73"/>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reclamații și acțiuni în justiție, ce rezultă din încălcarea unor drepturi, inclusiv drepturi de proprietate intelectuală (brevete, nume, mărci înregistrate etc.) legate de echipamentele și materialele, folosite pentru sau în legătură cu prestarea serviciilor;</w:t>
      </w:r>
    </w:p>
    <w:p w14:paraId="481D1283" w14:textId="77777777" w:rsidR="004E49AE" w:rsidRPr="004E49AE" w:rsidRDefault="004E49AE" w:rsidP="00973A9B">
      <w:pPr>
        <w:numPr>
          <w:ilvl w:val="1"/>
          <w:numId w:val="73"/>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daune – interese, costuri, taxe și cheltuieli de orice natură, aferente;</w:t>
      </w:r>
    </w:p>
    <w:p w14:paraId="1E5C019C" w14:textId="77777777" w:rsidR="004E49AE" w:rsidRPr="004E49AE" w:rsidRDefault="004E49AE" w:rsidP="00973A9B">
      <w:pPr>
        <w:numPr>
          <w:ilvl w:val="1"/>
          <w:numId w:val="73"/>
        </w:num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daune – interese în caz de încălcarea caracterului confidențial.</w:t>
      </w:r>
    </w:p>
    <w:p w14:paraId="4AB6853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9.4. La semnarea contractului și dacă este cazul, la introducerea unor noi subcontractanți, prestatorul va prezenta contractele încheiate între el și subcontractant/subcontractanți, în concordanță cu oferta.</w:t>
      </w:r>
    </w:p>
    <w:p w14:paraId="5721EDD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9.5. Prestatorul are obligația de a obține sau de a menține licențele/avizele/autorizațiile necesare pentru prestarea serviciilor ce fac obiectul contractului pe toată perioada acestuia potrivit prevederilor legale aplicabile în domeniu.</w:t>
      </w:r>
    </w:p>
    <w:p w14:paraId="4BAD4C68" w14:textId="77777777" w:rsidR="004E49AE" w:rsidRPr="004E49AE" w:rsidRDefault="004E49AE" w:rsidP="004E49AE">
      <w:pPr>
        <w:tabs>
          <w:tab w:val="left" w:pos="284"/>
          <w:tab w:val="left" w:pos="426"/>
        </w:tabs>
        <w:spacing w:after="0" w:line="240" w:lineRule="auto"/>
        <w:jc w:val="both"/>
        <w:rPr>
          <w:rFonts w:ascii="Calibri" w:eastAsia="Times New Roman" w:hAnsi="Calibri" w:cs="Calibri"/>
          <w:bCs/>
          <w:iCs/>
          <w:kern w:val="0"/>
          <w:lang w:val="ro-RO"/>
          <w14:ligatures w14:val="none"/>
        </w:rPr>
      </w:pPr>
      <w:r w:rsidRPr="004E49AE">
        <w:rPr>
          <w:rFonts w:ascii="Calibri" w:eastAsia="Times New Roman" w:hAnsi="Calibri" w:cs="Calibri"/>
          <w:kern w:val="0"/>
          <w:lang w:val="ro-RO"/>
          <w14:ligatures w14:val="none"/>
        </w:rPr>
        <w:t xml:space="preserve">9.6. </w:t>
      </w:r>
      <w:r w:rsidRPr="004E49AE">
        <w:rPr>
          <w:rFonts w:ascii="Calibri" w:eastAsia="Times New Roman" w:hAnsi="Calibri" w:cs="Calibri"/>
          <w:bCs/>
          <w:iCs/>
          <w:kern w:val="0"/>
          <w:lang w:val="ro-RO"/>
          <w14:ligatures w14:val="none"/>
        </w:rPr>
        <w:t>Prestatorul prestează serviciul de transport bunuri și valori (numerar, titluri de credite, cecuri sau alte înscrisuri de valoare) cu mijloace de transport și personal calificat, fiind obligat să pună la dispoziția achizitorului mijloc de transport și personal de specialitate pentru efectuarea serviciului de transport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14:paraId="525917AF"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9.7. Prestatorul are obligația, pentru serviciile de pază a transporturilor de bunuri și valori, să utilizeze în mod obligatoriu autovehicul blindat, semi-blindat sau special amenajat autorizat de autoritățile competente pentru prestarea serviciului de transport valori, care să întrunească cerințele prevăzute la art. 26 alin. (1) din Legea 333/2003, republicată, cu modificările și completările ulterioare și la art. 55, 56 și 61 din H.G. nr. 301/2012, însoțite cu agenți ai unei societăți specializate de pază și protecție, înarmați cu arme de foc, în condițiile legii, în conformitate cu dispozițiile art. 57 lit. c) din H.G. nr. 301/2012; </w:t>
      </w:r>
    </w:p>
    <w:p w14:paraId="3EEE6F9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Serviciile de pază a transporturilor de bunuri și valori se vor efectua de la punctul de colectare a bunurilor și valorilor - Casieria centrală/principală de la Sediul Central al achizitorului situat în Constanța, str. Mircea cel Bătrân nr. 104 (amplasată la etajul I și prevăzută cu ușă metalică de acces, sistem de supraveghere video, buton de panică, precum și cu sistem antiefracție (senzori de mișcare), conectate la sistemul central de monitorizare de la Recepția achizitorului, precum și la sistemul de monitorizare al societății specializate de pază) - la punctul de depunere bunuri și valori - Trezoreria Constanța, str. Smârdan nr. 5, în fiecare zi lucrătoare de luni până joi cu plecare de la punctul de colectare în intervalul orar 10-10:30, iar în zilele de vineri cu plecare de la punctul de colectare în intervalul orar 09-09:15. </w:t>
      </w:r>
    </w:p>
    <w:p w14:paraId="5C3CA81C"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9.8. Prestatorul are obligația să întocmească, împreună cu responsabilul cu derularea contractului din cadrul Serviciului Tehnic-Administrativ al Universității Maritime din Constanța, Planul de pază transport valori conform Legii nr. 333/2003, privind paza obiectivelor, bunurilor și valorilor și protecția persoanelor, republicată, cu modificările și completările ulterioare, și a Normelor de aplicare a acesteia.</w:t>
      </w:r>
    </w:p>
    <w:p w14:paraId="1E0A1E5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9.8.1 Prestatorul se obligă să întrunească toate măsurile necesare în vederea avizări de către poliție a planului de pază transport valori, fiind direct responsabil pentru acesta.</w:t>
      </w:r>
    </w:p>
    <w:p w14:paraId="053B36EB"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9.8.2 Orice modificare în Planul de pază, va fi constituită ca anexă la contract și va fi aplicabilă numai după avizarea prealabilă de către Poliție. Prin Planul 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 </w:t>
      </w:r>
    </w:p>
    <w:p w14:paraId="4BB68F2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9.9. Prestatorul asigură suport achizitorului pentru depunerea planului de pază transport valori la MAI – IGP/IPJ, în vederea avizării acestuia. Planul de pază se depune la unitatea teritorială de poliție cu cel puțin 15 (cincisprezece) zile înainte de data începerii activității de transport.</w:t>
      </w:r>
    </w:p>
    <w:p w14:paraId="359E33A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9.10. Prestatorul se obligă să preia valorile de la sediul achizitorului conform intervalelor orare menționate la art. 9.7., intervale ce vor fi specificate și în Planul de pază transport valori avizat de poliție;</w:t>
      </w:r>
    </w:p>
    <w:p w14:paraId="112FF31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9.11. Prestatorul se obligă să asigure pregătirea și organizarea întregului proces de transport valori, în tariful ofertat.</w:t>
      </w:r>
    </w:p>
    <w:p w14:paraId="778CC0D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lastRenderedPageBreak/>
        <w:t>9.12. Prestatorul se obligă să informeze achizitorul despre constatările rezultate din aplicarea planului de pază și să facă propuneri cu măsurile ce se impun a fi luate de către acesta în vederea înlăturării aspectelor care afectează serviciile.</w:t>
      </w:r>
    </w:p>
    <w:p w14:paraId="6DD001D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9.13. Prestatorul se obligă să acționeze în vederea prevenirii infracțiunilor, contravențiilor și altor fapte antisociale pe durata efectuării serviciului de transport valori, având obligația de a monitoriza permanent derularea transporturilor și de a sesiza de urgență poliția în caz de pericol;</w:t>
      </w:r>
    </w:p>
    <w:p w14:paraId="5FE3F61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9.14. Prestatorul se obligă să angajeze în vederea îndeplinirii prevederilor contractuale numai persoane care vor corespunde din punct de vedere moral, fizic și profesional cerințelor legislației în vigoare, pentru care își va asuma răspunderea;</w:t>
      </w:r>
    </w:p>
    <w:p w14:paraId="4765A25B"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9.14.1 La sesizarea achizitorului, prestatorul se obligă să ia măsuri de îmbunătățire a activității și de sancționare sau înlocuire a agenților de securitate care nu-și îndeplinesc atribuțiile de serviciu sau au un comportament necorespunzător în timpul serviciului. Pentru efectuarea transportului valorilor se va asigura un număr de minim 2 persoane (un șofer și un agent însoțitor înarmat).</w:t>
      </w:r>
    </w:p>
    <w:p w14:paraId="21126583"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9.15. Prestatorul se obligă să asigure pregătirea agenților de securitate:</w:t>
      </w:r>
    </w:p>
    <w:p w14:paraId="59CD0E02" w14:textId="77777777" w:rsidR="004E49AE" w:rsidRPr="004E49AE" w:rsidRDefault="004E49AE" w:rsidP="00973A9B">
      <w:pPr>
        <w:numPr>
          <w:ilvl w:val="1"/>
          <w:numId w:val="74"/>
        </w:num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cunoașterea în teren a traseelor de deplasare și a consemnelor generale și particulare ale posturilor, conform planului de pază; </w:t>
      </w:r>
    </w:p>
    <w:p w14:paraId="2A9F3E24" w14:textId="77777777" w:rsidR="004E49AE" w:rsidRPr="004E49AE" w:rsidRDefault="004E49AE" w:rsidP="00973A9B">
      <w:pPr>
        <w:numPr>
          <w:ilvl w:val="1"/>
          <w:numId w:val="74"/>
        </w:num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efectuarea pregătirii pe linie de Securitate și sănătate în muncă, Securitate la incendiu și Situații de urgență impuse de prevederile în vigoare;</w:t>
      </w:r>
    </w:p>
    <w:p w14:paraId="3A1FB5A2" w14:textId="77777777" w:rsidR="004E49AE" w:rsidRPr="004E49AE" w:rsidRDefault="004E49AE" w:rsidP="00973A9B">
      <w:pPr>
        <w:numPr>
          <w:ilvl w:val="1"/>
          <w:numId w:val="74"/>
        </w:num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cunoașterea persoanelor din partea achizitorului care vor coopera cu agenții de securitate pentru realizarea planului de pază.</w:t>
      </w:r>
    </w:p>
    <w:p w14:paraId="6D87D76C"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9.16. Prestatorul se obligă să asigure personalul de securitate atestat, în condițiile legii, pentru profesia de agent de securitate, dotat cu echipamente tehnice specifice, cu uniforme și echipamente de protecție cu însemne distinctive, pe care să le poarte în timpul efectuării serviciului.Personalul va fi atestat pentru exercitarea profesiei de AGENT PAZĂ ȘI ORDINE/AGENT DE SECURITATE și AVIZ dotare cu armament, eliberate de Inspectoratul General al Poliției Române.</w:t>
      </w:r>
    </w:p>
    <w:p w14:paraId="0F6046B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9.17. Prestatorul se obligă să prezinte, pentru acoperirea riscurilor la pierdere, furt sau distrugere a valorilor transportate, Poliță de asigurare valabilă în raport cu bunurile sau valorile transportate, respectiv o valoare în cuantum de minim 20.000 euro pe eveniment, ori echivalentul în lei. </w:t>
      </w:r>
    </w:p>
    <w:p w14:paraId="7B84C2E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9.18. Prestatorul se obligă să asigure păstrarea confidențialității de către angajații săi, cu privire la orice informații, date, acte și/sau fapte care constituie secret de serviciu,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 art. 15 din Codul penal, respectiv art. 227 din Codul penal,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(trei) ani după încetarea contractului.</w:t>
      </w:r>
    </w:p>
    <w:p w14:paraId="2F35E02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9.19. Prestatorul se obligă să asigure starea tehnică corespunzătoare a autovehiculelor ce vor fi utilizate pentru transportul valorilor și a echipamentelor folosite, conform reglementărilor în vigoare;</w:t>
      </w:r>
    </w:p>
    <w:p w14:paraId="40E4EF8A"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9.20. Prestatorul se obligă, în cazul în care procedura prestatorului presupune utilizarea anumitor consumabile sau materiale, să pună la dispoziția achizitorului toate materialele și consumabilele necesare prestării serviciilor (de exemplu sacii de bani, plumbii, formularele și documentele de transport, precum și toate celelalte accesorii, etc.), fără a modifica prețul ofertat;</w:t>
      </w:r>
    </w:p>
    <w:p w14:paraId="29C663E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9.21.</w:t>
      </w:r>
      <w:r w:rsidRPr="004E49AE">
        <w:rPr>
          <w:rFonts w:ascii="Calibri" w:eastAsia="Times New Roman" w:hAnsi="Calibri" w:cs="Calibri"/>
          <w:noProof/>
          <w:kern w:val="0"/>
          <w:lang w:val="en-US"/>
          <w14:ligatures w14:val="none"/>
        </w:rPr>
        <w:tab/>
        <w:t>Potrivit Normelor metodologice de aplicare a prevederilor Legii securității și sănătății în muncă, aprobate prin HG nr. 1425/2006, cu modificările și completările ulterioare, prestatorul se obligă să comunice, să cerceteze, să înregistreze, să raporteze și să țină evidența accidentelor de muncă imediat după ce a avut loc evenimentul.</w:t>
      </w:r>
    </w:p>
    <w:p w14:paraId="3AF2E4B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133E085F" w14:textId="77777777" w:rsidR="004E49AE" w:rsidRPr="004E49AE" w:rsidRDefault="004E49AE" w:rsidP="004E49AE">
      <w:pPr>
        <w:spacing w:after="0" w:line="240" w:lineRule="auto"/>
        <w:jc w:val="both"/>
        <w:rPr>
          <w:rFonts w:ascii="Calibri" w:eastAsia="Times New Roman" w:hAnsi="Calibri" w:cs="Calibri"/>
          <w:b/>
          <w:noProof/>
          <w:kern w:val="0"/>
          <w:lang w:val="pt-BR"/>
          <w14:ligatures w14:val="none"/>
        </w:rPr>
      </w:pPr>
      <w:r w:rsidRPr="004E49AE">
        <w:rPr>
          <w:rFonts w:ascii="Calibri" w:eastAsia="Times New Roman" w:hAnsi="Calibri" w:cs="Calibri"/>
          <w:b/>
          <w:i/>
          <w:noProof/>
          <w:kern w:val="0"/>
          <w:lang w:val="pt-BR"/>
          <w14:ligatures w14:val="none"/>
        </w:rPr>
        <w:t>10</w:t>
      </w:r>
      <w:r w:rsidRPr="004E49AE">
        <w:rPr>
          <w:rFonts w:ascii="Calibri" w:eastAsia="Times New Roman" w:hAnsi="Calibri" w:cs="Calibri"/>
          <w:b/>
          <w:noProof/>
          <w:kern w:val="0"/>
          <w:lang w:val="pt-BR"/>
          <w14:ligatures w14:val="none"/>
        </w:rPr>
        <w:t xml:space="preserve">. </w:t>
      </w:r>
      <w:r w:rsidRPr="004E49AE">
        <w:rPr>
          <w:rFonts w:ascii="Calibri" w:eastAsia="Times New Roman" w:hAnsi="Calibri" w:cs="Calibri"/>
          <w:b/>
          <w:i/>
          <w:noProof/>
          <w:kern w:val="0"/>
          <w:lang w:val="pt-BR"/>
          <w14:ligatures w14:val="none"/>
        </w:rPr>
        <w:t>Obligaţiile achizitorului</w:t>
      </w:r>
    </w:p>
    <w:p w14:paraId="4DD3D298"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lastRenderedPageBreak/>
        <w:t xml:space="preserve">10.1. Achizitorul se obligă să efectueze plata către prestator, prin ordin de plată în cont deschis la Trezoreria Statului, conform prevederilor art. 6 din Legea nr. 72/2013 </w:t>
      </w:r>
      <w:r w:rsidRPr="004E49AE">
        <w:rPr>
          <w:rFonts w:ascii="Calibri" w:eastAsia="Times New Roman" w:hAnsi="Calibri" w:cs="Calibri"/>
          <w:i/>
          <w:noProof/>
          <w:kern w:val="0"/>
          <w:lang w:val="it-IT"/>
          <w14:ligatures w14:val="none"/>
        </w:rPr>
        <w:t>privind măsurile pentru combaterea întârzierii în executarea obligațiilor de plată a unor sume de bani rezultând din contracte încheiate între profesioniști și între aceștia și autorități contractante, cu modificările și completările ulterioare</w:t>
      </w:r>
      <w:r w:rsidRPr="004E49AE">
        <w:rPr>
          <w:rFonts w:ascii="Calibri" w:eastAsia="Times New Roman" w:hAnsi="Calibri" w:cs="Calibri"/>
          <w:noProof/>
          <w:kern w:val="0"/>
          <w:lang w:val="it-IT"/>
          <w14:ligatures w14:val="none"/>
        </w:rPr>
        <w:t>, în baza facturii emise de prestator, însoțită de Raportul lunar semnat fără obiecțiuni de ambele părți.</w:t>
      </w:r>
    </w:p>
    <w:p w14:paraId="5242DFE5" w14:textId="77777777" w:rsidR="004E49AE" w:rsidRPr="004E49AE" w:rsidRDefault="004E49AE" w:rsidP="004E49AE">
      <w:pPr>
        <w:spacing w:after="0" w:line="240" w:lineRule="auto"/>
        <w:jc w:val="both"/>
        <w:rPr>
          <w:rFonts w:ascii="Calibri" w:eastAsia="Times New Roman" w:hAnsi="Calibri" w:cs="Calibri"/>
          <w:noProof/>
          <w:kern w:val="0"/>
          <w:lang w:val="ro-RO"/>
          <w14:ligatures w14:val="none"/>
        </w:rPr>
      </w:pPr>
      <w:r w:rsidRPr="004E49AE">
        <w:rPr>
          <w:rFonts w:ascii="Calibri" w:eastAsia="Times New Roman" w:hAnsi="Calibri" w:cs="Calibri"/>
          <w:noProof/>
          <w:kern w:val="0"/>
          <w:lang w:val="it-IT"/>
          <w14:ligatures w14:val="none"/>
        </w:rPr>
        <w:t xml:space="preserve">10.2. </w:t>
      </w:r>
      <w:r w:rsidRPr="004E49AE">
        <w:rPr>
          <w:rFonts w:ascii="Calibri" w:eastAsia="Times New Roman" w:hAnsi="Calibri" w:cs="Calibri"/>
          <w:noProof/>
          <w:kern w:val="0"/>
          <w:lang w:val="ro-RO"/>
          <w14:ligatures w14:val="none"/>
        </w:rPr>
        <w:t>Decontarea serviciilor prestate se va face lunar, pentru luna precedentă, pe baza Raportului lunar de certificare a serviciilor prestate, în care va menționa perioada de prestare a serviciilor, evenimentele semnalate în această perioadă, prestarea corespunzătoare/necorespunzătoare a serviciilor conform obligațiilor contractuale, însoțit de factură. Raportul lunar va fi semnat de către responsabilul de contract din partea achizitorului și de către responsabilul de contract din partea prestatorului.</w:t>
      </w:r>
    </w:p>
    <w:p w14:paraId="6A942363"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it-IT"/>
          <w14:ligatures w14:val="none"/>
        </w:rPr>
        <w:t>10.3. Raportul lunar va fi însoțit de un pontaj și de o declarație a prestatorului din care să rezulte că prestarea serviciilor s-a realizat cu respectarea planului de pază, a prevederilor Legii nr. 333/2003, republicată, cu modificările și completările ulterioare, a prevederilor H.G. nr. 935/2007</w:t>
      </w:r>
      <w:r w:rsidRPr="004E49AE">
        <w:rPr>
          <w:rFonts w:ascii="Calibri" w:eastAsia="Times New Roman" w:hAnsi="Calibri" w:cs="Calibri"/>
          <w:bCs/>
          <w:noProof/>
          <w:kern w:val="0"/>
          <w:lang w:val="en-US"/>
          <w14:ligatures w14:val="none"/>
        </w:rPr>
        <w:t xml:space="preserve"> privind stabilirea modelului echipamentului pentru agenţii de pază care îşi desfăşoară activitatea în cadrul societăţilor specializate de pază şi protecţie</w:t>
      </w:r>
      <w:r w:rsidRPr="004E49AE">
        <w:rPr>
          <w:rFonts w:ascii="Calibri" w:eastAsia="Times New Roman" w:hAnsi="Calibri" w:cs="Calibri"/>
          <w:noProof/>
          <w:kern w:val="0"/>
          <w:lang w:val="it-IT"/>
          <w14:ligatures w14:val="none"/>
        </w:rPr>
        <w:t xml:space="preserve"> și/sau ale Legii nr. 295/2004 priving regimul armelor și al munițiilor, republicată, cu modificările și completările ulterioare precum și a prevederilor legislației muncii.</w:t>
      </w:r>
    </w:p>
    <w:p w14:paraId="501E8CF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10.4. Achizitorul se obligă să pună la dispoziţia prestatorului orice facilităţi şi/sau informaţii necesare îndeplinirii contractului. </w:t>
      </w:r>
    </w:p>
    <w:p w14:paraId="3F11DCAE" w14:textId="77777777" w:rsidR="004E49AE" w:rsidRPr="004E49AE" w:rsidRDefault="004E49AE" w:rsidP="004E49AE">
      <w:pPr>
        <w:tabs>
          <w:tab w:val="num" w:pos="792"/>
        </w:tab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10.5. Achizitorul se obligă să pună la dispoziţia prestatorului cu promptitudine orice informaţii şi/sau documente pe care le deţine şi care pot fi relevante pentru realizarea contractului. Aceste documente vor fi returnate achizitorului la sfârşitul perioadei de execuţie a contractului.</w:t>
      </w:r>
    </w:p>
    <w:p w14:paraId="2B4BE4F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10.6. Achizitorul se obligă să înștiințeze, în scris, prestatorul privind abaterile săvârșite de personalul de pază pentru luarea măsurilor ce se impun. Achizitorul va consemna în jurnalul operativ al agenților ori de câte ori este nevoie și va nota concluziile la care s-a ajuns în urma controalelor efectuate.</w:t>
      </w:r>
    </w:p>
    <w:p w14:paraId="199BA4D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p>
    <w:p w14:paraId="030F55B3"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11.  Codul de conduită</w:t>
      </w:r>
    </w:p>
    <w:p w14:paraId="7E57711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14:paraId="7B9A80FB"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153173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11.3  Plăţile către prestator aferente contractului vor constitui singurul venit ori beneficiu ce poate deriva din contract, şi atât prestatorul cât şi personalul său angajat ori contractat, inclusiv conducerea sa şi angajații din teritoriu, nu vor accepta niciun comision, discount, alocaţie, plată indirectă ori orice altă forma de retribuţie în legătură cu sau pentru executarea obligaţiilor din contract.</w:t>
      </w:r>
    </w:p>
    <w:p w14:paraId="1BAF7B5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11.4  Prestatorul nu va avea nici un drept, direct sau indirect, la vreo redevenţă, facilitate sau comision cu privire la orice bun sau procedeu brevetat sau protejat utilizate în scopurile contractului, fără aprobarea prealabilă în scris a achizitorului.</w:t>
      </w:r>
    </w:p>
    <w:p w14:paraId="361AAB84"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w:t>
      </w:r>
      <w:r w:rsidRPr="004E49AE">
        <w:rPr>
          <w:rFonts w:ascii="Calibri" w:eastAsia="Times New Roman" w:hAnsi="Calibri" w:cs="Calibri"/>
          <w:noProof/>
          <w:kern w:val="0"/>
          <w:lang w:val="en-US"/>
          <w14:ligatures w14:val="none"/>
        </w:rPr>
        <w:lastRenderedPageBreak/>
        <w:t xml:space="preserve">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832BFAB"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p>
    <w:p w14:paraId="0DEFDF5C"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r w:rsidRPr="004E49AE">
        <w:rPr>
          <w:rFonts w:ascii="Calibri" w:eastAsia="Times New Roman" w:hAnsi="Calibri" w:cs="Calibri"/>
          <w:b/>
          <w:i/>
          <w:noProof/>
          <w:kern w:val="0"/>
          <w:lang w:val="en-US"/>
          <w14:ligatures w14:val="none"/>
        </w:rPr>
        <w:t>12. Conflictul de interese</w:t>
      </w:r>
    </w:p>
    <w:p w14:paraId="465896E7"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12.1 Prestatorul va lua toate măsurile necesare pentru a preveni ori stopa orice situaţie care ar putea compromite executarea obiectivă şi imparţială a contractului. </w:t>
      </w:r>
    </w:p>
    <w:p w14:paraId="4FA1E48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12.2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(cinci) zile şi fără vreo compensaţie din partea achizitorului, orice membru al personalului său salariat ori contractat, inclusiv conducerea ori salariaţii din teritoriu, care se regăseşte într-o astfel de situaţie. </w:t>
      </w:r>
    </w:p>
    <w:p w14:paraId="10C8C2E6"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12.3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14:paraId="00E99959"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14:paraId="1CAC89C1"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p>
    <w:p w14:paraId="222D8137" w14:textId="77777777" w:rsidR="004E49AE" w:rsidRPr="004E49AE" w:rsidRDefault="004E49AE" w:rsidP="004E49AE">
      <w:pPr>
        <w:spacing w:after="0" w:line="240" w:lineRule="auto"/>
        <w:jc w:val="both"/>
        <w:rPr>
          <w:rFonts w:ascii="Calibri" w:eastAsia="Times New Roman" w:hAnsi="Calibri" w:cs="Calibri"/>
          <w:b/>
          <w:i/>
          <w:noProof/>
          <w:kern w:val="0"/>
          <w:lang w:val="rm-CH"/>
          <w14:ligatures w14:val="none"/>
        </w:rPr>
      </w:pPr>
      <w:r w:rsidRPr="004E49AE">
        <w:rPr>
          <w:rFonts w:ascii="Calibri" w:eastAsia="Times New Roman" w:hAnsi="Calibri" w:cs="Calibri"/>
          <w:b/>
          <w:i/>
          <w:noProof/>
          <w:kern w:val="0"/>
          <w:lang w:val="en-US"/>
          <w14:ligatures w14:val="none"/>
        </w:rPr>
        <w:t>13. Caracterul confidențial al datelor</w:t>
      </w:r>
    </w:p>
    <w:p w14:paraId="46C2E0A0"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13.1</w:t>
      </w:r>
      <w:r w:rsidRPr="004E49AE">
        <w:rPr>
          <w:rFonts w:ascii="Calibri" w:eastAsia="Times New Roman" w:hAnsi="Calibri" w:cs="Calibri"/>
          <w:noProof/>
          <w:kern w:val="0"/>
          <w:lang w:val="en-US"/>
          <w14:ligatures w14:val="none"/>
        </w:rPr>
        <w:tab/>
        <w:t xml:space="preserve">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w:t>
      </w:r>
      <w:r w:rsidRPr="004E49AE">
        <w:rPr>
          <w:rFonts w:ascii="Calibri" w:eastAsia="Times New Roman" w:hAnsi="Calibri" w:cs="Calibri"/>
          <w:noProof/>
          <w:color w:val="000000"/>
          <w:kern w:val="0"/>
          <w:lang w:val="en-US"/>
          <w14:ligatures w14:val="none"/>
        </w:rPr>
        <w:t>Regulamentului</w:t>
      </w:r>
      <w:r w:rsidRPr="004E49AE">
        <w:rPr>
          <w:rFonts w:ascii="Verdana" w:eastAsia="Times New Roman" w:hAnsi="Verdana" w:cs="Times New Roman"/>
          <w:b/>
          <w:bCs/>
          <w:noProof/>
          <w:color w:val="000000"/>
          <w:kern w:val="0"/>
          <w:sz w:val="26"/>
          <w:szCs w:val="26"/>
          <w:lang w:val="en-US"/>
          <w14:ligatures w14:val="none"/>
        </w:rPr>
        <w:t xml:space="preserve"> </w:t>
      </w:r>
      <w:r w:rsidRPr="004E49AE">
        <w:rPr>
          <w:rFonts w:ascii="Calibri" w:eastAsia="Times New Roman" w:hAnsi="Calibri" w:cs="Calibri"/>
          <w:bCs/>
          <w:noProof/>
          <w:color w:val="000000"/>
          <w:kern w:val="0"/>
          <w:lang w:val="en-US"/>
          <w14:ligatures w14:val="none"/>
        </w:rPr>
        <w:t xml:space="preserve">nr. 679/2016 privind protecţia persoanelor fizice în ceea ce priveşte prelucrarea datelor cu caracter personal şi privind libera circulaţie a acestor date şi de abrogare a Directivei </w:t>
      </w:r>
      <w:hyperlink r:id="rId36" w:history="1">
        <w:r w:rsidRPr="004E49AE">
          <w:rPr>
            <w:rFonts w:ascii="Calibri" w:eastAsia="Times New Roman" w:hAnsi="Calibri" w:cs="Calibri"/>
            <w:bCs/>
            <w:noProof/>
            <w:color w:val="000000"/>
            <w:kern w:val="0"/>
            <w:u w:val="single"/>
            <w:lang w:val="en-US"/>
            <w14:ligatures w14:val="none"/>
          </w:rPr>
          <w:t>95/46/CE</w:t>
        </w:r>
      </w:hyperlink>
      <w:r w:rsidRPr="004E49AE">
        <w:rPr>
          <w:rFonts w:ascii="Calibri" w:eastAsia="Times New Roman" w:hAnsi="Calibri" w:cs="Calibri"/>
          <w:bCs/>
          <w:noProof/>
          <w:color w:val="000000"/>
          <w:kern w:val="0"/>
          <w:lang w:val="en-US"/>
          <w14:ligatures w14:val="none"/>
        </w:rPr>
        <w:t xml:space="preserve"> (Regulamentul general privind protecţia datelor), rectificat.</w:t>
      </w:r>
      <w:r w:rsidRPr="004E49AE" w:rsidDel="00E03001">
        <w:rPr>
          <w:rFonts w:ascii="Calibri" w:eastAsia="Times New Roman" w:hAnsi="Calibri" w:cs="Calibri"/>
          <w:noProof/>
          <w:kern w:val="0"/>
          <w:lang w:val="en-US"/>
          <w14:ligatures w14:val="none"/>
        </w:rPr>
        <w:t xml:space="preserve"> </w:t>
      </w:r>
    </w:p>
    <w:p w14:paraId="3D3040D1"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13.2  Părțile vor fi exonerate de răspunderea pentru dezvăluirea informațiilor prevăzute la alineatul precedent dacă:</w:t>
      </w:r>
    </w:p>
    <w:p w14:paraId="7F33564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(a)</w:t>
      </w:r>
      <w:r w:rsidRPr="004E49AE">
        <w:rPr>
          <w:rFonts w:ascii="Calibri" w:eastAsia="Times New Roman" w:hAnsi="Calibri" w:cs="Calibri"/>
          <w:noProof/>
          <w:kern w:val="0"/>
          <w:lang w:val="en-US"/>
          <w14:ligatures w14:val="none"/>
        </w:rPr>
        <w:tab/>
        <w:t>Informația a fost dezvăluită după ce a fost obținut acordul scris al celeilalte părți contractante în acest sens, cu respectarea prevederilor legale incidente;</w:t>
      </w:r>
    </w:p>
    <w:p w14:paraId="6F8114FD"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(b)</w:t>
      </w:r>
      <w:r w:rsidRPr="004E49AE">
        <w:rPr>
          <w:rFonts w:ascii="Calibri" w:eastAsia="Times New Roman" w:hAnsi="Calibri" w:cs="Calibri"/>
          <w:noProof/>
          <w:kern w:val="0"/>
          <w:lang w:val="en-US"/>
          <w14:ligatures w14:val="none"/>
        </w:rPr>
        <w:tab/>
        <w:t>Partea contractantă a fost obligată în mod legal să dezvăluie informația.</w:t>
      </w:r>
    </w:p>
    <w:p w14:paraId="460F2738"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13.3 Prestatorul va avea în vedere ca toate informaţiile, datele, rapoartele, analizele şi orice alte materiale pe care acesta le va elabora sunt considerate confidenţiale, dacă achizitorul nu dispune altfel. Livrabilele contractului sau orice alt material redactat de către prestator reprezintă proprietatea exclusivă a achizitorului şi nu pot fi date publicităţii, decât după primirea acordului scris al acesteia.</w:t>
      </w:r>
    </w:p>
    <w:p w14:paraId="4E606C2E"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 xml:space="preserve">13.5 În privinţa relaţiilor cu media, prestatorul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achizitorului.  </w:t>
      </w:r>
    </w:p>
    <w:p w14:paraId="6422FC92"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lastRenderedPageBreak/>
        <w:t>13.6 Prestatorul va informa imediat achizitorul privitor la orice contact cu/solicitat de media în legătură cu acest contract.</w:t>
      </w:r>
    </w:p>
    <w:p w14:paraId="2D406167" w14:textId="77777777" w:rsidR="004E49AE" w:rsidRPr="004E49AE" w:rsidRDefault="004E49AE" w:rsidP="004E49AE">
      <w:pPr>
        <w:spacing w:after="0" w:line="240" w:lineRule="auto"/>
        <w:jc w:val="both"/>
        <w:rPr>
          <w:rFonts w:ascii="Calibri" w:eastAsia="Times New Roman" w:hAnsi="Calibri" w:cs="Calibri"/>
          <w:b/>
          <w:noProof/>
          <w:kern w:val="0"/>
          <w:lang w:val="en-US"/>
          <w14:ligatures w14:val="none"/>
        </w:rPr>
      </w:pPr>
    </w:p>
    <w:p w14:paraId="19E589A2"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 xml:space="preserve">14.Sancţiuni pentru neîndeplinirea culpabilă a obligaţiilor </w:t>
      </w:r>
    </w:p>
    <w:p w14:paraId="15DDBDD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14.1. În cazul în care din vina sa exclusivă prestatorul nu reuşeşte să-şi execute obligaţiile asumate prin contract, atunci achizitorul are dreptul de a deduce din preţul contractului ca penalităţi, o sumă echivalentă cu 0,01% din prețul obligațiilor neexecutate pentru fiecare zi de întârziere până la îndeplinirea efectivă a obligaţiilor.</w:t>
      </w:r>
    </w:p>
    <w:p w14:paraId="76C84DC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14.2. În cazul în care achizitorul nu onorează facturile în termenul convenit, atunci acesta are obligaţia de a plăti, ca penalităţi, o sumă echivalentă cu 0,01% din plata neefectuată pentru fiecare zi de întârziere, până la îndeplinirea efectivă a obligaţiilor.</w:t>
      </w:r>
    </w:p>
    <w:p w14:paraId="7D5C8403"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14.3. Penalitatile datorate curg de drept de la data scadenţei obligaţiilor asumate conform prezentului contract.</w:t>
      </w:r>
    </w:p>
    <w:p w14:paraId="61415442"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14.4.</w:t>
      </w:r>
      <w:r w:rsidRPr="004E49AE">
        <w:rPr>
          <w:rFonts w:ascii="Calibri" w:eastAsia="Times New Roman" w:hAnsi="Calibri" w:cs="Calibri"/>
          <w:b/>
          <w:noProof/>
          <w:kern w:val="0"/>
          <w:lang w:val="it-IT"/>
          <w14:ligatures w14:val="none"/>
        </w:rPr>
        <w:t xml:space="preserve"> </w:t>
      </w:r>
      <w:r w:rsidRPr="004E49AE">
        <w:rPr>
          <w:rFonts w:ascii="Calibri" w:eastAsia="Times New Roman" w:hAnsi="Calibri" w:cs="Calibri"/>
          <w:noProof/>
          <w:kern w:val="0"/>
          <w:lang w:val="it-IT"/>
          <w14:ligatures w14:val="none"/>
        </w:rPr>
        <w:t xml:space="preserve">Pentru prejudiciul provocat prin neexecutarea sau executarea necorespunzătoare a obligaţiilor asumate, care depăşeste valoarea penalităţilor ce pot fi percepute în condiţiile art. 14.1 şi 14.2, în completare, părţile datorează daune – interese în condiţiile dreptului comun. </w:t>
      </w:r>
    </w:p>
    <w:p w14:paraId="224A5AD8"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p>
    <w:p w14:paraId="198BD568" w14:textId="77777777" w:rsidR="004E49AE" w:rsidRPr="004E49AE" w:rsidRDefault="004E49AE" w:rsidP="004E49AE">
      <w:pPr>
        <w:suppressAutoHyphens/>
        <w:autoSpaceDE w:val="0"/>
        <w:spacing w:after="0" w:line="240" w:lineRule="auto"/>
        <w:jc w:val="both"/>
        <w:rPr>
          <w:rFonts w:ascii="Calibri" w:eastAsia="Times New Roman" w:hAnsi="Calibri" w:cs="Calibri"/>
          <w:b/>
          <w:bCs/>
          <w:kern w:val="0"/>
          <w:lang w:val="ro-RO" w:eastAsia="ar-SA"/>
          <w14:ligatures w14:val="none"/>
        </w:rPr>
      </w:pPr>
      <w:r w:rsidRPr="004E49AE">
        <w:rPr>
          <w:rFonts w:ascii="Calibri" w:eastAsia="Times New Roman" w:hAnsi="Calibri" w:cs="Calibri"/>
          <w:b/>
          <w:bCs/>
          <w:i/>
          <w:kern w:val="0"/>
          <w:lang w:val="pt-BR" w:eastAsia="ar-SA"/>
          <w14:ligatures w14:val="none"/>
        </w:rPr>
        <w:t>15.</w:t>
      </w:r>
      <w:r w:rsidRPr="004E49AE">
        <w:rPr>
          <w:rFonts w:ascii="Calibri" w:eastAsia="Times New Roman" w:hAnsi="Calibri" w:cs="Calibri"/>
          <w:b/>
          <w:bCs/>
          <w:kern w:val="0"/>
          <w:lang w:val="pt-BR" w:eastAsia="ar-SA"/>
          <w14:ligatures w14:val="none"/>
        </w:rPr>
        <w:t xml:space="preserve"> </w:t>
      </w:r>
      <w:r w:rsidRPr="004E49AE">
        <w:rPr>
          <w:rFonts w:ascii="Calibri" w:eastAsia="Times New Roman" w:hAnsi="Calibri" w:cs="Calibri"/>
          <w:b/>
          <w:bCs/>
          <w:i/>
          <w:kern w:val="0"/>
          <w:lang w:val="ro-RO" w:eastAsia="ar-SA"/>
          <w14:ligatures w14:val="none"/>
        </w:rPr>
        <w:t>Garanția de bună execuție a contractului</w:t>
      </w:r>
    </w:p>
    <w:p w14:paraId="2486AE74" w14:textId="77777777" w:rsidR="004E49AE" w:rsidRPr="004E49AE" w:rsidRDefault="004E49AE" w:rsidP="004E49AE">
      <w:pPr>
        <w:tabs>
          <w:tab w:val="left" w:pos="8647"/>
          <w:tab w:val="left" w:pos="9214"/>
          <w:tab w:val="left" w:pos="9639"/>
        </w:tabs>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15.1 Prestatorul are obligaţia de a constitui garanţia de bună execuţie a contractului printr-un instrument de garantare emis în condițiile legii de o societate bancară sau de o societate de asigurări sau prin virament bancar în contul de Trezorerie al achizitorului RO74TREZ2315005XXX010741 deschis la Trezoreria Municipiului Constanța, cod de înregistrare fiscală 2747321, în termen de 5 (cinci) zile lucrătoare de la semnarea prezentului contract de ambele părţi. </w:t>
      </w:r>
      <w:r w:rsidRPr="004E49AE">
        <w:rPr>
          <w:rFonts w:ascii="Calibri" w:eastAsia="Times New Roman" w:hAnsi="Calibri" w:cs="Calibri"/>
          <w:kern w:val="0"/>
          <w:lang w:val="en-US" w:eastAsia="ro-RO"/>
          <w14:ligatures w14:val="none"/>
        </w:rPr>
        <w:t>Acest termen poate fi prelungit la solicitarea justificată a contractantului, fără a depăşi 15 (cincisprezece zile de la data semnării contractului de achiziţie publică.</w:t>
      </w:r>
      <w:r w:rsidRPr="004E49AE">
        <w:rPr>
          <w:rFonts w:ascii="Verdana" w:eastAsia="Times New Roman" w:hAnsi="Verdana" w:cs="Times New Roman"/>
          <w:kern w:val="0"/>
          <w:sz w:val="17"/>
          <w:szCs w:val="17"/>
          <w:lang w:val="en-US" w:eastAsia="ro-RO"/>
          <w14:ligatures w14:val="none"/>
        </w:rPr>
        <w:br/>
      </w:r>
      <w:r w:rsidRPr="004E49AE">
        <w:rPr>
          <w:rFonts w:ascii="Calibri" w:eastAsia="Times New Roman" w:hAnsi="Calibri" w:cs="Calibri"/>
          <w:kern w:val="0"/>
          <w:lang w:val="en-US"/>
          <w14:ligatures w14:val="none"/>
        </w:rPr>
        <w:t>Garanția de bun</w:t>
      </w:r>
      <w:r w:rsidRPr="004E49AE">
        <w:rPr>
          <w:rFonts w:ascii="Calibri" w:eastAsia="Times New Roman" w:hAnsi="Calibri" w:cs="Calibri"/>
          <w:kern w:val="0"/>
          <w:lang w:val="ro-RO"/>
          <w14:ligatures w14:val="none"/>
        </w:rPr>
        <w:t>ă</w:t>
      </w:r>
      <w:r w:rsidRPr="004E49AE">
        <w:rPr>
          <w:rFonts w:ascii="Calibri" w:eastAsia="Times New Roman" w:hAnsi="Calibri" w:cs="Calibri"/>
          <w:kern w:val="0"/>
          <w:lang w:val="en-US"/>
          <w14:ligatures w14:val="none"/>
        </w:rPr>
        <w:t xml:space="preserve"> execuție trebuie să fie irevocabilă, necondiționată și se constituie prin:</w:t>
      </w:r>
    </w:p>
    <w:p w14:paraId="5DDF7068" w14:textId="77777777" w:rsidR="004E49AE" w:rsidRPr="004E49AE" w:rsidRDefault="004E49AE" w:rsidP="004E49AE">
      <w:pPr>
        <w:spacing w:after="0" w:line="240" w:lineRule="auto"/>
        <w:ind w:left="357" w:hanging="73"/>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a) virament bancar în contul nr. RO74TREZ2315005XXX010741, cod de înregistrare fiscală 2747321, deschis la Trezoreria Constanța;</w:t>
      </w:r>
    </w:p>
    <w:p w14:paraId="5FE81E92" w14:textId="77777777" w:rsidR="004E49AE" w:rsidRPr="004E49AE" w:rsidRDefault="004E49AE" w:rsidP="004E49AE">
      <w:pPr>
        <w:tabs>
          <w:tab w:val="left" w:pos="426"/>
        </w:tabs>
        <w:spacing w:after="0" w:line="240" w:lineRule="auto"/>
        <w:ind w:firstLine="284"/>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b) instrumente de garantare emise în condițiile legii astfel:</w:t>
      </w:r>
    </w:p>
    <w:p w14:paraId="66E9AA3E" w14:textId="77777777" w:rsidR="004E49AE" w:rsidRPr="004E49AE" w:rsidRDefault="004E49AE" w:rsidP="00973A9B">
      <w:pPr>
        <w:numPr>
          <w:ilvl w:val="0"/>
          <w:numId w:val="76"/>
        </w:numPr>
        <w:tabs>
          <w:tab w:val="left" w:pos="709"/>
        </w:tabs>
        <w:spacing w:after="0" w:line="240" w:lineRule="auto"/>
        <w:ind w:hanging="1011"/>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de credit bancare din România sau din alt stat;</w:t>
      </w:r>
    </w:p>
    <w:p w14:paraId="2D34F93F" w14:textId="77777777" w:rsidR="004E49AE" w:rsidRPr="004E49AE" w:rsidRDefault="004E49AE" w:rsidP="00973A9B">
      <w:pPr>
        <w:numPr>
          <w:ilvl w:val="0"/>
          <w:numId w:val="76"/>
        </w:numPr>
        <w:tabs>
          <w:tab w:val="left" w:pos="709"/>
        </w:tabs>
        <w:spacing w:after="0" w:line="240" w:lineRule="auto"/>
        <w:ind w:left="-142" w:firstLine="568"/>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scrisori de garanție emise de instituții financiare nebancare din România sau din alt stat;</w:t>
      </w:r>
    </w:p>
    <w:p w14:paraId="644AAEDD" w14:textId="77777777" w:rsidR="004E49AE" w:rsidRPr="004E49AE" w:rsidRDefault="004E49AE" w:rsidP="00973A9B">
      <w:pPr>
        <w:numPr>
          <w:ilvl w:val="0"/>
          <w:numId w:val="76"/>
        </w:numPr>
        <w:tabs>
          <w:tab w:val="left" w:pos="709"/>
        </w:tabs>
        <w:spacing w:after="0" w:line="240" w:lineRule="auto"/>
        <w:ind w:left="-142" w:firstLine="568"/>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 xml:space="preserve"> asigurări de garanții emise:</w:t>
      </w:r>
    </w:p>
    <w:p w14:paraId="20235158" w14:textId="77777777" w:rsidR="004E49AE" w:rsidRPr="004E49AE" w:rsidRDefault="004E49AE" w:rsidP="004E49AE">
      <w:pPr>
        <w:tabs>
          <w:tab w:val="left" w:pos="1134"/>
        </w:tabs>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care dețin autorizații de funcționare emise în România sau într-un alt stat membru al Uniunii Europene și/sau care sunt înscrise în registrele publicate pe site-ul Autorității de Supraveghere Financiară;</w:t>
      </w:r>
    </w:p>
    <w:p w14:paraId="05F45684" w14:textId="77777777" w:rsidR="004E49AE" w:rsidRPr="004E49AE" w:rsidRDefault="004E49AE" w:rsidP="004E49AE">
      <w:pPr>
        <w:tabs>
          <w:tab w:val="left" w:pos="1134"/>
        </w:tabs>
        <w:spacing w:after="0" w:line="240" w:lineRule="auto"/>
        <w:ind w:left="709"/>
        <w:jc w:val="both"/>
        <w:rPr>
          <w:rFonts w:ascii="Calibri" w:eastAsia="Times New Roman" w:hAnsi="Calibri" w:cs="Calibri"/>
          <w:kern w:val="0"/>
          <w:lang w:val="en-US"/>
          <w14:ligatures w14:val="none"/>
        </w:rPr>
      </w:pPr>
      <w:r w:rsidRPr="004E49AE">
        <w:rPr>
          <w:rFonts w:ascii="Calibri" w:eastAsia="Times New Roman" w:hAnsi="Calibri" w:cs="Calibri"/>
          <w:kern w:val="0"/>
          <w:lang w:val="en-US"/>
          <w14:ligatures w14:val="none"/>
        </w:rPr>
        <w:t>-fie de societăți de asigurare din state terțe prin sucursale autorizate în România de către Autoritatea de Supraveghere Financiară;</w:t>
      </w:r>
    </w:p>
    <w:p w14:paraId="09A7CC9D" w14:textId="77777777" w:rsidR="004E49AE" w:rsidRPr="004E49AE" w:rsidRDefault="004E49AE" w:rsidP="004E49AE">
      <w:pPr>
        <w:suppressAutoHyphens/>
        <w:spacing w:after="0" w:line="240" w:lineRule="auto"/>
        <w:ind w:firstLine="284"/>
        <w:jc w:val="both"/>
        <w:rPr>
          <w:rFonts w:ascii="Calibri" w:eastAsia="Times New Roman" w:hAnsi="Calibri" w:cs="Calibri"/>
          <w:kern w:val="0"/>
          <w:lang w:val="ro-RO"/>
          <w14:ligatures w14:val="none"/>
        </w:rPr>
      </w:pPr>
      <w:r w:rsidRPr="004E49AE">
        <w:rPr>
          <w:rFonts w:ascii="Calibri" w:eastAsia="Times New Roman" w:hAnsi="Calibri" w:cs="Calibri"/>
          <w:kern w:val="0"/>
          <w:lang w:val="en-US"/>
          <w14:ligatures w14:val="none"/>
        </w:rPr>
        <w:t>c) depunerea la casierie a unor sume în numerar dacă valoarea este mai mică de 5.000 lei.</w:t>
      </w:r>
    </w:p>
    <w:p w14:paraId="05616187" w14:textId="77777777" w:rsidR="004E49AE" w:rsidRPr="004E49AE" w:rsidRDefault="004E49AE" w:rsidP="004E49AE">
      <w:pPr>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15.2 Perioada de valabilitate a garanţiei de bună execuție va fi egală cu durata contractului. </w:t>
      </w:r>
    </w:p>
    <w:p w14:paraId="03E73E41" w14:textId="6EC4DC9E" w:rsidR="004E49AE" w:rsidRPr="004E49AE" w:rsidRDefault="004E49AE" w:rsidP="004E49AE">
      <w:pPr>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15.3 </w:t>
      </w:r>
      <w:r w:rsidR="00DF5529" w:rsidRPr="004E49AE">
        <w:rPr>
          <w:rFonts w:ascii="Calibri" w:eastAsia="Times New Roman" w:hAnsi="Calibri" w:cs="Calibri"/>
          <w:kern w:val="0"/>
          <w:lang w:val="ro-RO" w:eastAsia="ar-SA"/>
          <w14:ligatures w14:val="none"/>
        </w:rPr>
        <w:t>Achizitorul are obligaţia de a emite ordinul de începere a executării contractului</w:t>
      </w:r>
      <w:r w:rsidR="00DF5529">
        <w:rPr>
          <w:rFonts w:ascii="Calibri" w:eastAsia="Times New Roman" w:hAnsi="Calibri" w:cs="Calibri"/>
          <w:kern w:val="0"/>
          <w:lang w:val="ro-RO" w:eastAsia="ar-SA"/>
          <w14:ligatures w14:val="none"/>
        </w:rPr>
        <w:t xml:space="preserve"> în termen de 2 (două) zile lucrătoare de la data la care </w:t>
      </w:r>
      <w:r w:rsidR="00DF5529" w:rsidRPr="004E49AE">
        <w:rPr>
          <w:rFonts w:ascii="Calibri" w:eastAsia="Times New Roman" w:hAnsi="Calibri" w:cs="Calibri"/>
          <w:kern w:val="0"/>
          <w:lang w:val="ro-RO" w:eastAsia="ar-SA"/>
          <w14:ligatures w14:val="none"/>
        </w:rPr>
        <w:t>prestatorul a făcut dovada constituirii garanţiei de bună execuţie.</w:t>
      </w:r>
    </w:p>
    <w:p w14:paraId="594BFEA8" w14:textId="77777777" w:rsidR="004E49AE" w:rsidRPr="004E49AE" w:rsidRDefault="004E49AE" w:rsidP="004E49AE">
      <w:pPr>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15.4 În cazul în care prestatorul nu transmite garanţia de bună execuţie specificată la art. 15.1, contractul este reziliat de drept, fără obligaţia de notificare sau îndeplinire a oricărei formalităţi de către achizitor.</w:t>
      </w:r>
    </w:p>
    <w:p w14:paraId="537551F7" w14:textId="77777777" w:rsidR="004E49AE" w:rsidRPr="004E49AE" w:rsidRDefault="004E49AE" w:rsidP="004E49AE">
      <w:pPr>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15.5 Cuantumul garanţiei de bună execuţie a contractului este ________________ lei, reprezentând un procent de 5% din valoarea contractului fără TVA. </w:t>
      </w:r>
    </w:p>
    <w:p w14:paraId="56D64FE3" w14:textId="77777777" w:rsidR="004E49AE" w:rsidRPr="004E49AE" w:rsidRDefault="004E49AE" w:rsidP="004E49AE">
      <w:pPr>
        <w:suppressAutoHyphens/>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14:paraId="76C3AB87" w14:textId="77777777" w:rsidR="004E49AE" w:rsidRPr="004E49AE" w:rsidRDefault="004E49AE" w:rsidP="004E49AE">
      <w:pPr>
        <w:suppressAutoHyphens/>
        <w:spacing w:after="0" w:line="240" w:lineRule="auto"/>
        <w:jc w:val="both"/>
        <w:rPr>
          <w:rFonts w:ascii="Calibri" w:eastAsia="Times New Roman" w:hAnsi="Calibri" w:cs="Calibri"/>
          <w:b/>
          <w:kern w:val="0"/>
          <w:lang w:val="it-IT" w:eastAsia="ar-SA"/>
          <w14:ligatures w14:val="none"/>
        </w:rPr>
      </w:pPr>
      <w:r w:rsidRPr="004E49AE">
        <w:rPr>
          <w:rFonts w:ascii="Calibri" w:eastAsia="Times New Roman" w:hAnsi="Calibri" w:cs="Calibri"/>
          <w:kern w:val="0"/>
          <w:lang w:val="ro-RO"/>
          <w14:ligatures w14:val="none"/>
        </w:rPr>
        <w:lastRenderedPageBreak/>
        <w:t>15.7. Achizitorul se obligă să restituie garanția de bună execuție în termen de 14  (patrusprezece) zile de la data îndeplinirii de către prestator a obligațiilor asumate prin contract dacă nu a emis pretenții asupra ei până la această dată.</w:t>
      </w:r>
    </w:p>
    <w:p w14:paraId="4B9841BE"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2B1EFEDA"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16. Recepţie şi verificări</w:t>
      </w:r>
    </w:p>
    <w:p w14:paraId="5F23A917"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14:paraId="761AC48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pt-BR"/>
          <w14:ligatures w14:val="none"/>
        </w:rPr>
        <w:t xml:space="preserve">16.2. Prestatorul, prin reprezentantul notificat achizitorului, are obligația de a întocmi la sfârșitul fiecărei luni calendaristice um Raport de certificare a serviciilor prestate în care va menționa perioada de prestare a serviciilor, </w:t>
      </w:r>
      <w:r w:rsidRPr="004E49AE">
        <w:rPr>
          <w:rFonts w:ascii="Calibri" w:eastAsia="Times New Roman" w:hAnsi="Calibri" w:cs="Calibri"/>
          <w:kern w:val="0"/>
          <w:lang w:val="ro-RO"/>
          <w14:ligatures w14:val="none"/>
        </w:rPr>
        <w:t>evenimentele semnalate în această perioadă, prestarea corespunzătoare/necorespunzătoare a serviciilor conform prevederilor contractuale. Raportul de certificare va fi semnat de către responsabilul de contract din partea achizitorului, de către responsabilul de contract din partea prestatorului și avizat de administratorul fiecărui obiectiv.</w:t>
      </w:r>
    </w:p>
    <w:p w14:paraId="7BF23B77" w14:textId="77777777" w:rsidR="004E49AE" w:rsidRPr="004E49AE" w:rsidRDefault="004E49AE" w:rsidP="004E49AE">
      <w:pPr>
        <w:spacing w:after="0" w:line="240" w:lineRule="auto"/>
        <w:jc w:val="both"/>
        <w:rPr>
          <w:rFonts w:ascii="Calibri" w:eastAsia="Times New Roman" w:hAnsi="Calibri" w:cs="Calibri"/>
          <w:i/>
          <w:noProof/>
          <w:kern w:val="0"/>
          <w:lang w:val="en-US"/>
          <w14:ligatures w14:val="none"/>
        </w:rPr>
      </w:pPr>
      <w:r w:rsidRPr="004E49AE">
        <w:rPr>
          <w:rFonts w:ascii="Calibri" w:eastAsia="Times New Roman" w:hAnsi="Calibri" w:cs="Calibri"/>
          <w:noProof/>
          <w:kern w:val="0"/>
          <w:lang w:val="pt-BR"/>
          <w14:ligatures w14:val="none"/>
        </w:rPr>
        <w:t>16.3. Raportul de certificare va fi însoțit de pontajul aferent perioadei de prestare a serviciilor, ce va cuprinde denumirea obiectivului, adresa obiectivului, numele agentului de pază, ziua, schimbul, numărul de ore prestate zilnic și numărul total de ore prestate în perioada raportată. Pontajul va fi întocmit de reprezentantul prestatorului, va fi semnat/avizat de administratorul obiectivului la care s-au prestat serviciile.</w:t>
      </w:r>
    </w:p>
    <w:p w14:paraId="16E04EED"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p>
    <w:p w14:paraId="364095F7"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17.Ajustarea prețului contractului</w:t>
      </w:r>
    </w:p>
    <w:p w14:paraId="66C60396" w14:textId="77777777" w:rsidR="004E49AE" w:rsidRPr="004E49AE" w:rsidRDefault="004E49AE" w:rsidP="004E49AE">
      <w:pPr>
        <w:keepNext/>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17.1. Pe durata contractului, NU se acceptă ajustarea tarifelor unitare care formează prețul contractului. Plăţile se vor face exclusiv pe baza preţurilor unitare proprii prevăzute de contractant în oferta sa iniţială, după cum este prevăzut în documentele de achiziţie iniţiale şi în contract.</w:t>
      </w:r>
    </w:p>
    <w:p w14:paraId="5584900C" w14:textId="77777777" w:rsidR="004E49AE" w:rsidRPr="004E49AE" w:rsidRDefault="004E49AE" w:rsidP="004E49AE">
      <w:pPr>
        <w:keepNext/>
        <w:spacing w:after="0" w:line="240" w:lineRule="auto"/>
        <w:jc w:val="both"/>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 xml:space="preserve">17.2 </w:t>
      </w:r>
      <w:r w:rsidRPr="004E49AE">
        <w:rPr>
          <w:rFonts w:ascii="Calibri" w:eastAsia="Calibri" w:hAnsi="Calibri" w:cs="Calibri"/>
          <w:kern w:val="0"/>
          <w:lang w:val="nl-NL"/>
          <w14:ligatures w14:val="none"/>
        </w:rPr>
        <w:t xml:space="preserve">Preţul unitar este ferm şi nu se ajustează pe toată perioada de derulare </w:t>
      </w:r>
      <w:r w:rsidRPr="004E49AE">
        <w:rPr>
          <w:rFonts w:ascii="Calibri" w:eastAsia="Calibri" w:hAnsi="Calibri" w:cs="Calibri"/>
          <w:color w:val="000000"/>
          <w:kern w:val="0"/>
          <w:lang w:val="nl-NL"/>
          <w14:ligatures w14:val="none"/>
        </w:rPr>
        <w:t>a prezentului contract.</w:t>
      </w:r>
    </w:p>
    <w:p w14:paraId="5996EE2E"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0E3C420A"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 xml:space="preserve">18.Subcontractanți </w:t>
      </w:r>
    </w:p>
    <w:p w14:paraId="38BE3F9E"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18.1. Prestatorul a subcontractat (se va prezenta partea din contract ce face obiectul subcontractării) către subcontractantul (se vor prezenta datele de identificare ale acestuia).</w:t>
      </w:r>
    </w:p>
    <w:p w14:paraId="759B5CE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18.2. Contractele nr. ____________ încheiate între prestator și subcontractantul ___________, constituie anexa nr. __________ la prezentul contract.</w:t>
      </w:r>
    </w:p>
    <w:p w14:paraId="6447CEDA"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18.3. Valoarea prestațiilor care fac obiectul subcontractării este de _________________.</w:t>
      </w:r>
    </w:p>
    <w:p w14:paraId="31D75F3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18.4. Autoritatea contractantă nu va efectua plăți directe către subcontractanți</w:t>
      </w:r>
    </w:p>
    <w:p w14:paraId="2E6D32B3"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18.5. Dispozițiile prevăzute la art. 18.1 – 18.4 nu diminuează răspunderea prestatorului în ceea ce privește modul de îndeplinire al prezentului contract.</w:t>
      </w:r>
    </w:p>
    <w:p w14:paraId="2E3ED5D2"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18.6. Prestatorul va indica achizitorului, cel mai tarziu la momentul începerii executării contractului numele, datele de contact și reprezentanții legali ai subcontractanților săi implicați în executarea contractului de achiziție publică.</w:t>
      </w:r>
    </w:p>
    <w:p w14:paraId="3B9D9622"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18.7. Subcontractantul are obligația de a notifica achizitorului orice modificări ale informațiilor prevăzute la art. 18.6 pe durata contractului.</w:t>
      </w:r>
    </w:p>
    <w:p w14:paraId="27955CB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18.8.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 cu modificările și completările ulterioare.</w:t>
      </w:r>
    </w:p>
    <w:p w14:paraId="28127B19"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18.9. În situația prevăzută la art. 18.8., prestatorul va transmite achizitorului informațiile prevăzute la art. 18.7. în vederea obținerii acordului achizitorului privind acceptarea noilor subcontractanți implicați în executarea contractului.</w:t>
      </w:r>
    </w:p>
    <w:p w14:paraId="680944C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18.10. Atunci când înlocuirea sau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14:paraId="46A03FD6"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lastRenderedPageBreak/>
        <w:t>18.11. În scopul unei informări complete, achizitorul are dreptul de a extinde aplicarea obligațiilor prevăzute la art. 18.6 - 18.10.</w:t>
      </w:r>
    </w:p>
    <w:p w14:paraId="0CBDE1C4"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a) cu privire la furnizorii implicați în contracte de achiziții publice de servicii;</w:t>
      </w:r>
    </w:p>
    <w:p w14:paraId="6B8ADAB1"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b) cu privire la subcontractanții subcontractanților contractului sal subcontractanții aflați pe niveluri subsecvente ale lanțului de subcontractare.</w:t>
      </w:r>
    </w:p>
    <w:p w14:paraId="48F4A4D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6C65E07E"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b/>
          <w:i/>
          <w:noProof/>
          <w:kern w:val="0"/>
          <w:lang w:val="es-ES"/>
          <w14:ligatures w14:val="none"/>
        </w:rPr>
        <w:t>19. Cesiunea</w:t>
      </w:r>
    </w:p>
    <w:p w14:paraId="1B6227AE"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19.1. Creanțele născute din prezentul contract pot face obiectul cesiunii în favoarea subcontractanților legată de partea/părțile din contract care sunt îndeplinite de către aceștia.</w:t>
      </w:r>
    </w:p>
    <w:p w14:paraId="1F98F2E3"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19.2. Cesiunea va fi notificată achizitorului în termen de 3 (trei) zile lucrătoare.</w:t>
      </w:r>
    </w:p>
    <w:p w14:paraId="49AABC8A"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19.3. Cesiunea un afectează obligațiile născute din prezentul contract care vor rămâne în sarcina părților contractante așa cum au fost stipulate și asumate inițial.</w:t>
      </w:r>
    </w:p>
    <w:p w14:paraId="360FDE50"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p>
    <w:p w14:paraId="19D07749"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b/>
          <w:i/>
          <w:noProof/>
          <w:kern w:val="0"/>
          <w:lang w:val="es-ES"/>
          <w14:ligatures w14:val="none"/>
        </w:rPr>
        <w:t>20. Modificarea contractului</w:t>
      </w:r>
    </w:p>
    <w:p w14:paraId="6D7CE549"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 xml:space="preserve">20.1. Părțile contractante au dreptul, pe durata îndeplinirii contractului, de a conveni modificarea clauzelor prin act adițional, atunci când modificările nu sunt substanțiale, numai în condițiile art. 221 din </w:t>
      </w:r>
      <w:r w:rsidRPr="004E49AE">
        <w:rPr>
          <w:rFonts w:ascii="Calibri" w:eastAsia="Times New Roman" w:hAnsi="Calibri" w:cs="Calibri"/>
          <w:i/>
          <w:noProof/>
          <w:kern w:val="0"/>
          <w:lang w:val="es-ES"/>
          <w14:ligatures w14:val="none"/>
        </w:rPr>
        <w:t>Legea nr. 98/2016 privind achizițiile publice, cu modificările și completările ulterioare.</w:t>
      </w:r>
    </w:p>
    <w:p w14:paraId="6B752371"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20.2. Orice modificare a contractului în cursul perioadei sale de valabilitate altfel decât în cazurile și condițiile prevăzute la art. 221 se realizează prin organizarea unei noi proceduri de atribuire, în conformitate cu dispozițiile art. 222 alin. (1) din Legea nr. 98/2016 privind achizițiile publice, cu modificările și completările ulterioare.</w:t>
      </w:r>
    </w:p>
    <w:p w14:paraId="07DDA50F"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p>
    <w:p w14:paraId="5D11DF6E" w14:textId="77777777" w:rsidR="004E49AE" w:rsidRPr="004E49AE" w:rsidRDefault="004E49AE" w:rsidP="004E49AE">
      <w:pPr>
        <w:spacing w:after="0" w:line="240" w:lineRule="auto"/>
        <w:jc w:val="both"/>
        <w:rPr>
          <w:rFonts w:ascii="Calibri" w:eastAsia="Times New Roman" w:hAnsi="Calibri" w:cs="Calibri"/>
          <w:b/>
          <w:i/>
          <w:noProof/>
          <w:kern w:val="0"/>
          <w:lang w:val="es-ES"/>
          <w14:ligatures w14:val="none"/>
        </w:rPr>
      </w:pPr>
      <w:r w:rsidRPr="004E49AE">
        <w:rPr>
          <w:rFonts w:ascii="Calibri" w:eastAsia="Times New Roman" w:hAnsi="Calibri" w:cs="Calibri"/>
          <w:b/>
          <w:i/>
          <w:noProof/>
          <w:kern w:val="0"/>
          <w:lang w:val="es-ES"/>
          <w14:ligatures w14:val="none"/>
        </w:rPr>
        <w:t>21. Încetarea contractului</w:t>
      </w:r>
    </w:p>
    <w:p w14:paraId="11B5548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21.1. Prezentul contract încetează de drept prin ajungerea la termen</w:t>
      </w:r>
    </w:p>
    <w:p w14:paraId="7478A98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21.2. Contractul poate înceta și în următoarele cazuri:</w:t>
      </w:r>
    </w:p>
    <w:p w14:paraId="540C0B1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   prin acordul de voință al părților;</w:t>
      </w:r>
    </w:p>
    <w:p w14:paraId="6D11440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dacă încetează/sunt retrase sau anulate licențele sau orice alte autorizații legale necesare prestării serviciilor contractate;</w:t>
      </w:r>
    </w:p>
    <w:p w14:paraId="4A6C550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   în caz de forță majoră dacă aceasta persistă și se estimează că va acționa pentru o perioadă mai mare de 30 de zile de la data declanșării sale.</w:t>
      </w:r>
    </w:p>
    <w:p w14:paraId="3906D14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21.3. Nerespectarea obligațiilor asumate prin prezentul contract de către părți, dă dreptul părții lezate de a considera contractual reziliat, cu o notificare prealabilă de 30 (treizeci) de zile a părții în culpă, precum și dreptul de a pretinde plata de daune-interese.</w:t>
      </w:r>
    </w:p>
    <w:p w14:paraId="55973B3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21.4. Achizitorul își rezervă dreptul de a denunța unilateral contractul, printr-o notificare scrisă adresată prestatorului, fără nici o compensație, dacă acesta din urmă ar da faliment , cu condiția ca această denunțare să nu prejudicieze sau să afecteze dreptul la acțiune sau despăgubire pentru prestator.</w:t>
      </w:r>
    </w:p>
    <w:p w14:paraId="25C70C6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21.5. Achizitorul își rezervă dreptul de a denunța unilateral contractul, în perioada de valabilitate a acestuia, în una dintre următoarele situații:</w:t>
      </w:r>
    </w:p>
    <w:p w14:paraId="60330B47" w14:textId="77777777" w:rsidR="004E49AE" w:rsidRPr="004E49AE" w:rsidRDefault="004E49AE" w:rsidP="004E49AE">
      <w:pPr>
        <w:spacing w:after="0" w:line="240" w:lineRule="auto"/>
        <w:jc w:val="both"/>
        <w:rPr>
          <w:rFonts w:ascii="Calibri" w:eastAsia="Times New Roman" w:hAnsi="Calibri" w:cs="Calibri"/>
          <w:i/>
          <w:kern w:val="0"/>
          <w:lang w:val="en-US"/>
          <w14:ligatures w14:val="none"/>
        </w:rPr>
      </w:pPr>
      <w:r w:rsidRPr="004E49AE">
        <w:rPr>
          <w:rFonts w:ascii="Calibri" w:eastAsia="Times New Roman" w:hAnsi="Calibri" w:cs="Calibri"/>
          <w:kern w:val="0"/>
          <w:lang w:val="ro-RO"/>
          <w14:ligatures w14:val="none"/>
        </w:rPr>
        <w:t xml:space="preserve">a) prestatorul s-a aflat, la momentul atribuirii contractului, în una dintre situațiile care ar fi determinat excluderea sa din procedura de atribuire potrivit art. 164 – 167 din </w:t>
      </w:r>
      <w:r w:rsidRPr="004E49AE">
        <w:rPr>
          <w:rFonts w:ascii="Calibri" w:eastAsia="Times New Roman" w:hAnsi="Calibri" w:cs="Calibri"/>
          <w:i/>
          <w:kern w:val="0"/>
          <w:lang w:val="ro-RO"/>
          <w14:ligatures w14:val="none"/>
        </w:rPr>
        <w:t>Legea nr. 98/2016 privind achizițiile publice, cu modificările și completările ulterioare</w:t>
      </w:r>
      <w:r w:rsidRPr="004E49AE">
        <w:rPr>
          <w:rFonts w:ascii="Calibri" w:eastAsia="Times New Roman" w:hAnsi="Calibri" w:cs="Calibri"/>
          <w:i/>
          <w:kern w:val="0"/>
          <w:lang w:val="en-US"/>
          <w14:ligatures w14:val="none"/>
        </w:rPr>
        <w:t>;</w:t>
      </w:r>
    </w:p>
    <w:p w14:paraId="2144906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b) contractul un ar fi trebuit să fie atribuit prestatorului respectiv, având în vedere o încălcare gravă a obligațiilor care rezultă din legislația europeană relevantă și care a fost constatată printr-o decizie a Curții de Justiție a Uniunii Europene.</w:t>
      </w:r>
    </w:p>
    <w:p w14:paraId="5E65026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18.6. Prestatorul are dreptul de a pretinde numai plata corespunzătoare pentru partea din contract îndeplinită până la data rezilierii/denunțării unilaterale a contractului.</w:t>
      </w:r>
    </w:p>
    <w:p w14:paraId="64193534"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361AF04C"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22. Prelucrarea datelor cu caracter personal</w:t>
      </w:r>
    </w:p>
    <w:p w14:paraId="4281565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lastRenderedPageBreak/>
        <w:t>22.1</w:t>
      </w:r>
      <w:r w:rsidRPr="004E49AE">
        <w:rPr>
          <w:rFonts w:ascii="Calibri" w:eastAsia="Times New Roman" w:hAnsi="Calibri" w:cs="Calibri"/>
          <w:kern w:val="0"/>
          <w:lang w:val="ro-RO"/>
          <w14:ligatures w14:val="none"/>
        </w:rPr>
        <w:t xml:space="preserve"> Colectarea,  prelucrarea și stocarea/arhivarea  datelor cu caracter personal se vor realiza conform  </w:t>
      </w:r>
      <w:r w:rsidRPr="004E49AE">
        <w:rPr>
          <w:rFonts w:ascii="Calibri" w:eastAsia="Times New Roman" w:hAnsi="Calibri" w:cs="Calibri"/>
          <w:kern w:val="0"/>
          <w:lang w:val="en-US"/>
          <w14:ligatures w14:val="none"/>
        </w:rPr>
        <w:t>Regulamentului</w:t>
      </w:r>
      <w:r w:rsidRPr="004E49AE">
        <w:rPr>
          <w:rFonts w:ascii="Verdana" w:eastAsia="Times New Roman" w:hAnsi="Verdana" w:cs="Times New Roman"/>
          <w:b/>
          <w:bCs/>
          <w:kern w:val="0"/>
          <w:sz w:val="26"/>
          <w:szCs w:val="26"/>
          <w:lang w:val="en-US"/>
          <w14:ligatures w14:val="none"/>
        </w:rPr>
        <w:t xml:space="preserve"> </w:t>
      </w:r>
      <w:r w:rsidRPr="004E49AE">
        <w:rPr>
          <w:rFonts w:ascii="Calibri" w:eastAsia="Times New Roman" w:hAnsi="Calibri" w:cs="Calibri"/>
          <w:bCs/>
          <w:kern w:val="0"/>
          <w:lang w:val="en-US"/>
          <w14:ligatures w14:val="none"/>
        </w:rPr>
        <w:t xml:space="preserve">nr. 679/2016 privind protecţia persoanelor fizice în ceea ce priveşte prelucrarea datelor cu caracter personal şi privind libera circulaţie a acestor date şi de abrogare a Directivei </w:t>
      </w:r>
      <w:hyperlink r:id="rId37" w:history="1">
        <w:r w:rsidRPr="004E49AE">
          <w:rPr>
            <w:rFonts w:ascii="Calibri" w:eastAsia="Times New Roman" w:hAnsi="Calibri" w:cs="Calibri"/>
            <w:bCs/>
            <w:kern w:val="0"/>
            <w:u w:val="single"/>
            <w:lang w:val="en-US"/>
            <w14:ligatures w14:val="none"/>
          </w:rPr>
          <w:t>95/46/CE</w:t>
        </w:r>
      </w:hyperlink>
      <w:r w:rsidRPr="004E49AE">
        <w:rPr>
          <w:rFonts w:ascii="Calibri" w:eastAsia="Times New Roman" w:hAnsi="Calibri" w:cs="Calibri"/>
          <w:bCs/>
          <w:kern w:val="0"/>
          <w:lang w:val="en-US"/>
          <w14:ligatures w14:val="none"/>
        </w:rPr>
        <w:t xml:space="preserve"> (Regulamentul general privind protecţia datelor), rectificat,</w:t>
      </w:r>
      <w:r w:rsidRPr="004E49AE">
        <w:rPr>
          <w:rFonts w:ascii="Calibri" w:eastAsia="Times New Roman" w:hAnsi="Calibri" w:cs="Calibri"/>
          <w:color w:val="FF0000"/>
          <w:kern w:val="0"/>
          <w:lang w:val="en-US"/>
          <w14:ligatures w14:val="none"/>
        </w:rPr>
        <w:t xml:space="preserve"> </w:t>
      </w:r>
      <w:r w:rsidRPr="004E49AE">
        <w:rPr>
          <w:rFonts w:ascii="Calibri" w:eastAsia="Times New Roman" w:hAnsi="Calibri" w:cs="Calibri"/>
          <w:kern w:val="0"/>
          <w:lang w:val="ro-RO"/>
          <w14:ligatures w14:val="none"/>
        </w:rPr>
        <w:t xml:space="preserve"> precum și cu respectarea legislației naționale în materie, în scopul implementării și monitorizării proiectului, realizării obiectivului contractului, îndeplinirii obiectivelor acestuia, precum și în scop statistic.</w:t>
      </w:r>
    </w:p>
    <w:p w14:paraId="76DB4E4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22.2</w:t>
      </w:r>
      <w:r w:rsidRPr="004E49AE">
        <w:rPr>
          <w:rFonts w:ascii="Calibri" w:eastAsia="Times New Roman" w:hAnsi="Calibri" w:cs="Calibri"/>
          <w:kern w:val="0"/>
          <w:lang w:val="ro-RO"/>
          <w14:ligatures w14:val="none"/>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14:paraId="5656FCD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22.3</w:t>
      </w:r>
      <w:r w:rsidRPr="004E49AE">
        <w:rPr>
          <w:rFonts w:ascii="Calibri" w:eastAsia="Times New Roman" w:hAnsi="Calibri" w:cs="Calibri"/>
          <w:kern w:val="0"/>
          <w:lang w:val="ro-RO"/>
          <w14:ligatures w14:val="none"/>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14:paraId="622EB87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22.4</w:t>
      </w:r>
      <w:r w:rsidRPr="004E49AE">
        <w:rPr>
          <w:rFonts w:ascii="Calibri" w:eastAsia="Times New Roman" w:hAnsi="Calibri" w:cs="Calibri"/>
          <w:kern w:val="0"/>
          <w:lang w:val="ro-RO"/>
          <w14:ligatures w14:val="none"/>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14:paraId="3567B0C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22.5</w:t>
      </w:r>
      <w:r w:rsidRPr="004E49AE">
        <w:rPr>
          <w:rFonts w:ascii="Calibri" w:eastAsia="Times New Roman" w:hAnsi="Calibri" w:cs="Calibri"/>
          <w:kern w:val="0"/>
          <w:lang w:val="ro-RO"/>
          <w14:ligatures w14:val="none"/>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14:paraId="65F6A72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22.6</w:t>
      </w:r>
      <w:r w:rsidRPr="004E49AE">
        <w:rPr>
          <w:rFonts w:ascii="Calibri" w:eastAsia="Times New Roman" w:hAnsi="Calibri" w:cs="Calibri"/>
          <w:kern w:val="0"/>
          <w:lang w:val="ro-RO"/>
          <w14:ligatures w14:val="none"/>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14:paraId="4278491B"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p>
    <w:p w14:paraId="1B996FE5" w14:textId="77777777" w:rsidR="004E49AE" w:rsidRPr="004E49AE" w:rsidRDefault="004E49AE" w:rsidP="004E49AE">
      <w:pPr>
        <w:spacing w:after="0" w:line="240" w:lineRule="auto"/>
        <w:jc w:val="both"/>
        <w:rPr>
          <w:rFonts w:ascii="Calibri" w:eastAsia="Times New Roman" w:hAnsi="Calibri" w:cs="Calibri"/>
          <w:b/>
          <w:i/>
          <w:noProof/>
          <w:kern w:val="0"/>
          <w:lang w:val="it-IT"/>
          <w14:ligatures w14:val="none"/>
        </w:rPr>
      </w:pPr>
      <w:r w:rsidRPr="004E49AE">
        <w:rPr>
          <w:rFonts w:ascii="Calibri" w:eastAsia="Times New Roman" w:hAnsi="Calibri" w:cs="Calibri"/>
          <w:b/>
          <w:i/>
          <w:noProof/>
          <w:kern w:val="0"/>
          <w:lang w:val="it-IT"/>
          <w14:ligatures w14:val="none"/>
        </w:rPr>
        <w:t>23. Forţa majoră</w:t>
      </w:r>
    </w:p>
    <w:p w14:paraId="68666AEC" w14:textId="77777777" w:rsidR="004E49AE" w:rsidRPr="004E49AE" w:rsidRDefault="004E49AE" w:rsidP="004E49AE">
      <w:pPr>
        <w:spacing w:after="0" w:line="240" w:lineRule="auto"/>
        <w:jc w:val="both"/>
        <w:rPr>
          <w:rFonts w:ascii="Calibri" w:eastAsia="Times New Roman" w:hAnsi="Calibri" w:cs="Calibri"/>
          <w:noProof/>
          <w:kern w:val="0"/>
          <w:lang w:val="it-IT"/>
          <w14:ligatures w14:val="none"/>
        </w:rPr>
      </w:pPr>
      <w:r w:rsidRPr="004E49AE">
        <w:rPr>
          <w:rFonts w:ascii="Calibri" w:eastAsia="Times New Roman" w:hAnsi="Calibri" w:cs="Calibri"/>
          <w:noProof/>
          <w:kern w:val="0"/>
          <w:lang w:val="it-IT"/>
          <w14:ligatures w14:val="none"/>
        </w:rPr>
        <w:t>13.1. Forţa majoră este constatată de o autoritate competentă.</w:t>
      </w:r>
    </w:p>
    <w:p w14:paraId="3C20CB8F"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it-IT"/>
          <w14:ligatures w14:val="none"/>
        </w:rPr>
        <w:t>23.2. Forţa majoră exonerează părţile contractante de îndeplinirea ob</w:t>
      </w:r>
      <w:r w:rsidRPr="004E49AE">
        <w:rPr>
          <w:rFonts w:ascii="Calibri" w:eastAsia="Times New Roman" w:hAnsi="Calibri" w:cs="Calibri"/>
          <w:noProof/>
          <w:kern w:val="0"/>
          <w:lang w:val="es-ES"/>
          <w14:ligatures w14:val="none"/>
        </w:rPr>
        <w:t>ligaţiilor asumate prin prezentul contract, pe toată perioada în care aceasta acţionează.</w:t>
      </w:r>
    </w:p>
    <w:p w14:paraId="512DEF09" w14:textId="77777777" w:rsidR="004E49AE" w:rsidRPr="004E49AE" w:rsidRDefault="004E49AE" w:rsidP="004E49AE">
      <w:pPr>
        <w:spacing w:after="0" w:line="240" w:lineRule="auto"/>
        <w:jc w:val="both"/>
        <w:rPr>
          <w:rFonts w:ascii="Calibri" w:eastAsia="Times New Roman" w:hAnsi="Calibri" w:cs="Calibri"/>
          <w:b/>
          <w:noProof/>
          <w:kern w:val="0"/>
          <w:lang w:val="es-ES"/>
          <w14:ligatures w14:val="none"/>
        </w:rPr>
      </w:pPr>
      <w:r w:rsidRPr="004E49AE">
        <w:rPr>
          <w:rFonts w:ascii="Calibri" w:eastAsia="Times New Roman" w:hAnsi="Calibri" w:cs="Calibri"/>
          <w:noProof/>
          <w:kern w:val="0"/>
          <w:lang w:val="es-ES"/>
          <w14:ligatures w14:val="none"/>
        </w:rPr>
        <w:t>23.3. Îndeplinirea contractului va fi suspendată în perioada de acţiune a forţei majore, dar fară a prejudicia drepturile ce li se cuveneau părţilor până la apariţia acesteia.</w:t>
      </w:r>
    </w:p>
    <w:p w14:paraId="6A380E0C"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23.4.  Partea contractantă care invocă forţa majoră are obligaţia de a notifica celeilalte părţi, imediat şi în mod complet, producerea acesteia şi să ia orice măsuri care îi stau la dispoziţie în vederea limitării consecinţelor.</w:t>
      </w:r>
    </w:p>
    <w:p w14:paraId="037FE424"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23.4. Partea contractantă care invocă forța majoră are obligația de a notifica celeilalte părți încetarea cauzei acesteia în maximum 15 (cincisprezece) zile de la încetare.</w:t>
      </w:r>
    </w:p>
    <w:p w14:paraId="5C5FDD44"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23.6. Dacă forţa majoră acţionează sau se estimează că va acţiona o perioada mai mare de 6 (șase) luni, fiecare parte va avea dreptul să notifice celeilalte părţi încetarea de plin drept a prezentului contract, fără ca vreuna din părţi să poată pretinde celeilalte daune-interese.</w:t>
      </w:r>
    </w:p>
    <w:p w14:paraId="64B86FA3"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23.7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129FBCAD"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 xml:space="preserve">23.8 </w:t>
      </w:r>
      <w:r w:rsidRPr="004E49AE">
        <w:rPr>
          <w:rFonts w:ascii="Calibri" w:eastAsia="Times New Roman" w:hAnsi="Calibri" w:cs="Calibri"/>
          <w:noProof/>
          <w:kern w:val="0"/>
          <w:lang w:val="en-US"/>
          <w14:ligatures w14:val="none"/>
        </w:rPr>
        <w:t>Prestatorul</w:t>
      </w:r>
      <w:r w:rsidRPr="004E49AE">
        <w:rPr>
          <w:rFonts w:ascii="Calibri" w:eastAsia="Times New Roman" w:hAnsi="Calibri" w:cs="Calibri"/>
          <w:noProof/>
          <w:kern w:val="0"/>
          <w:lang w:val="es-ES"/>
          <w14:ligatures w14:val="none"/>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1515E103" w14:textId="77777777" w:rsidR="004E49AE" w:rsidRPr="004E49AE" w:rsidRDefault="004E49AE" w:rsidP="004E49AE">
      <w:pPr>
        <w:spacing w:after="0" w:line="240" w:lineRule="auto"/>
        <w:jc w:val="both"/>
        <w:rPr>
          <w:rFonts w:ascii="Calibri" w:eastAsia="Times New Roman" w:hAnsi="Calibri" w:cs="Calibri"/>
          <w:noProof/>
          <w:kern w:val="0"/>
          <w:lang w:val="es-ES"/>
          <w14:ligatures w14:val="none"/>
        </w:rPr>
      </w:pPr>
      <w:r w:rsidRPr="004E49AE">
        <w:rPr>
          <w:rFonts w:ascii="Calibri" w:eastAsia="Times New Roman" w:hAnsi="Calibri" w:cs="Calibri"/>
          <w:noProof/>
          <w:kern w:val="0"/>
          <w:lang w:val="es-ES"/>
          <w14:ligatures w14:val="none"/>
        </w:rPr>
        <w:t>23.9 Cazul fortuit nu este exonerator de răspundere contractuală.</w:t>
      </w:r>
    </w:p>
    <w:p w14:paraId="0365F15B"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p>
    <w:p w14:paraId="78E8EB8C"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lastRenderedPageBreak/>
        <w:t>24. Soluţionarea litigiilor</w:t>
      </w:r>
    </w:p>
    <w:p w14:paraId="1AA1629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24.1. Achizitorul şi prestatorul vor depune toate eforturile pentru a rezolva pe cale amiabilă, prin tratative directe, orice neînţelegere sau dispută care se poate ivi între ei în cadrul sau în legătură cu îndeplinirea prezentului contract.</w:t>
      </w:r>
    </w:p>
    <w:p w14:paraId="3C509AD1"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 xml:space="preserve">24.2. </w:t>
      </w:r>
      <w:r w:rsidRPr="004E49AE">
        <w:rPr>
          <w:rFonts w:ascii="Calibri" w:eastAsia="Times New Roman" w:hAnsi="Calibri" w:cs="Calibri"/>
          <w:noProof/>
          <w:kern w:val="0"/>
          <w:lang w:val="en-US"/>
          <w14:ligatures w14:val="none"/>
        </w:rPr>
        <w:t xml:space="preserve">Dacă, în termen de  15 (cincisprezece) zile de la începerea acestor tratative, achizitorul şi prestatorul nu reuşesc sa rezolve în mod amiabil o divergenţă contractuală survenită, fiecare parte poate solicita ca dispută să fie soluţionată de către instanţele judecătoreşti competente din România. </w:t>
      </w:r>
    </w:p>
    <w:p w14:paraId="7B501AD7" w14:textId="77777777" w:rsidR="004E49AE" w:rsidRPr="004E49AE" w:rsidRDefault="004E49AE" w:rsidP="004E49AE">
      <w:pPr>
        <w:spacing w:after="0" w:line="240" w:lineRule="auto"/>
        <w:jc w:val="both"/>
        <w:rPr>
          <w:rFonts w:ascii="Calibri" w:eastAsia="Times New Roman" w:hAnsi="Calibri" w:cs="Calibri"/>
          <w:b/>
          <w:i/>
          <w:noProof/>
          <w:kern w:val="0"/>
          <w:lang w:val="en-US"/>
          <w14:ligatures w14:val="none"/>
        </w:rPr>
      </w:pPr>
    </w:p>
    <w:p w14:paraId="4B229EEB" w14:textId="77777777" w:rsidR="004E49AE" w:rsidRPr="004E49AE" w:rsidRDefault="004E49AE" w:rsidP="004E49AE">
      <w:pPr>
        <w:spacing w:after="0" w:line="240" w:lineRule="auto"/>
        <w:jc w:val="both"/>
        <w:rPr>
          <w:rFonts w:ascii="Calibri" w:eastAsia="Times New Roman" w:hAnsi="Calibri" w:cs="Calibri"/>
          <w:i/>
          <w:noProof/>
          <w:kern w:val="0"/>
          <w:lang w:val="pt-BR"/>
          <w14:ligatures w14:val="none"/>
        </w:rPr>
      </w:pPr>
      <w:r w:rsidRPr="004E49AE">
        <w:rPr>
          <w:rFonts w:ascii="Calibri" w:eastAsia="Times New Roman" w:hAnsi="Calibri" w:cs="Calibri"/>
          <w:b/>
          <w:i/>
          <w:noProof/>
          <w:kern w:val="0"/>
          <w:lang w:val="en-US"/>
          <w14:ligatures w14:val="none"/>
        </w:rPr>
        <w:t xml:space="preserve">25. </w:t>
      </w:r>
      <w:r w:rsidRPr="004E49AE">
        <w:rPr>
          <w:rFonts w:ascii="Calibri" w:eastAsia="Times New Roman" w:hAnsi="Calibri" w:cs="Calibri"/>
          <w:b/>
          <w:i/>
          <w:noProof/>
          <w:kern w:val="0"/>
          <w:lang w:val="pt-BR"/>
          <w14:ligatures w14:val="none"/>
        </w:rPr>
        <w:t>Limba care guvernează contractul</w:t>
      </w:r>
    </w:p>
    <w:p w14:paraId="0A377E1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25.1. Limba care guvernează contractul este limba română.</w:t>
      </w:r>
    </w:p>
    <w:p w14:paraId="0DED9865"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6EFC1236"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26. Comunicări</w:t>
      </w:r>
    </w:p>
    <w:p w14:paraId="5753924F"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26.1  (1) Orice comunicare între părţi, referitoare la îndeplinirea prezentului contract, trebuie să fie transmisă în scris.</w:t>
      </w:r>
    </w:p>
    <w:p w14:paraId="3C20C1BB"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 Orice document scris trebuie înregistrat atât în momentul transmiterii, cât şi în momentul primirii.</w:t>
      </w:r>
    </w:p>
    <w:p w14:paraId="4FB50564"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26.2 Comunicările între părţi se pot face şi prin fax sau e-mail cu condiţia confirmării în scris a primirii comunicării.</w:t>
      </w:r>
    </w:p>
    <w:p w14:paraId="6E9C9ABA"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p>
    <w:p w14:paraId="08E8C3C4" w14:textId="77777777" w:rsidR="004E49AE" w:rsidRPr="004E49AE" w:rsidRDefault="004E49AE" w:rsidP="004E49AE">
      <w:pPr>
        <w:spacing w:after="0" w:line="240" w:lineRule="auto"/>
        <w:jc w:val="both"/>
        <w:rPr>
          <w:rFonts w:ascii="Calibri" w:eastAsia="Times New Roman" w:hAnsi="Calibri" w:cs="Calibri"/>
          <w:b/>
          <w:i/>
          <w:noProof/>
          <w:kern w:val="0"/>
          <w:lang w:val="pt-BR"/>
          <w14:ligatures w14:val="none"/>
        </w:rPr>
      </w:pPr>
      <w:r w:rsidRPr="004E49AE">
        <w:rPr>
          <w:rFonts w:ascii="Calibri" w:eastAsia="Times New Roman" w:hAnsi="Calibri" w:cs="Calibri"/>
          <w:b/>
          <w:i/>
          <w:noProof/>
          <w:kern w:val="0"/>
          <w:lang w:val="pt-BR"/>
          <w14:ligatures w14:val="none"/>
        </w:rPr>
        <w:t>27. Legea aplicabilă contractului</w:t>
      </w:r>
    </w:p>
    <w:p w14:paraId="64AAE2C9" w14:textId="77777777" w:rsidR="004E49AE" w:rsidRPr="004E49AE" w:rsidRDefault="004E49AE" w:rsidP="004E49AE">
      <w:pPr>
        <w:spacing w:after="0" w:line="240" w:lineRule="auto"/>
        <w:jc w:val="both"/>
        <w:rPr>
          <w:rFonts w:ascii="Calibri" w:eastAsia="Times New Roman" w:hAnsi="Calibri" w:cs="Calibri"/>
          <w:noProof/>
          <w:kern w:val="0"/>
          <w:lang w:val="pt-BR"/>
          <w14:ligatures w14:val="none"/>
        </w:rPr>
      </w:pPr>
      <w:r w:rsidRPr="004E49AE">
        <w:rPr>
          <w:rFonts w:ascii="Calibri" w:eastAsia="Times New Roman" w:hAnsi="Calibri" w:cs="Calibri"/>
          <w:noProof/>
          <w:kern w:val="0"/>
          <w:lang w:val="pt-BR"/>
          <w14:ligatures w14:val="none"/>
        </w:rPr>
        <w:t>27.1. Contractul va fi interpretat conform legilor din România.</w:t>
      </w:r>
    </w:p>
    <w:p w14:paraId="0ACB15C9" w14:textId="77777777" w:rsidR="004E49AE" w:rsidRPr="004E49AE" w:rsidRDefault="004E49AE" w:rsidP="004E49AE">
      <w:pPr>
        <w:spacing w:after="0" w:line="240" w:lineRule="auto"/>
        <w:jc w:val="both"/>
        <w:rPr>
          <w:rFonts w:ascii="Calibri" w:eastAsia="Times New Roman" w:hAnsi="Calibri" w:cs="Calibri"/>
          <w:noProof/>
          <w:kern w:val="0"/>
          <w:lang w:val="en-US"/>
          <w14:ligatures w14:val="none"/>
        </w:rPr>
      </w:pPr>
      <w:r w:rsidRPr="004E49AE">
        <w:rPr>
          <w:rFonts w:ascii="Calibri" w:eastAsia="Times New Roman" w:hAnsi="Calibri" w:cs="Calibri"/>
          <w:noProof/>
          <w:kern w:val="0"/>
          <w:lang w:val="en-US"/>
          <w14:ligatures w14:val="none"/>
        </w:rPr>
        <w:t>Părţile au înţeles să încheie prezentul contract în 2 (două) exemplare originale</w:t>
      </w:r>
      <w:r w:rsidRPr="004E49AE">
        <w:rPr>
          <w:rFonts w:ascii="Calibri" w:eastAsia="Times New Roman" w:hAnsi="Calibri" w:cs="Calibri"/>
          <w:noProof/>
          <w:kern w:val="0"/>
          <w:lang w:val="pt-BR"/>
          <w14:ligatures w14:val="none"/>
        </w:rPr>
        <w:t xml:space="preserve">, ambele cu valoare juridică egală, </w:t>
      </w:r>
      <w:r w:rsidRPr="004E49AE">
        <w:rPr>
          <w:rFonts w:ascii="Calibri" w:eastAsia="Times New Roman" w:hAnsi="Calibri" w:cs="Calibri"/>
          <w:noProof/>
          <w:kern w:val="0"/>
          <w:lang w:val="en-US"/>
          <w14:ligatures w14:val="none"/>
        </w:rPr>
        <w:t xml:space="preserve">unul pentru achizitor şi unul pentru prestator.   </w:t>
      </w:r>
    </w:p>
    <w:p w14:paraId="2C0F6E8D" w14:textId="77777777" w:rsidR="004E49AE" w:rsidRPr="004E49AE" w:rsidRDefault="004E49AE" w:rsidP="004E49AE">
      <w:pPr>
        <w:spacing w:after="0" w:line="240" w:lineRule="auto"/>
        <w:jc w:val="both"/>
        <w:rPr>
          <w:rFonts w:ascii="Calibri" w:eastAsia="Times New Roman" w:hAnsi="Calibri" w:cs="Calibri"/>
          <w:i/>
          <w:noProof/>
          <w:kern w:val="0"/>
          <w:lang w:val="pt-BR"/>
          <w14:ligatures w14:val="none"/>
        </w:rPr>
      </w:pPr>
      <w:r w:rsidRPr="004E49AE">
        <w:rPr>
          <w:rFonts w:ascii="Calibri" w:eastAsia="Times New Roman" w:hAnsi="Calibri" w:cs="Calibri"/>
          <w:noProof/>
          <w:kern w:val="0"/>
          <w:lang w:val="en-US"/>
          <w14:ligatures w14:val="none"/>
        </w:rPr>
        <w:t xml:space="preserve"> </w:t>
      </w:r>
    </w:p>
    <w:p w14:paraId="6710E958" w14:textId="77777777" w:rsidR="004E49AE" w:rsidRPr="004E49AE" w:rsidRDefault="004E49AE" w:rsidP="004E49AE">
      <w:pPr>
        <w:spacing w:after="0" w:line="240" w:lineRule="auto"/>
        <w:jc w:val="both"/>
        <w:rPr>
          <w:rFonts w:ascii="Calibri" w:eastAsia="Times New Roman" w:hAnsi="Calibri" w:cs="Calibri"/>
          <w:b/>
          <w:noProof/>
          <w:kern w:val="0"/>
          <w:lang w:val="es-ES"/>
          <w14:ligatures w14:val="none"/>
        </w:rPr>
      </w:pPr>
      <w:r w:rsidRPr="004E49AE">
        <w:rPr>
          <w:rFonts w:ascii="Calibri" w:eastAsia="Times New Roman" w:hAnsi="Calibri" w:cs="Calibri"/>
          <w:noProof/>
          <w:kern w:val="0"/>
          <w:lang w:val="es-ES"/>
          <w14:ligatures w14:val="none"/>
        </w:rPr>
        <w:t xml:space="preserve">                           </w:t>
      </w:r>
      <w:r w:rsidRPr="004E49AE">
        <w:rPr>
          <w:rFonts w:ascii="Calibri" w:eastAsia="Times New Roman" w:hAnsi="Calibri" w:cs="Calibri"/>
          <w:b/>
          <w:noProof/>
          <w:kern w:val="0"/>
          <w:lang w:val="es-ES"/>
          <w14:ligatures w14:val="none"/>
        </w:rPr>
        <w:t>ACHIZITOR</w:t>
      </w:r>
      <w:r w:rsidRPr="004E49AE">
        <w:rPr>
          <w:rFonts w:ascii="Calibri" w:eastAsia="Times New Roman" w:hAnsi="Calibri" w:cs="Calibri"/>
          <w:b/>
          <w:noProof/>
          <w:kern w:val="0"/>
          <w:lang w:val="es-ES"/>
          <w14:ligatures w14:val="none"/>
        </w:rPr>
        <w:tab/>
      </w:r>
      <w:r w:rsidRPr="004E49AE">
        <w:rPr>
          <w:rFonts w:ascii="Calibri" w:eastAsia="Times New Roman" w:hAnsi="Calibri" w:cs="Calibri"/>
          <w:noProof/>
          <w:kern w:val="0"/>
          <w:lang w:val="es-ES"/>
          <w14:ligatures w14:val="none"/>
        </w:rPr>
        <w:tab/>
        <w:t xml:space="preserve">                                                                            </w:t>
      </w:r>
      <w:r w:rsidRPr="004E49AE">
        <w:rPr>
          <w:rFonts w:ascii="Calibri" w:eastAsia="Times New Roman" w:hAnsi="Calibri" w:cs="Calibri"/>
          <w:b/>
          <w:noProof/>
          <w:kern w:val="0"/>
          <w:lang w:val="es-ES"/>
          <w14:ligatures w14:val="none"/>
        </w:rPr>
        <w:t>PRESTATOR</w:t>
      </w:r>
      <w:r w:rsidRPr="004E49AE">
        <w:rPr>
          <w:rFonts w:ascii="Calibri" w:eastAsia="Times New Roman" w:hAnsi="Calibri" w:cs="Calibri"/>
          <w:noProof/>
          <w:kern w:val="0"/>
          <w:lang w:val="es-ES"/>
          <w14:ligatures w14:val="none"/>
        </w:rPr>
        <w:tab/>
      </w:r>
      <w:r w:rsidRPr="004E49AE">
        <w:rPr>
          <w:rFonts w:ascii="Calibri" w:eastAsia="Times New Roman" w:hAnsi="Calibri" w:cs="Calibri"/>
          <w:noProof/>
          <w:kern w:val="0"/>
          <w:lang w:val="es-ES"/>
          <w14:ligatures w14:val="none"/>
        </w:rPr>
        <w:tab/>
      </w:r>
      <w:r w:rsidRPr="004E49AE">
        <w:rPr>
          <w:rFonts w:ascii="Calibri" w:eastAsia="Times New Roman" w:hAnsi="Calibri" w:cs="Calibri"/>
          <w:noProof/>
          <w:kern w:val="0"/>
          <w:lang w:val="es-ES"/>
          <w14:ligatures w14:val="none"/>
        </w:rPr>
        <w:tab/>
        <w:t xml:space="preserve">                                         </w:t>
      </w:r>
    </w:p>
    <w:p w14:paraId="0ED4B1CF"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Universitatea Maritimă din Constanţa</w:t>
      </w:r>
      <w:r w:rsidRPr="004E49AE">
        <w:rPr>
          <w:rFonts w:ascii="Calibri" w:eastAsia="Times New Roman" w:hAnsi="Calibri" w:cs="Calibri"/>
          <w:b/>
          <w:kern w:val="0"/>
          <w:lang w:val="ro-RO"/>
          <w14:ligatures w14:val="none"/>
        </w:rPr>
        <w:tab/>
      </w:r>
    </w:p>
    <w:p w14:paraId="10B607B4"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                               </w:t>
      </w:r>
    </w:p>
    <w:p w14:paraId="32522C07"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Rector, </w:t>
      </w:r>
      <w:r w:rsidRPr="004E49AE">
        <w:rPr>
          <w:rFonts w:ascii="Calibri" w:eastAsia="Times New Roman" w:hAnsi="Calibri" w:cs="Calibri"/>
          <w:kern w:val="0"/>
          <w:lang w:val="ro-RO"/>
          <w14:ligatures w14:val="none"/>
        </w:rPr>
        <w:t>Prof. univ. dr. ing. Violeta - Vali CIUCUR</w:t>
      </w:r>
    </w:p>
    <w:p w14:paraId="156FE5C2"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00CDF575" w14:textId="7986355C"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Director General Administrativ,</w:t>
      </w:r>
      <w:r w:rsidRPr="004E49AE">
        <w:rPr>
          <w:rFonts w:ascii="Calibri" w:eastAsia="Times New Roman" w:hAnsi="Calibri" w:cs="Calibri"/>
          <w:kern w:val="0"/>
          <w:lang w:val="ro-RO"/>
          <w14:ligatures w14:val="none"/>
        </w:rPr>
        <w:t xml:space="preserve"> </w:t>
      </w:r>
    </w:p>
    <w:p w14:paraId="784E42E5"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p>
    <w:p w14:paraId="6D6950A3" w14:textId="77777777" w:rsidR="004E49AE" w:rsidRPr="004E49AE" w:rsidRDefault="004E49AE" w:rsidP="004E49AE">
      <w:pPr>
        <w:autoSpaceDE w:val="0"/>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Contabil Șef,</w:t>
      </w:r>
      <w:r w:rsidRPr="004E49AE">
        <w:rPr>
          <w:rFonts w:ascii="Calibri" w:eastAsia="Times New Roman" w:hAnsi="Calibri" w:cs="Calibri"/>
          <w:kern w:val="0"/>
          <w:lang w:val="ro-RO"/>
          <w14:ligatures w14:val="none"/>
        </w:rPr>
        <w:t xml:space="preserve"> Ec. Mariana ROTARIU</w:t>
      </w:r>
    </w:p>
    <w:p w14:paraId="7C4775EC" w14:textId="77777777" w:rsidR="004E49AE" w:rsidRPr="004E49AE" w:rsidRDefault="004E49AE" w:rsidP="004E49AE">
      <w:pPr>
        <w:autoSpaceDE w:val="0"/>
        <w:spacing w:after="0" w:line="240" w:lineRule="auto"/>
        <w:ind w:right="5719"/>
        <w:jc w:val="center"/>
        <w:rPr>
          <w:rFonts w:ascii="Calibri" w:eastAsia="Times New Roman" w:hAnsi="Calibri" w:cs="Calibri"/>
          <w:b/>
          <w:kern w:val="0"/>
          <w:lang w:val="ro-RO"/>
          <w14:ligatures w14:val="none"/>
        </w:rPr>
      </w:pPr>
    </w:p>
    <w:p w14:paraId="5C83D08D" w14:textId="77777777" w:rsidR="004E49AE" w:rsidRPr="004E49AE" w:rsidRDefault="004E49AE" w:rsidP="004E49AE">
      <w:pPr>
        <w:autoSpaceDE w:val="0"/>
        <w:spacing w:after="0" w:line="240" w:lineRule="auto"/>
        <w:ind w:right="5719"/>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Consilier juridic, </w:t>
      </w:r>
      <w:r w:rsidRPr="004E49AE">
        <w:rPr>
          <w:rFonts w:ascii="Calibri" w:eastAsia="Times New Roman" w:hAnsi="Calibri" w:cs="Calibri"/>
          <w:kern w:val="0"/>
          <w:lang w:val="ro-RO"/>
          <w14:ligatures w14:val="none"/>
        </w:rPr>
        <w:t>Roxana – Diana GURĂU</w:t>
      </w:r>
    </w:p>
    <w:p w14:paraId="47E487C4"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p>
    <w:p w14:paraId="25393C2D"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Responsabil contract, </w:t>
      </w:r>
      <w:r w:rsidRPr="004E49AE">
        <w:rPr>
          <w:rFonts w:ascii="Calibri" w:eastAsia="Times New Roman" w:hAnsi="Calibri" w:cs="Calibri"/>
          <w:kern w:val="0"/>
          <w:lang w:val="ro-RO"/>
          <w14:ligatures w14:val="none"/>
        </w:rPr>
        <w:t>Serviciul Tehnic,  Ec. Adrian BRÂNZĂ</w:t>
      </w:r>
    </w:p>
    <w:p w14:paraId="1FC65940"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p>
    <w:p w14:paraId="175AA9FE"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p>
    <w:p w14:paraId="0C384287" w14:textId="77777777" w:rsidR="004E49AE" w:rsidRDefault="004E49AE" w:rsidP="004E49AE">
      <w:pPr>
        <w:autoSpaceDE w:val="0"/>
        <w:spacing w:after="0" w:line="240" w:lineRule="auto"/>
        <w:jc w:val="both"/>
        <w:rPr>
          <w:rFonts w:ascii="Calibri" w:eastAsia="Times New Roman" w:hAnsi="Calibri" w:cs="Calibri"/>
          <w:kern w:val="0"/>
          <w:lang w:val="ro-RO"/>
          <w14:ligatures w14:val="none"/>
        </w:rPr>
      </w:pPr>
    </w:p>
    <w:p w14:paraId="75B784A6"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7C965201"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5D48DA8E"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38CFBD41"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4AF6C194"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30394A75"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54868A13"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6B93D148"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7D208F54"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36D8A0AA"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07D697E7" w14:textId="77777777" w:rsidR="00652B12" w:rsidRDefault="00652B12" w:rsidP="004E49AE">
      <w:pPr>
        <w:autoSpaceDE w:val="0"/>
        <w:spacing w:after="0" w:line="240" w:lineRule="auto"/>
        <w:jc w:val="both"/>
        <w:rPr>
          <w:rFonts w:ascii="Calibri" w:eastAsia="Times New Roman" w:hAnsi="Calibri" w:cs="Calibri"/>
          <w:kern w:val="0"/>
          <w:lang w:val="ro-RO"/>
          <w14:ligatures w14:val="none"/>
        </w:rPr>
      </w:pPr>
    </w:p>
    <w:p w14:paraId="3FA8CC19" w14:textId="77777777" w:rsidR="00652B12" w:rsidRPr="004E49AE" w:rsidRDefault="00652B12" w:rsidP="004E49AE">
      <w:pPr>
        <w:autoSpaceDE w:val="0"/>
        <w:spacing w:after="0" w:line="240" w:lineRule="auto"/>
        <w:jc w:val="both"/>
        <w:rPr>
          <w:rFonts w:ascii="Calibri" w:eastAsia="Times New Roman" w:hAnsi="Calibri" w:cs="Calibri"/>
          <w:kern w:val="0"/>
          <w:lang w:val="ro-RO"/>
          <w14:ligatures w14:val="none"/>
        </w:rPr>
      </w:pPr>
    </w:p>
    <w:p w14:paraId="655CF2EF" w14:textId="77777777" w:rsidR="004E49AE" w:rsidRPr="004E49AE" w:rsidRDefault="004E49AE" w:rsidP="004E49AE">
      <w:pPr>
        <w:autoSpaceDE w:val="0"/>
        <w:spacing w:after="0" w:line="240" w:lineRule="auto"/>
        <w:jc w:val="both"/>
        <w:rPr>
          <w:rFonts w:ascii="Calibri" w:eastAsia="Times New Roman" w:hAnsi="Calibri" w:cs="Calibri"/>
          <w:kern w:val="0"/>
          <w:lang w:val="ro-RO"/>
          <w14:ligatures w14:val="none"/>
        </w:rPr>
      </w:pPr>
    </w:p>
    <w:p w14:paraId="39E09603" w14:textId="77777777" w:rsidR="004E49AE" w:rsidRPr="004E49AE" w:rsidRDefault="004E49AE" w:rsidP="004E49AE">
      <w:pPr>
        <w:spacing w:after="0" w:line="240" w:lineRule="auto"/>
        <w:ind w:left="270" w:right="-43"/>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CONVENŢIE</w:t>
      </w:r>
    </w:p>
    <w:p w14:paraId="77E7CD19" w14:textId="77777777" w:rsidR="004E49AE" w:rsidRPr="004E49AE" w:rsidRDefault="004E49AE" w:rsidP="004E49AE">
      <w:pPr>
        <w:spacing w:after="0" w:line="240" w:lineRule="auto"/>
        <w:ind w:left="270" w:right="-43"/>
        <w:jc w:val="center"/>
        <w:rPr>
          <w:rFonts w:ascii="Calibri" w:eastAsia="Times New Roman" w:hAnsi="Calibri" w:cs="Calibri"/>
          <w:b/>
          <w:kern w:val="0"/>
          <w:lang w:val="ro-RO" w:eastAsia="ro-RO"/>
          <w14:ligatures w14:val="none"/>
        </w:rPr>
      </w:pPr>
      <w:r w:rsidRPr="004E49AE">
        <w:rPr>
          <w:rFonts w:ascii="Calibri" w:eastAsia="Times New Roman" w:hAnsi="Calibri" w:cs="Calibri"/>
          <w:kern w:val="0"/>
          <w:lang w:val="ro-RO" w:eastAsia="ro-RO"/>
          <w14:ligatures w14:val="none"/>
        </w:rPr>
        <w:t>Pe linie de securitate si sanatate in munca, situatii de urgenta</w:t>
      </w:r>
    </w:p>
    <w:p w14:paraId="12B43A63" w14:textId="77777777" w:rsidR="004E49AE" w:rsidRPr="004E49AE" w:rsidRDefault="004E49AE" w:rsidP="004E49AE">
      <w:pPr>
        <w:spacing w:after="0" w:line="240" w:lineRule="auto"/>
        <w:ind w:left="270" w:right="-43"/>
        <w:jc w:val="center"/>
        <w:rPr>
          <w:rFonts w:ascii="Calibri" w:eastAsia="Times New Roman" w:hAnsi="Calibri" w:cs="Calibri"/>
          <w:b/>
          <w:kern w:val="0"/>
          <w:lang w:val="ro-RO" w:eastAsia="ro-RO"/>
          <w14:ligatures w14:val="none"/>
        </w:rPr>
      </w:pPr>
      <w:r w:rsidRPr="004E49AE">
        <w:rPr>
          <w:rFonts w:ascii="Calibri" w:eastAsia="Times New Roman" w:hAnsi="Calibri" w:cs="Calibri"/>
          <w:kern w:val="0"/>
          <w:lang w:val="ro-RO" w:eastAsia="ro-RO"/>
          <w14:ligatures w14:val="none"/>
        </w:rPr>
        <w:t>(apararea impotriva incendiilor si protectie civila) si mediu</w:t>
      </w:r>
    </w:p>
    <w:p w14:paraId="273096A6" w14:textId="77777777" w:rsidR="004E49AE" w:rsidRPr="004E49AE" w:rsidRDefault="004E49AE" w:rsidP="004E49AE">
      <w:pPr>
        <w:spacing w:after="0" w:line="240" w:lineRule="auto"/>
        <w:ind w:left="270" w:right="-43"/>
        <w:jc w:val="center"/>
        <w:rPr>
          <w:rFonts w:ascii="Calibri" w:eastAsia="Times New Roman" w:hAnsi="Calibri" w:cs="Calibri"/>
          <w:b/>
          <w:kern w:val="0"/>
          <w:lang w:val="ro-RO" w:eastAsia="ro-RO"/>
          <w14:ligatures w14:val="none"/>
        </w:rPr>
      </w:pPr>
      <w:r w:rsidRPr="004E49AE">
        <w:rPr>
          <w:rFonts w:ascii="Calibri" w:eastAsia="Times New Roman" w:hAnsi="Calibri" w:cs="Calibri"/>
          <w:kern w:val="0"/>
          <w:lang w:val="ro-RO" w:eastAsia="ro-RO"/>
          <w14:ligatures w14:val="none"/>
        </w:rPr>
        <w:t>Anexa la contract nr............../........................................</w:t>
      </w:r>
    </w:p>
    <w:p w14:paraId="0E101801" w14:textId="77777777" w:rsidR="004E49AE" w:rsidRPr="004E49AE" w:rsidRDefault="004E49AE" w:rsidP="004E49AE">
      <w:pPr>
        <w:spacing w:after="0" w:line="269" w:lineRule="exact"/>
        <w:ind w:right="-43" w:hanging="1042"/>
        <w:rPr>
          <w:rFonts w:ascii="Calibri" w:eastAsia="Times New Roman" w:hAnsi="Calibri" w:cs="Calibri"/>
          <w:b/>
          <w:kern w:val="0"/>
          <w:lang w:val="it-IT"/>
          <w14:ligatures w14:val="none"/>
        </w:rPr>
      </w:pPr>
    </w:p>
    <w:p w14:paraId="1A758C99" w14:textId="77777777" w:rsidR="004E49AE" w:rsidRPr="004E49AE" w:rsidRDefault="004E49AE" w:rsidP="004E49AE">
      <w:pPr>
        <w:tabs>
          <w:tab w:val="left" w:leader="dot" w:pos="4068"/>
        </w:tabs>
        <w:spacing w:after="0" w:line="269" w:lineRule="exact"/>
        <w:ind w:left="270" w:right="-43" w:hanging="1042"/>
        <w:jc w:val="center"/>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încheiata azi ........................................................, intre:</w:t>
      </w:r>
    </w:p>
    <w:p w14:paraId="2A9F7FD5" w14:textId="77777777" w:rsidR="004E49AE" w:rsidRPr="004E49AE" w:rsidRDefault="004E49AE" w:rsidP="004E49AE">
      <w:pPr>
        <w:spacing w:after="0" w:line="240" w:lineRule="auto"/>
        <w:ind w:left="270" w:right="-43"/>
        <w:jc w:val="both"/>
        <w:rPr>
          <w:rFonts w:ascii="Calibri" w:eastAsia="Times New Roman" w:hAnsi="Calibri" w:cs="Calibri"/>
          <w:kern w:val="0"/>
          <w:lang w:val="ro-RO"/>
          <w14:ligatures w14:val="none"/>
        </w:rPr>
      </w:pPr>
      <w:r w:rsidRPr="004E49AE">
        <w:rPr>
          <w:rFonts w:ascii="Calibri" w:eastAsia="Times New Roman" w:hAnsi="Calibri" w:cs="Calibri"/>
          <w:b/>
          <w:kern w:val="0"/>
          <w:lang w:val="it-IT"/>
          <w14:ligatures w14:val="none"/>
        </w:rPr>
        <w:t>UNIVERSITATEA MARITIMA DIN CONSTANTA</w:t>
      </w:r>
      <w:r w:rsidRPr="004E49AE">
        <w:rPr>
          <w:rFonts w:ascii="Calibri" w:eastAsia="Times New Roman" w:hAnsi="Calibri" w:cs="Calibri"/>
          <w:kern w:val="0"/>
          <w:lang w:val="ro-RO"/>
          <w14:ligatures w14:val="none"/>
        </w:rPr>
        <w:t xml:space="preserve"> in calitate de </w:t>
      </w:r>
      <w:r w:rsidRPr="004E49AE">
        <w:rPr>
          <w:rFonts w:ascii="Calibri" w:eastAsia="Times New Roman" w:hAnsi="Calibri" w:cs="Calibri"/>
          <w:b/>
          <w:bCs/>
          <w:kern w:val="0"/>
          <w:lang w:val="ro-RO"/>
          <w14:ligatures w14:val="none"/>
        </w:rPr>
        <w:t xml:space="preserve">BENEFICIAR, </w:t>
      </w:r>
      <w:r w:rsidRPr="004E49AE">
        <w:rPr>
          <w:rFonts w:ascii="Calibri" w:eastAsia="Times New Roman" w:hAnsi="Calibri" w:cs="Calibri"/>
          <w:kern w:val="0"/>
          <w:lang w:val="ro-RO"/>
          <w14:ligatures w14:val="none"/>
        </w:rPr>
        <w:t xml:space="preserve">reprezentata prin Rector – Prof. Univ. Dr. Ing. </w:t>
      </w:r>
      <w:r w:rsidRPr="004E49AE">
        <w:rPr>
          <w:rFonts w:ascii="Calibri" w:eastAsia="Times New Roman" w:hAnsi="Calibri" w:cs="Calibri"/>
          <w:color w:val="000000"/>
          <w:kern w:val="0"/>
          <w:lang w:val="ro-RO"/>
          <w14:ligatures w14:val="none"/>
        </w:rPr>
        <w:t>Violeta - Vali</w:t>
      </w:r>
      <w:r w:rsidRPr="004E49AE">
        <w:rPr>
          <w:rFonts w:ascii="Calibri" w:eastAsia="Times New Roman" w:hAnsi="Calibri" w:cs="Calibri"/>
          <w:kern w:val="0"/>
          <w:lang w:val="ro-RO"/>
          <w14:ligatures w14:val="none"/>
        </w:rPr>
        <w:t xml:space="preserve"> CIUCUR si</w:t>
      </w:r>
    </w:p>
    <w:p w14:paraId="43F7D556" w14:textId="77777777" w:rsidR="004E49AE" w:rsidRPr="004E49AE" w:rsidRDefault="004E49AE" w:rsidP="004E49AE">
      <w:pPr>
        <w:spacing w:after="0" w:line="240" w:lineRule="auto"/>
        <w:ind w:left="270" w:right="-43"/>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14:ligatures w14:val="none"/>
        </w:rPr>
        <w:t xml:space="preserve"> </w:t>
      </w:r>
      <w:r w:rsidRPr="004E49AE">
        <w:rPr>
          <w:rFonts w:ascii="Calibri" w:eastAsia="Times New Roman" w:hAnsi="Calibri" w:cs="Calibri"/>
          <w:b/>
          <w:kern w:val="0"/>
          <w:lang w:val="ro-RO" w:eastAsia="ro-RO"/>
          <w14:ligatures w14:val="none"/>
        </w:rPr>
        <w:t>SC ................................................................... SRL</w:t>
      </w:r>
      <w:r w:rsidRPr="004E49AE">
        <w:rPr>
          <w:rFonts w:ascii="Calibri" w:eastAsia="Times New Roman" w:hAnsi="Calibri" w:cs="Calibri"/>
          <w:kern w:val="0"/>
          <w:lang w:val="ro-RO" w:eastAsia="ro-RO"/>
          <w14:ligatures w14:val="none"/>
        </w:rPr>
        <w:t xml:space="preserve"> </w:t>
      </w:r>
      <w:r w:rsidRPr="004E49AE">
        <w:rPr>
          <w:rFonts w:ascii="Calibri" w:eastAsia="Times New Roman" w:hAnsi="Calibri" w:cs="Calibri"/>
          <w:b/>
          <w:bCs/>
          <w:kern w:val="0"/>
          <w:lang w:val="ro-RO"/>
          <w14:ligatures w14:val="none"/>
        </w:rPr>
        <w:t xml:space="preserve">, </w:t>
      </w:r>
      <w:r w:rsidRPr="004E49AE">
        <w:rPr>
          <w:rFonts w:ascii="Calibri" w:eastAsia="Times New Roman" w:hAnsi="Calibri" w:cs="Calibri"/>
          <w:kern w:val="0"/>
          <w:lang w:val="ro-RO"/>
          <w14:ligatures w14:val="none"/>
        </w:rPr>
        <w:t xml:space="preserve">in calitate </w:t>
      </w:r>
      <w:r w:rsidRPr="004E49AE">
        <w:rPr>
          <w:rFonts w:ascii="Calibri" w:eastAsia="Times New Roman" w:hAnsi="Calibri" w:cs="Calibri"/>
          <w:kern w:val="0"/>
          <w:lang w:val="ro-RO" w:eastAsia="ro-RO"/>
          <w14:ligatures w14:val="none"/>
        </w:rPr>
        <w:t xml:space="preserve">de </w:t>
      </w:r>
      <w:r w:rsidRPr="004E49AE">
        <w:rPr>
          <w:rFonts w:ascii="Calibri" w:eastAsia="Times New Roman" w:hAnsi="Calibri" w:cs="Calibri"/>
          <w:b/>
          <w:bCs/>
          <w:kern w:val="0"/>
          <w:lang w:val="ro-RO" w:eastAsia="ro-RO"/>
          <w14:ligatures w14:val="none"/>
        </w:rPr>
        <w:t xml:space="preserve">PRESTATOR, reprezentata prin ......................................................................Administrator/director.........................., au convenit sa incheie prezenta Conventie, cu respectarea urmatoarelor clauze si </w:t>
      </w:r>
      <w:r w:rsidRPr="004E49AE">
        <w:rPr>
          <w:rFonts w:ascii="Calibri" w:eastAsia="Times New Roman" w:hAnsi="Calibri" w:cs="Calibri"/>
          <w:kern w:val="0"/>
          <w:lang w:val="ro-RO" w:eastAsia="ro-RO"/>
          <w14:ligatures w14:val="none"/>
        </w:rPr>
        <w:t xml:space="preserve"> obligaţiilor reciproce ce decurg din:</w:t>
      </w:r>
    </w:p>
    <w:p w14:paraId="15C01E9C" w14:textId="77777777" w:rsidR="004E49AE" w:rsidRPr="004E49AE" w:rsidRDefault="004E49AE" w:rsidP="004E49AE">
      <w:pPr>
        <w:spacing w:after="0" w:line="240" w:lineRule="auto"/>
        <w:ind w:left="270" w:right="-43"/>
        <w:jc w:val="both"/>
        <w:rPr>
          <w:rFonts w:ascii="Calibri" w:eastAsia="Times New Roman" w:hAnsi="Calibri" w:cs="Calibri"/>
          <w:kern w:val="0"/>
          <w:lang w:val="ro-RO" w:eastAsia="ro-RO"/>
          <w14:ligatures w14:val="none"/>
        </w:rPr>
      </w:pPr>
    </w:p>
    <w:p w14:paraId="0662FC66"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Legea nr. 319/2006 privind securitatea si sănătatea in munca, cu modificarile si completarile ulterioare;</w:t>
      </w:r>
    </w:p>
    <w:p w14:paraId="1E799199"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1425/2006 pentru aprobarea Normelor Metodologice de aplicare a prevederilor Legii securitatii si sanatatii in munca nr. 319/2006, cu modificarile si completarile ulterioare;</w:t>
      </w:r>
    </w:p>
    <w:p w14:paraId="38D36B6E"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300/2006 privind cerinţele minime de securitate si sanatate pentru şantierele temporare sau mobile, cu modificarile si completarile ulterioare;</w:t>
      </w:r>
    </w:p>
    <w:p w14:paraId="21CD346D"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1048/2006 privind cerinţele minime de securitate si sanatate pentru utilizarea de catre lucratori a echipamentelor individuale de protectie la locul de munca, republicată;</w:t>
      </w:r>
    </w:p>
    <w:p w14:paraId="58610ECA" w14:textId="77777777" w:rsidR="004E49AE" w:rsidRPr="004E49AE" w:rsidRDefault="004E49AE" w:rsidP="004E49AE">
      <w:pPr>
        <w:spacing w:before="7"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1051/2006 privind cerinţele minime de securitate si sanatate pentru manipularea manuală a maselor care prezintă riscuri pentru lucratori, in special de afecţiuni dorsolombare;</w:t>
      </w:r>
    </w:p>
    <w:p w14:paraId="1E814961"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971/2006 privind cerinţele minime pentru semnalizarea de securitate si/sau de sănătate la locul de munca, cu modificarile si completarile ulterioare;</w:t>
      </w:r>
    </w:p>
    <w:p w14:paraId="60E8DA97"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1091/2006 privind cerinţele minime de securitate si sanatate la locul de munca;</w:t>
      </w:r>
    </w:p>
    <w:p w14:paraId="6016B037" w14:textId="77777777" w:rsidR="004E49AE" w:rsidRPr="004E49AE" w:rsidRDefault="004E49AE" w:rsidP="004E49AE">
      <w:pPr>
        <w:spacing w:before="14" w:after="0" w:line="259"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1146/2006 privind cerinţele minime securitate si sanatate pentru utilizarea in munca de către lucratori a echipamentelor de munca;</w:t>
      </w:r>
    </w:p>
    <w:p w14:paraId="61731442" w14:textId="77777777" w:rsidR="004E49AE" w:rsidRPr="004E49AE" w:rsidRDefault="004E49AE" w:rsidP="004E49AE">
      <w:pPr>
        <w:spacing w:before="7" w:after="0" w:line="274" w:lineRule="exact"/>
        <w:ind w:left="27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H.G. nr. 355/2007 privind supravegherea sanatatii lucratorilor, cu modificarile si completarile ulterioare; </w:t>
      </w:r>
    </w:p>
    <w:p w14:paraId="16DCFF7F" w14:textId="77777777" w:rsidR="004E49AE" w:rsidRPr="004E49AE" w:rsidRDefault="004E49AE" w:rsidP="004E49AE">
      <w:pPr>
        <w:spacing w:before="7" w:after="0" w:line="274" w:lineRule="exact"/>
        <w:ind w:left="27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Legea nr. 307/2006 privind apărarea impotriva incendiilor, republicata, cu modificarile si completarile ulterioare;</w:t>
      </w:r>
    </w:p>
    <w:p w14:paraId="3742649C" w14:textId="77777777" w:rsidR="004E49AE" w:rsidRPr="004E49AE" w:rsidRDefault="004E49AE" w:rsidP="004E49AE">
      <w:pPr>
        <w:spacing w:before="7" w:after="0" w:line="274" w:lineRule="exact"/>
        <w:ind w:left="27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Legea nr. 481/2004 privind protecţia civila, republicata, cu modificarile si completarile ulterioare;</w:t>
      </w:r>
    </w:p>
    <w:p w14:paraId="091A745D" w14:textId="77777777" w:rsidR="004E49AE" w:rsidRPr="004E49AE" w:rsidRDefault="004E49AE" w:rsidP="004E49AE">
      <w:pPr>
        <w:spacing w:before="7" w:after="0" w:line="274" w:lineRule="exact"/>
        <w:ind w:left="27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Ordinul nr. 163/2007 pentru aprobarea normelor generale de aparare impotriva incendiilor;</w:t>
      </w:r>
    </w:p>
    <w:p w14:paraId="56EED665"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Ordinul nr. 712/2005 pentru aprobarea Dispoziţiilor generale privind instruirea în domeniul prevenirii si stingerii incendiilor si instruirea in domeniul protectiei civile;</w:t>
      </w:r>
    </w:p>
    <w:p w14:paraId="23A3CCE4" w14:textId="77777777" w:rsidR="004E49AE" w:rsidRPr="004E49AE" w:rsidRDefault="004E49AE" w:rsidP="004E49AE">
      <w:pPr>
        <w:spacing w:after="0" w:line="274" w:lineRule="exact"/>
        <w:ind w:left="270" w:right="-44" w:firstLine="74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O.U.G. nr. 195/2005 privind protecţia mediului, cu modificarile si completarile ulterioare;</w:t>
      </w:r>
    </w:p>
    <w:p w14:paraId="5DF80564" w14:textId="77777777" w:rsidR="004E49AE" w:rsidRPr="004E49AE" w:rsidRDefault="004E49AE" w:rsidP="004E49AE">
      <w:pPr>
        <w:spacing w:after="0" w:line="274" w:lineRule="exact"/>
        <w:ind w:left="27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H.G. nr. 856/2002 privind evidenta gestiunii deşeurilor si pentru aprobarea listei cuprinzând deseurile, inclusiv deseurile periculoase, cu modificarile si completarile ulterioare,  denumite in continuare "</w:t>
      </w:r>
      <w:r w:rsidRPr="004E49AE">
        <w:rPr>
          <w:rFonts w:ascii="Calibri" w:eastAsia="Times New Roman" w:hAnsi="Calibri" w:cs="Calibri"/>
          <w:b/>
          <w:kern w:val="0"/>
          <w:lang w:val="ro-RO" w:eastAsia="ro-RO"/>
          <w14:ligatures w14:val="none"/>
        </w:rPr>
        <w:t>PARTI</w:t>
      </w:r>
      <w:r w:rsidRPr="004E49AE">
        <w:rPr>
          <w:rFonts w:ascii="Calibri" w:eastAsia="Times New Roman" w:hAnsi="Calibri" w:cs="Calibri"/>
          <w:kern w:val="0"/>
          <w:lang w:val="ro-RO" w:eastAsia="ro-RO"/>
          <w14:ligatures w14:val="none"/>
        </w:rPr>
        <w:t>".</w:t>
      </w:r>
    </w:p>
    <w:p w14:paraId="0EF3C0DF" w14:textId="77777777" w:rsidR="004E49AE" w:rsidRPr="004E49AE" w:rsidRDefault="004E49AE" w:rsidP="004E49AE">
      <w:pPr>
        <w:spacing w:after="0" w:line="240" w:lineRule="auto"/>
        <w:ind w:left="270" w:right="-43"/>
        <w:rPr>
          <w:rFonts w:ascii="Calibri" w:eastAsia="Times New Roman" w:hAnsi="Calibri" w:cs="Calibri"/>
          <w:kern w:val="0"/>
          <w:lang w:val="ro-RO"/>
          <w14:ligatures w14:val="none"/>
        </w:rPr>
      </w:pPr>
    </w:p>
    <w:p w14:paraId="383AE1EF" w14:textId="77777777" w:rsidR="004E49AE" w:rsidRPr="004E49AE" w:rsidRDefault="004E49AE" w:rsidP="004E49AE">
      <w:pPr>
        <w:tabs>
          <w:tab w:val="left" w:pos="612"/>
        </w:tabs>
        <w:spacing w:after="0" w:line="269" w:lineRule="exact"/>
        <w:ind w:left="270" w:right="-44" w:firstLine="883"/>
        <w:jc w:val="both"/>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1.</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b/>
          <w:bCs/>
          <w:kern w:val="0"/>
          <w:u w:val="single"/>
          <w:lang w:val="ro-RO" w:eastAsia="ro-RO"/>
          <w14:ligatures w14:val="none"/>
        </w:rPr>
        <w:t>SCOP</w:t>
      </w:r>
    </w:p>
    <w:p w14:paraId="45FA6D22" w14:textId="77777777" w:rsidR="004E49AE" w:rsidRPr="004E49AE" w:rsidRDefault="004E49AE" w:rsidP="00973A9B">
      <w:pPr>
        <w:numPr>
          <w:ilvl w:val="0"/>
          <w:numId w:val="25"/>
        </w:numPr>
        <w:tabs>
          <w:tab w:val="left" w:pos="389"/>
        </w:tabs>
        <w:autoSpaceDE w:val="0"/>
        <w:autoSpaceDN w:val="0"/>
        <w:adjustRightInd w:val="0"/>
        <w:spacing w:after="0" w:line="240" w:lineRule="auto"/>
        <w:ind w:left="36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Prezenta convenţie se aplica in cazul contractelor de prestari servicii precum si in cazul contractelor de antrepriza si subantrepriza.</w:t>
      </w:r>
    </w:p>
    <w:p w14:paraId="33398CFD" w14:textId="77777777" w:rsidR="004E49AE" w:rsidRPr="004E49AE" w:rsidRDefault="004E49AE" w:rsidP="00973A9B">
      <w:pPr>
        <w:numPr>
          <w:ilvl w:val="0"/>
          <w:numId w:val="25"/>
        </w:numPr>
        <w:tabs>
          <w:tab w:val="left" w:pos="389"/>
        </w:tabs>
        <w:autoSpaceDE w:val="0"/>
        <w:autoSpaceDN w:val="0"/>
        <w:adjustRightInd w:val="0"/>
        <w:spacing w:after="0" w:line="240" w:lineRule="auto"/>
        <w:ind w:left="360" w:right="-44"/>
        <w:jc w:val="both"/>
        <w:rPr>
          <w:rFonts w:ascii="Calibri" w:eastAsia="Times New Roman" w:hAnsi="Calibri" w:cs="Calibri"/>
          <w:strike/>
          <w:kern w:val="0"/>
          <w:lang w:val="ro-RO" w:eastAsia="ro-RO"/>
          <w14:ligatures w14:val="none"/>
        </w:rPr>
      </w:pPr>
      <w:r w:rsidRPr="004E49AE">
        <w:rPr>
          <w:rFonts w:ascii="Calibri" w:eastAsia="Times New Roman" w:hAnsi="Calibri" w:cs="Calibri"/>
          <w:kern w:val="0"/>
          <w:lang w:val="ro-RO" w:eastAsia="ro-RO"/>
          <w14:ligatures w14:val="none"/>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14:paraId="41E2A55E" w14:textId="77777777" w:rsidR="004E49AE" w:rsidRPr="004E49AE" w:rsidRDefault="004E49AE" w:rsidP="00973A9B">
      <w:pPr>
        <w:numPr>
          <w:ilvl w:val="0"/>
          <w:numId w:val="25"/>
        </w:numPr>
        <w:tabs>
          <w:tab w:val="left" w:pos="389"/>
          <w:tab w:val="left" w:leader="dot" w:pos="9806"/>
        </w:tabs>
        <w:autoSpaceDE w:val="0"/>
        <w:autoSpaceDN w:val="0"/>
        <w:adjustRightInd w:val="0"/>
        <w:spacing w:after="0" w:line="240" w:lineRule="auto"/>
        <w:ind w:left="360"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lastRenderedPageBreak/>
        <w:t>Prezenta convenţie se aplica in condiţiile relaţiei contractuale, definita prin contractul nr. ......................./..........................................................</w:t>
      </w:r>
    </w:p>
    <w:p w14:paraId="2EEEF0B9" w14:textId="77777777" w:rsidR="004E49AE" w:rsidRPr="004E49AE" w:rsidRDefault="004E49AE" w:rsidP="004E49AE">
      <w:pPr>
        <w:tabs>
          <w:tab w:val="left" w:pos="389"/>
          <w:tab w:val="left" w:leader="dot" w:pos="9806"/>
        </w:tabs>
        <w:spacing w:after="0" w:line="240" w:lineRule="auto"/>
        <w:ind w:right="-44"/>
        <w:jc w:val="both"/>
        <w:rPr>
          <w:rFonts w:ascii="Calibri" w:eastAsia="Times New Roman" w:hAnsi="Calibri" w:cs="Calibri"/>
          <w:kern w:val="0"/>
          <w:lang w:val="ro-RO" w:eastAsia="ro-RO"/>
          <w14:ligatures w14:val="none"/>
        </w:rPr>
      </w:pPr>
    </w:p>
    <w:p w14:paraId="1F95C06D" w14:textId="77777777" w:rsidR="004E49AE" w:rsidRPr="004E49AE" w:rsidRDefault="004E49AE" w:rsidP="004E49AE">
      <w:pPr>
        <w:tabs>
          <w:tab w:val="left" w:leader="dot" w:pos="1966"/>
          <w:tab w:val="left" w:leader="dot" w:pos="8100"/>
        </w:tabs>
        <w:spacing w:after="0" w:line="240" w:lineRule="auto"/>
        <w:ind w:left="270" w:right="-44"/>
        <w:jc w:val="both"/>
        <w:rPr>
          <w:rFonts w:ascii="Calibri" w:eastAsia="Times New Roman" w:hAnsi="Calibri" w:cs="Calibri"/>
          <w:b/>
          <w:kern w:val="0"/>
          <w:lang w:val="ro-RO" w:eastAsia="ro-RO"/>
          <w14:ligatures w14:val="none"/>
        </w:rPr>
      </w:pPr>
      <w:r w:rsidRPr="004E49AE">
        <w:rPr>
          <w:rFonts w:ascii="Calibri" w:eastAsia="Times New Roman" w:hAnsi="Calibri" w:cs="Calibri"/>
          <w:b/>
          <w:kern w:val="0"/>
          <w:lang w:val="ro-RO" w:eastAsia="ro-RO"/>
          <w14:ligatures w14:val="none"/>
        </w:rPr>
        <w:t>2.  DEFINITII  PENTRU PRINCIPALII TERMENI UTILIZATI IN PREZENTA CONVENTIE:</w:t>
      </w:r>
    </w:p>
    <w:p w14:paraId="4F03D98F" w14:textId="77777777" w:rsidR="004E49AE" w:rsidRPr="004E49AE" w:rsidRDefault="004E49AE" w:rsidP="00973A9B">
      <w:pPr>
        <w:numPr>
          <w:ilvl w:val="0"/>
          <w:numId w:val="26"/>
        </w:numPr>
        <w:tabs>
          <w:tab w:val="left" w:pos="367"/>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Parti interesate </w:t>
      </w:r>
      <w:r w:rsidRPr="004E49AE">
        <w:rPr>
          <w:rFonts w:ascii="Calibri" w:eastAsia="Times New Roman" w:hAnsi="Calibri" w:cs="Calibri"/>
          <w:kern w:val="0"/>
          <w:lang w:val="ro-RO" w:eastAsia="ro-RO"/>
          <w14:ligatures w14:val="none"/>
        </w:rPr>
        <w:t>= societăţi de prestări servicii construcţii si instalaţii interesate de performanta SSM, PSI si PM.</w:t>
      </w:r>
    </w:p>
    <w:p w14:paraId="61BE131F" w14:textId="77777777" w:rsidR="004E49AE" w:rsidRPr="004E49AE" w:rsidRDefault="004E49AE" w:rsidP="00973A9B">
      <w:pPr>
        <w:numPr>
          <w:ilvl w:val="0"/>
          <w:numId w:val="26"/>
        </w:numPr>
        <w:tabs>
          <w:tab w:val="left" w:pos="367"/>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Comunicarea </w:t>
      </w:r>
      <w:r w:rsidRPr="004E49AE">
        <w:rPr>
          <w:rFonts w:ascii="Calibri" w:eastAsia="Times New Roman" w:hAnsi="Calibri" w:cs="Calibri"/>
          <w:kern w:val="0"/>
          <w:lang w:val="ro-RO" w:eastAsia="ro-RO"/>
          <w14:ligatures w14:val="none"/>
        </w:rPr>
        <w:t>= procedura care defineşte caile si mijloacele de instiintare. in cazul producerii unui eveniment.</w:t>
      </w:r>
    </w:p>
    <w:p w14:paraId="53F073BD" w14:textId="77777777" w:rsidR="004E49AE" w:rsidRPr="004E49AE" w:rsidRDefault="004E49AE" w:rsidP="00973A9B">
      <w:pPr>
        <w:numPr>
          <w:ilvl w:val="0"/>
          <w:numId w:val="26"/>
        </w:numPr>
        <w:tabs>
          <w:tab w:val="left" w:pos="367"/>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Eveniment </w:t>
      </w:r>
      <w:r w:rsidRPr="004E49AE">
        <w:rPr>
          <w:rFonts w:ascii="Calibri" w:eastAsia="Times New Roman" w:hAnsi="Calibri" w:cs="Calibri"/>
          <w:kern w:val="0"/>
          <w:lang w:val="ro-RO" w:eastAsia="ro-RO"/>
          <w14:ligatures w14:val="none"/>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14:paraId="4A94ED94" w14:textId="77777777" w:rsidR="004E49AE" w:rsidRPr="004E49AE" w:rsidRDefault="004E49AE" w:rsidP="00973A9B">
      <w:pPr>
        <w:numPr>
          <w:ilvl w:val="0"/>
          <w:numId w:val="26"/>
        </w:numPr>
        <w:tabs>
          <w:tab w:val="left" w:pos="367"/>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Boala profesională </w:t>
      </w:r>
      <w:r w:rsidRPr="004E49AE">
        <w:rPr>
          <w:rFonts w:ascii="Calibri" w:eastAsia="Times New Roman" w:hAnsi="Calibri" w:cs="Calibri"/>
          <w:kern w:val="0"/>
          <w:lang w:val="ro-RO" w:eastAsia="ro-RO"/>
          <w14:ligatures w14:val="none"/>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14:paraId="4E6B3163"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Accident de munca </w:t>
      </w:r>
      <w:r w:rsidRPr="004E49AE">
        <w:rPr>
          <w:rFonts w:ascii="Calibri" w:eastAsia="Times New Roman" w:hAnsi="Calibri" w:cs="Calibri"/>
          <w:kern w:val="0"/>
          <w:lang w:val="ro-RO" w:eastAsia="ro-RO"/>
          <w14:ligatures w14:val="none"/>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14:paraId="01528F04"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kern w:val="0"/>
          <w:lang w:val="ro-RO"/>
          <w14:ligatures w14:val="none"/>
        </w:rPr>
        <w:t>Accident usor</w:t>
      </w:r>
      <w:r w:rsidRPr="004E49AE">
        <w:rPr>
          <w:rFonts w:ascii="Calibri" w:eastAsia="Times New Roman" w:hAnsi="Calibri" w:cs="Calibri"/>
          <w:kern w:val="0"/>
          <w:lang w:val="ro-RO"/>
          <w14:ligatures w14:val="none"/>
        </w:rPr>
        <w:t xml:space="preserve"> = eveniment care are drept consecinta leziuni superficiale care necesita numai acordarea primelor ingrijiri medicale si a antrenat incapacitate de munca cu o durata mai mica de 3 zile;</w:t>
      </w:r>
    </w:p>
    <w:p w14:paraId="57453D15"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Incident periculos </w:t>
      </w:r>
      <w:r w:rsidRPr="004E49AE">
        <w:rPr>
          <w:rFonts w:ascii="Calibri" w:eastAsia="Times New Roman" w:hAnsi="Calibri" w:cs="Calibri"/>
          <w:kern w:val="0"/>
          <w:lang w:val="ro-RO" w:eastAsia="ro-RO"/>
          <w14:ligatures w14:val="none"/>
        </w:rPr>
        <w:t xml:space="preserve">= </w:t>
      </w:r>
      <w:r w:rsidRPr="004E49AE">
        <w:rPr>
          <w:rFonts w:ascii="Calibri" w:eastAsia="Times New Roman" w:hAnsi="Calibri" w:cs="Calibri"/>
          <w:color w:val="000000"/>
          <w:kern w:val="0"/>
          <w:lang w:val="ro-RO" w:eastAsia="ro-RO"/>
          <w14:ligatures w14:val="none"/>
        </w:rPr>
        <w:t>evenimentul identificabil, cum ar fi explozia, incendiul, avaria, accidentul tehnic, emisiile majore de noxe, rezultat din disfunctionalitatea unei activităţi sau a unui echipament de munca sau/şi din comportamentul neadecvat al factorului uman, care nu</w:t>
      </w:r>
      <w:r w:rsidRPr="004E49AE">
        <w:rPr>
          <w:rFonts w:ascii="Calibri" w:eastAsia="Times New Roman" w:hAnsi="Calibri" w:cs="Calibri"/>
          <w:kern w:val="0"/>
          <w:lang w:val="ro-RO" w:eastAsia="ro-RO"/>
          <w14:ligatures w14:val="none"/>
        </w:rPr>
        <w:t xml:space="preserve"> a afectat lucrătorii, dar ar fi fost posibil sa aibă asemenea urmări şi/sau a cauzat, ori ar fi fost posibil sa producă, pagube materiale;</w:t>
      </w:r>
    </w:p>
    <w:p w14:paraId="1645240D"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Loc de munca </w:t>
      </w:r>
      <w:r w:rsidRPr="004E49AE">
        <w:rPr>
          <w:rFonts w:ascii="Calibri" w:eastAsia="Times New Roman" w:hAnsi="Calibri" w:cs="Calibri"/>
          <w:kern w:val="0"/>
          <w:lang w:val="ro-RO" w:eastAsia="ro-RO"/>
          <w14:ligatures w14:val="none"/>
        </w:rPr>
        <w:t>= locul destinat sa cuprindă posturi de lucru, situat în clădirile întreprinderii şi/sau unităţii, inclusiv orice alt loc din aria întreprinderii şi/sau unităţii la care lucrătorul are acces în cadrul desfăşurării activităţii;</w:t>
      </w:r>
    </w:p>
    <w:p w14:paraId="7584C85B"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Echipament de munca </w:t>
      </w:r>
      <w:r w:rsidRPr="004E49AE">
        <w:rPr>
          <w:rFonts w:ascii="Calibri" w:eastAsia="Times New Roman" w:hAnsi="Calibri" w:cs="Calibri"/>
          <w:kern w:val="0"/>
          <w:lang w:val="ro-RO" w:eastAsia="ro-RO"/>
          <w14:ligatures w14:val="none"/>
        </w:rPr>
        <w:t>= orice maşina, aparat, unealta sau instalaţie folosită în munca;</w:t>
      </w:r>
    </w:p>
    <w:p w14:paraId="02074FC3"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Echipament individual de protecţie </w:t>
      </w:r>
      <w:r w:rsidRPr="004E49AE">
        <w:rPr>
          <w:rFonts w:ascii="Calibri" w:eastAsia="Times New Roman" w:hAnsi="Calibri" w:cs="Calibri"/>
          <w:kern w:val="0"/>
          <w:lang w:val="ro-RO" w:eastAsia="ro-RO"/>
          <w14:ligatures w14:val="none"/>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14:paraId="6D8B9353"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Şantier temporar sau mobil = </w:t>
      </w:r>
      <w:r w:rsidRPr="004E49AE">
        <w:rPr>
          <w:rFonts w:ascii="Calibri" w:eastAsia="Times New Roman" w:hAnsi="Calibri" w:cs="Calibri"/>
          <w:kern w:val="0"/>
          <w:lang w:val="ro-RO" w:eastAsia="ro-RO"/>
          <w14:ligatures w14:val="none"/>
        </w:rPr>
        <w:t xml:space="preserve">denumit în continuare </w:t>
      </w:r>
      <w:r w:rsidRPr="004E49AE">
        <w:rPr>
          <w:rFonts w:ascii="Calibri" w:eastAsia="Times New Roman" w:hAnsi="Calibri" w:cs="Calibri"/>
          <w:b/>
          <w:bCs/>
          <w:kern w:val="0"/>
          <w:lang w:val="ro-RO" w:eastAsia="ro-RO"/>
          <w14:ligatures w14:val="none"/>
        </w:rPr>
        <w:t xml:space="preserve">şantier </w:t>
      </w:r>
      <w:r w:rsidRPr="004E49AE">
        <w:rPr>
          <w:rFonts w:ascii="Calibri" w:eastAsia="Times New Roman" w:hAnsi="Calibri" w:cs="Calibri"/>
          <w:kern w:val="0"/>
          <w:lang w:val="ro-RO" w:eastAsia="ro-RO"/>
          <w14:ligatures w14:val="none"/>
        </w:rPr>
        <w:t>= orice şantier în care se desfăşoară lucrări de construcţii sau de inginerie civilă;</w:t>
      </w:r>
    </w:p>
    <w:p w14:paraId="1E9FCCCB"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Sef de şantier </w:t>
      </w:r>
      <w:r w:rsidRPr="004E49AE">
        <w:rPr>
          <w:rFonts w:ascii="Calibri" w:eastAsia="Times New Roman" w:hAnsi="Calibri" w:cs="Calibri"/>
          <w:kern w:val="0"/>
          <w:lang w:val="ro-RO" w:eastAsia="ro-RO"/>
          <w14:ligatures w14:val="none"/>
        </w:rPr>
        <w:t>= persoana fizică desemnată de către PRESTATOR să conducă realizarea lucrărilor pe şantier şi să urmărească realizarea acestora conform proiectului;</w:t>
      </w:r>
    </w:p>
    <w:p w14:paraId="7380590A"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Angajator </w:t>
      </w:r>
      <w:r w:rsidRPr="004E49AE">
        <w:rPr>
          <w:rFonts w:ascii="Calibri" w:eastAsia="Times New Roman" w:hAnsi="Calibri" w:cs="Calibri"/>
          <w:kern w:val="0"/>
          <w:lang w:val="ro-RO" w:eastAsia="ro-RO"/>
          <w14:ligatures w14:val="none"/>
        </w:rPr>
        <w:t>= persoana fizica sau juridica ce se afla in raporturi de munca ori de serviciu cu lucratorul respectiv si care are responsabilitatea unităţii;</w:t>
      </w:r>
    </w:p>
    <w:p w14:paraId="1DE4D7E9" w14:textId="77777777" w:rsidR="004E49AE" w:rsidRPr="004E49AE" w:rsidRDefault="004E49AE" w:rsidP="00973A9B">
      <w:pPr>
        <w:numPr>
          <w:ilvl w:val="0"/>
          <w:numId w:val="26"/>
        </w:numPr>
        <w:tabs>
          <w:tab w:val="left" w:pos="346"/>
        </w:tabs>
        <w:autoSpaceDE w:val="0"/>
        <w:autoSpaceDN w:val="0"/>
        <w:adjustRightInd w:val="0"/>
        <w:spacing w:after="0" w:line="240" w:lineRule="auto"/>
        <w:ind w:left="360"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PRESTATOR </w:t>
      </w:r>
      <w:r w:rsidRPr="004E49AE">
        <w:rPr>
          <w:rFonts w:ascii="Calibri" w:eastAsia="Times New Roman" w:hAnsi="Calibri" w:cs="Calibri"/>
          <w:kern w:val="0"/>
          <w:lang w:val="ro-RO" w:eastAsia="ro-RO"/>
          <w14:ligatures w14:val="none"/>
        </w:rPr>
        <w:t>= orice persoană fizică sau juridică care îşi asumă contractual faţă de BENEFICIAR sarcina de a presta serviciile de auditare energetica, prevăzute contractul de prestari servicii.</w:t>
      </w:r>
    </w:p>
    <w:p w14:paraId="6F3BC21C" w14:textId="77777777" w:rsidR="004E49AE" w:rsidRPr="004E49AE" w:rsidRDefault="004E49AE" w:rsidP="004E49AE">
      <w:pPr>
        <w:spacing w:after="0" w:line="240" w:lineRule="auto"/>
        <w:ind w:left="270" w:right="-44"/>
        <w:rPr>
          <w:rFonts w:ascii="Calibri" w:eastAsia="Times New Roman" w:hAnsi="Calibri" w:cs="Calibri"/>
          <w:kern w:val="0"/>
          <w:lang w:val="ro-RO"/>
          <w14:ligatures w14:val="none"/>
        </w:rPr>
      </w:pPr>
    </w:p>
    <w:p w14:paraId="62929C6A" w14:textId="77777777" w:rsidR="004E49AE" w:rsidRPr="004E49AE" w:rsidRDefault="004E49AE" w:rsidP="004E49AE">
      <w:pPr>
        <w:spacing w:after="0" w:line="240" w:lineRule="auto"/>
        <w:ind w:left="27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3. PRESCURTĂRI:</w:t>
      </w:r>
    </w:p>
    <w:p w14:paraId="2D876C3F" w14:textId="77777777" w:rsidR="004E49AE" w:rsidRPr="004E49AE" w:rsidRDefault="004E49AE" w:rsidP="00973A9B">
      <w:pPr>
        <w:numPr>
          <w:ilvl w:val="0"/>
          <w:numId w:val="27"/>
        </w:numPr>
        <w:tabs>
          <w:tab w:val="left" w:pos="130"/>
          <w:tab w:val="left" w:pos="993"/>
        </w:tabs>
        <w:autoSpaceDE w:val="0"/>
        <w:autoSpaceDN w:val="0"/>
        <w:adjustRightInd w:val="0"/>
        <w:spacing w:after="0" w:line="240" w:lineRule="auto"/>
        <w:ind w:left="360" w:right="-44" w:hanging="360"/>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SSM</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kern w:val="0"/>
          <w:lang w:val="ro-RO" w:eastAsia="ro-RO"/>
          <w14:ligatures w14:val="none"/>
        </w:rPr>
        <w:t>- Securitate si sănătate in munca;</w:t>
      </w:r>
    </w:p>
    <w:p w14:paraId="3F506947" w14:textId="77777777" w:rsidR="004E49AE" w:rsidRPr="004E49AE" w:rsidRDefault="004E49AE" w:rsidP="00973A9B">
      <w:pPr>
        <w:numPr>
          <w:ilvl w:val="0"/>
          <w:numId w:val="27"/>
        </w:numPr>
        <w:tabs>
          <w:tab w:val="left" w:pos="130"/>
          <w:tab w:val="left" w:pos="993"/>
        </w:tabs>
        <w:autoSpaceDE w:val="0"/>
        <w:autoSpaceDN w:val="0"/>
        <w:adjustRightInd w:val="0"/>
        <w:spacing w:after="0" w:line="240" w:lineRule="auto"/>
        <w:ind w:left="360" w:right="-44" w:hanging="360"/>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PSI</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kern w:val="0"/>
          <w:lang w:val="ro-RO" w:eastAsia="ro-RO"/>
          <w14:ligatures w14:val="none"/>
        </w:rPr>
        <w:t>- Prevenirea si stingerea incendiilor;</w:t>
      </w:r>
    </w:p>
    <w:p w14:paraId="0AE3B212" w14:textId="77777777" w:rsidR="004E49AE" w:rsidRPr="004E49AE" w:rsidRDefault="004E49AE" w:rsidP="00973A9B">
      <w:pPr>
        <w:numPr>
          <w:ilvl w:val="0"/>
          <w:numId w:val="27"/>
        </w:numPr>
        <w:tabs>
          <w:tab w:val="left" w:pos="130"/>
          <w:tab w:val="left" w:pos="993"/>
        </w:tabs>
        <w:autoSpaceDE w:val="0"/>
        <w:autoSpaceDN w:val="0"/>
        <w:adjustRightInd w:val="0"/>
        <w:spacing w:after="0" w:line="240" w:lineRule="auto"/>
        <w:ind w:left="360" w:right="-44" w:hanging="360"/>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EIP</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kern w:val="0"/>
          <w:lang w:val="ro-RO" w:eastAsia="ro-RO"/>
          <w14:ligatures w14:val="none"/>
        </w:rPr>
        <w:t>- Echipament individual de protecţie;</w:t>
      </w:r>
    </w:p>
    <w:p w14:paraId="5C3317E2" w14:textId="77777777" w:rsidR="004E49AE" w:rsidRPr="004E49AE" w:rsidRDefault="004E49AE" w:rsidP="00973A9B">
      <w:pPr>
        <w:numPr>
          <w:ilvl w:val="0"/>
          <w:numId w:val="27"/>
        </w:numPr>
        <w:tabs>
          <w:tab w:val="left" w:pos="130"/>
          <w:tab w:val="left" w:pos="993"/>
        </w:tabs>
        <w:autoSpaceDE w:val="0"/>
        <w:autoSpaceDN w:val="0"/>
        <w:adjustRightInd w:val="0"/>
        <w:spacing w:after="0" w:line="240" w:lineRule="auto"/>
        <w:ind w:left="360" w:right="-44" w:hanging="360"/>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SIPP</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kern w:val="0"/>
          <w:lang w:val="ro-RO" w:eastAsia="ro-RO"/>
          <w14:ligatures w14:val="none"/>
        </w:rPr>
        <w:t>- Serviciul intern de prevenire si protecţie.</w:t>
      </w:r>
    </w:p>
    <w:p w14:paraId="2F280D8C" w14:textId="77777777" w:rsidR="004E49AE" w:rsidRPr="004E49AE" w:rsidRDefault="004E49AE" w:rsidP="00973A9B">
      <w:pPr>
        <w:numPr>
          <w:ilvl w:val="0"/>
          <w:numId w:val="27"/>
        </w:numPr>
        <w:tabs>
          <w:tab w:val="left" w:pos="130"/>
          <w:tab w:val="left" w:pos="993"/>
          <w:tab w:val="left" w:pos="1560"/>
        </w:tabs>
        <w:autoSpaceDE w:val="0"/>
        <w:autoSpaceDN w:val="0"/>
        <w:adjustRightInd w:val="0"/>
        <w:spacing w:after="0" w:line="240" w:lineRule="auto"/>
        <w:ind w:left="360" w:right="-44" w:hanging="360"/>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PM   </w:t>
      </w:r>
      <w:r w:rsidRPr="004E49AE">
        <w:rPr>
          <w:rFonts w:ascii="Calibri" w:eastAsia="Times New Roman" w:hAnsi="Calibri" w:cs="Calibri"/>
          <w:kern w:val="0"/>
          <w:lang w:val="ro-RO" w:eastAsia="ro-RO"/>
          <w14:ligatures w14:val="none"/>
        </w:rPr>
        <w:t>- Protecţia mediului</w:t>
      </w:r>
    </w:p>
    <w:p w14:paraId="2E9C8289" w14:textId="77777777" w:rsidR="004E49AE" w:rsidRPr="004E49AE" w:rsidRDefault="004E49AE" w:rsidP="004E49AE">
      <w:pPr>
        <w:tabs>
          <w:tab w:val="left" w:pos="130"/>
          <w:tab w:val="left" w:pos="1692"/>
        </w:tabs>
        <w:spacing w:after="0" w:line="230" w:lineRule="exact"/>
        <w:ind w:left="270" w:right="-44"/>
        <w:rPr>
          <w:rFonts w:ascii="Calibri" w:eastAsia="Times New Roman" w:hAnsi="Calibri" w:cs="Calibri"/>
          <w:b/>
          <w:bCs/>
          <w:kern w:val="0"/>
          <w:lang w:val="ro-RO" w:eastAsia="ro-RO"/>
          <w14:ligatures w14:val="none"/>
        </w:rPr>
      </w:pPr>
    </w:p>
    <w:p w14:paraId="454890F8" w14:textId="77777777" w:rsidR="004E49AE" w:rsidRPr="004E49AE" w:rsidRDefault="004E49AE" w:rsidP="004E49AE">
      <w:pPr>
        <w:tabs>
          <w:tab w:val="left" w:pos="130"/>
          <w:tab w:val="left" w:pos="1692"/>
        </w:tabs>
        <w:spacing w:after="0" w:line="230" w:lineRule="exact"/>
        <w:ind w:left="270" w:right="-44"/>
        <w:rPr>
          <w:rFonts w:ascii="Calibri" w:eastAsia="Times New Roman" w:hAnsi="Calibri" w:cs="Calibri"/>
          <w:b/>
          <w:bCs/>
          <w:kern w:val="0"/>
          <w:lang w:val="ro-RO" w:eastAsia="ro-RO"/>
          <w14:ligatures w14:val="none"/>
        </w:rPr>
      </w:pPr>
    </w:p>
    <w:p w14:paraId="0BEE53B6" w14:textId="77777777" w:rsidR="004E49AE" w:rsidRPr="004E49AE" w:rsidRDefault="004E49AE" w:rsidP="004E49AE">
      <w:pPr>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lastRenderedPageBreak/>
        <w:t xml:space="preserve">4. </w:t>
      </w:r>
      <w:r w:rsidRPr="004E49AE">
        <w:rPr>
          <w:rFonts w:ascii="Calibri" w:eastAsia="Times New Roman" w:hAnsi="Calibri" w:cs="Calibri"/>
          <w:b/>
          <w:bCs/>
          <w:kern w:val="0"/>
          <w:u w:val="single"/>
          <w:lang w:val="ro-RO" w:eastAsia="ro-RO"/>
          <w14:ligatures w14:val="none"/>
        </w:rPr>
        <w:t>OBLIGAŢII GENERALE ALE PĂRTILOR</w:t>
      </w:r>
    </w:p>
    <w:p w14:paraId="510E29E2" w14:textId="77777777" w:rsidR="004E49AE" w:rsidRPr="004E49AE" w:rsidRDefault="004E49AE" w:rsidP="004E49AE">
      <w:pPr>
        <w:tabs>
          <w:tab w:val="left" w:pos="662"/>
        </w:tabs>
        <w:spacing w:after="0" w:line="269" w:lineRule="exact"/>
        <w:ind w:left="270" w:right="-44" w:firstLine="864"/>
        <w:jc w:val="both"/>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4.1.</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b/>
          <w:bCs/>
          <w:kern w:val="0"/>
          <w:u w:val="single"/>
          <w:lang w:val="ro-RO" w:eastAsia="ro-RO"/>
          <w14:ligatures w14:val="none"/>
        </w:rPr>
        <w:t>EVALUAREA RISCURILOR PENTRU SĂNĂTATEA SI SECURITATEA LUCRATORILOR</w:t>
      </w:r>
    </w:p>
    <w:p w14:paraId="2769A8DB" w14:textId="77777777" w:rsidR="004E49AE" w:rsidRPr="004E49AE" w:rsidRDefault="004E49AE" w:rsidP="00973A9B">
      <w:pPr>
        <w:numPr>
          <w:ilvl w:val="0"/>
          <w:numId w:val="28"/>
        </w:numPr>
        <w:tabs>
          <w:tab w:val="left" w:pos="57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efectuează evaluarea riscurilor de accidentare si/sau îmbolnăvire profesionala pentru locurile de munca si pentru propriile activităţi.</w:t>
      </w:r>
    </w:p>
    <w:p w14:paraId="1B7FA6AA" w14:textId="77777777" w:rsidR="004E49AE" w:rsidRPr="004E49AE" w:rsidRDefault="004E49AE" w:rsidP="00973A9B">
      <w:pPr>
        <w:numPr>
          <w:ilvl w:val="0"/>
          <w:numId w:val="28"/>
        </w:numPr>
        <w:tabs>
          <w:tab w:val="left" w:pos="57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Evaluarea riscurilor se efectuează in conformitate cu prevederile legale, proactiv, pâna la data inceperii lucrărilor prevăzute in contract.</w:t>
      </w:r>
    </w:p>
    <w:p w14:paraId="0B2977B7" w14:textId="77777777" w:rsidR="004E49AE" w:rsidRPr="004E49AE" w:rsidRDefault="004E49AE" w:rsidP="00973A9B">
      <w:pPr>
        <w:numPr>
          <w:ilvl w:val="0"/>
          <w:numId w:val="28"/>
        </w:numPr>
        <w:tabs>
          <w:tab w:val="left" w:pos="576"/>
        </w:tabs>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sidRPr="004E49AE">
        <w:rPr>
          <w:rFonts w:ascii="Calibri" w:eastAsia="Times New Roman" w:hAnsi="Calibri" w:cs="Calibri"/>
          <w:kern w:val="0"/>
          <w:lang w:val="ro-RO" w:eastAsia="ro-RO"/>
          <w14:ligatures w14:val="none"/>
        </w:rPr>
        <w:t xml:space="preserve">Pentru riscurile identificate, masurile de prevenire, metodele si mijloacele folosite si responsabilităţile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vor avea ca baza "obligaţiile angajatorului", asa cum sunt ele definite de Legea nr. 319/2006 </w:t>
      </w:r>
      <w:r w:rsidRPr="004E49AE">
        <w:rPr>
          <w:rFonts w:ascii="Calibri" w:eastAsia="Times New Roman" w:hAnsi="Calibri" w:cs="Calibri"/>
          <w:color w:val="FF0000"/>
          <w:kern w:val="0"/>
          <w:lang w:val="ro-RO" w:eastAsia="ro-RO"/>
          <w14:ligatures w14:val="none"/>
        </w:rPr>
        <w:t xml:space="preserve">a </w:t>
      </w:r>
      <w:r w:rsidRPr="004E49AE">
        <w:rPr>
          <w:rFonts w:ascii="Calibri" w:eastAsia="Times New Roman" w:hAnsi="Calibri" w:cs="Calibri"/>
          <w:color w:val="000000"/>
          <w:kern w:val="0"/>
          <w:lang w:val="ro-RO" w:eastAsia="ro-RO"/>
          <w14:ligatures w14:val="none"/>
        </w:rPr>
        <w:t>securitatii si sănătatii in munca.</w:t>
      </w:r>
    </w:p>
    <w:p w14:paraId="50E2648C" w14:textId="77777777" w:rsidR="004E49AE" w:rsidRPr="004E49AE" w:rsidRDefault="004E49AE" w:rsidP="00973A9B">
      <w:pPr>
        <w:numPr>
          <w:ilvl w:val="0"/>
          <w:numId w:val="28"/>
        </w:numPr>
        <w:tabs>
          <w:tab w:val="left" w:pos="576"/>
        </w:tabs>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sidRPr="004E49AE">
        <w:rPr>
          <w:rFonts w:ascii="Calibri" w:eastAsia="Times New Roman" w:hAnsi="Calibri" w:cs="Calibri"/>
          <w:b/>
          <w:bCs/>
          <w:color w:val="000000"/>
          <w:kern w:val="0"/>
          <w:lang w:val="ro-RO" w:eastAsia="ro-RO"/>
          <w14:ligatures w14:val="none"/>
        </w:rPr>
        <w:t xml:space="preserve">PRESTATORUL </w:t>
      </w:r>
      <w:r w:rsidRPr="004E49AE">
        <w:rPr>
          <w:rFonts w:ascii="Calibri" w:eastAsia="Times New Roman" w:hAnsi="Calibri" w:cs="Calibri"/>
          <w:color w:val="000000"/>
          <w:kern w:val="0"/>
          <w:lang w:val="ro-RO" w:eastAsia="ro-RO"/>
          <w14:ligatures w14:val="none"/>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14:paraId="18382A20" w14:textId="77777777" w:rsidR="004E49AE" w:rsidRPr="004E49AE" w:rsidRDefault="004E49AE" w:rsidP="004E49AE">
      <w:pPr>
        <w:spacing w:after="0" w:line="269" w:lineRule="exact"/>
        <w:ind w:left="270" w:right="-44" w:firstLine="883"/>
        <w:jc w:val="both"/>
        <w:rPr>
          <w:rFonts w:ascii="Calibri" w:eastAsia="Times New Roman" w:hAnsi="Calibri" w:cs="Calibri"/>
          <w:color w:val="000000"/>
          <w:kern w:val="0"/>
          <w:lang w:val="it-IT"/>
          <w14:ligatures w14:val="none"/>
        </w:rPr>
      </w:pPr>
    </w:p>
    <w:p w14:paraId="3DB4CA3E" w14:textId="77777777" w:rsidR="004E49AE" w:rsidRPr="004E49AE" w:rsidRDefault="004E49AE" w:rsidP="004E49AE">
      <w:pPr>
        <w:tabs>
          <w:tab w:val="left" w:pos="662"/>
        </w:tabs>
        <w:spacing w:after="0" w:line="269" w:lineRule="exact"/>
        <w:ind w:left="270" w:right="-44" w:firstLine="883"/>
        <w:jc w:val="both"/>
        <w:rPr>
          <w:rFonts w:ascii="Calibri" w:eastAsia="Times New Roman" w:hAnsi="Calibri" w:cs="Calibri"/>
          <w:b/>
          <w:bCs/>
          <w:color w:val="000000"/>
          <w:kern w:val="0"/>
          <w:u w:val="single"/>
          <w:lang w:val="ro-RO" w:eastAsia="ro-RO"/>
          <w14:ligatures w14:val="none"/>
        </w:rPr>
      </w:pPr>
      <w:r w:rsidRPr="004E49AE">
        <w:rPr>
          <w:rFonts w:ascii="Calibri" w:eastAsia="Times New Roman" w:hAnsi="Calibri" w:cs="Calibri"/>
          <w:b/>
          <w:bCs/>
          <w:color w:val="000000"/>
          <w:kern w:val="0"/>
          <w:lang w:val="ro-RO" w:eastAsia="ro-RO"/>
          <w14:ligatures w14:val="none"/>
        </w:rPr>
        <w:t>4.2</w:t>
      </w:r>
      <w:r w:rsidRPr="004E49AE">
        <w:rPr>
          <w:rFonts w:ascii="Calibri" w:eastAsia="Times New Roman" w:hAnsi="Calibri" w:cs="Calibri"/>
          <w:b/>
          <w:bCs/>
          <w:color w:val="000000"/>
          <w:kern w:val="0"/>
          <w:lang w:val="ro-RO" w:eastAsia="ro-RO"/>
          <w14:ligatures w14:val="none"/>
        </w:rPr>
        <w:tab/>
        <w:t xml:space="preserve">  </w:t>
      </w:r>
      <w:r w:rsidRPr="004E49AE">
        <w:rPr>
          <w:rFonts w:ascii="Calibri" w:eastAsia="Times New Roman" w:hAnsi="Calibri" w:cs="Calibri"/>
          <w:b/>
          <w:bCs/>
          <w:color w:val="000000"/>
          <w:kern w:val="0"/>
          <w:u w:val="single"/>
          <w:lang w:val="ro-RO" w:eastAsia="ro-RO"/>
          <w14:ligatures w14:val="none"/>
        </w:rPr>
        <w:t>FOLOSIREA CAILOR DE ACCES SI A UTILITĂŢILOR DIN AMPLASAMENT</w:t>
      </w:r>
    </w:p>
    <w:p w14:paraId="5BBF8457"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color w:val="000000"/>
          <w:kern w:val="0"/>
          <w:lang w:val="ro-RO" w:eastAsia="ro-RO"/>
          <w14:ligatures w14:val="none"/>
        </w:rPr>
        <w:t>Accesul uneia din parti la utilităţile aparţinând celeilalte</w:t>
      </w:r>
      <w:r w:rsidRPr="004E49AE">
        <w:rPr>
          <w:rFonts w:ascii="Calibri" w:eastAsia="Times New Roman" w:hAnsi="Calibri" w:cs="Calibri"/>
          <w:kern w:val="0"/>
          <w:lang w:val="ro-RO" w:eastAsia="ro-RO"/>
          <w14:ligatures w14:val="none"/>
        </w:rPr>
        <w:t xml:space="preserve"> parti se face numai cu acordul partii care deţine aceste utilităţi (proprietarul). Exploatarea si întreţinerea instalaţiilor care asigura utilităţile comune se vor face numai de către unitatea căreia ii aparţin.</w:t>
      </w:r>
    </w:p>
    <w:p w14:paraId="5D44D2F3"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Semnalizarea rutiera se asigura de </w:t>
      </w:r>
      <w:r w:rsidRPr="004E49AE">
        <w:rPr>
          <w:rFonts w:ascii="Calibri" w:eastAsia="Times New Roman" w:hAnsi="Calibri" w:cs="Calibri"/>
          <w:b/>
          <w:bCs/>
          <w:kern w:val="0"/>
          <w:lang w:val="ro-RO" w:eastAsia="ro-RO"/>
          <w14:ligatures w14:val="none"/>
        </w:rPr>
        <w:t xml:space="preserve">PRESTATOR, </w:t>
      </w:r>
      <w:r w:rsidRPr="004E49AE">
        <w:rPr>
          <w:rFonts w:ascii="Calibri" w:eastAsia="Times New Roman" w:hAnsi="Calibri" w:cs="Calibri"/>
          <w:kern w:val="0"/>
          <w:lang w:val="ro-RO" w:eastAsia="ro-RO"/>
          <w14:ligatures w14:val="none"/>
        </w:rPr>
        <w:t>pentru activităţile proprii.</w:t>
      </w:r>
    </w:p>
    <w:p w14:paraId="345D89D9"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Semnalizarea riscurilor de la locurile de munca se asigura de </w:t>
      </w:r>
      <w:r w:rsidRPr="004E49AE">
        <w:rPr>
          <w:rFonts w:ascii="Calibri" w:eastAsia="Times New Roman" w:hAnsi="Calibri" w:cs="Calibri"/>
          <w:b/>
          <w:bCs/>
          <w:kern w:val="0"/>
          <w:lang w:val="ro-RO" w:eastAsia="ro-RO"/>
          <w14:ligatures w14:val="none"/>
        </w:rPr>
        <w:t xml:space="preserve">PRESTATOR, </w:t>
      </w:r>
      <w:r w:rsidRPr="004E49AE">
        <w:rPr>
          <w:rFonts w:ascii="Calibri" w:eastAsia="Times New Roman" w:hAnsi="Calibri" w:cs="Calibri"/>
          <w:kern w:val="0"/>
          <w:lang w:val="ro-RO" w:eastAsia="ro-RO"/>
          <w14:ligatures w14:val="none"/>
        </w:rPr>
        <w:t>pentru activităţile proprii.</w:t>
      </w:r>
    </w:p>
    <w:p w14:paraId="037E0DF2"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14:paraId="15E9B4AA"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delimita, pe un plan de situaţie, zonele in care sunt interzise lucrările cu foc deschis si va respecta Legea nr. 307/2006 privind apărărarea impotriva incendiilor si Normativul C300/1994 de prevenire si stingere a incendiilor pe durata executării lucrărilor de construcţii aferente acestora.</w:t>
      </w:r>
    </w:p>
    <w:p w14:paraId="41C496A1"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Personalul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nu are voie sa părăsească locul de munca delimitat, sa se abată de la traseele de acces indicate, sa intre in instalaţiile tehnologice, mecanice, energetice ale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si sa efectueze manevre la instalaţiile acestuia, fara autorizare scrisa.</w:t>
      </w:r>
    </w:p>
    <w:p w14:paraId="2DD37329"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Personalul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cu excepţia persoanelor împuternicite de acesta, nu are voie sa</w:t>
      </w:r>
      <w:r w:rsidRPr="004E49AE">
        <w:rPr>
          <w:rFonts w:ascii="Calibri" w:eastAsia="Times New Roman" w:hAnsi="Calibri" w:cs="Calibri"/>
          <w:kern w:val="0"/>
          <w:lang w:val="ro-RO" w:eastAsia="ro-RO"/>
          <w14:ligatures w14:val="none"/>
        </w:rPr>
        <w:br/>
        <w:t xml:space="preserve">pătrundă in suprafaţa preluata de </w:t>
      </w:r>
      <w:r w:rsidRPr="004E49AE">
        <w:rPr>
          <w:rFonts w:ascii="Calibri" w:eastAsia="Times New Roman" w:hAnsi="Calibri" w:cs="Calibri"/>
          <w:b/>
          <w:bCs/>
          <w:kern w:val="0"/>
          <w:lang w:val="ro-RO" w:eastAsia="ro-RO"/>
          <w14:ligatures w14:val="none"/>
        </w:rPr>
        <w:t>PRESTATOR.</w:t>
      </w:r>
    </w:p>
    <w:p w14:paraId="23F5A91D"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Obiectivele la care se executa lucrări de reabilitare (reparaţii ale construcţiilor, înlocuiri de instalaţii si utilaje etc.) se vor preda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pe baza de proces verbal, dupa ce acestea au fost scoase din funcţiune si deconectate de la sursa de alimentare cu energie electrica. La aceste obiective,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răspunde de realizarea masurilor de securitate, sănătate in munca, P.S.I. etc, care sa permită executarea operaţiunilor si lucrărilor necesare in condiţii de siguranţa.</w:t>
      </w:r>
    </w:p>
    <w:p w14:paraId="22658060" w14:textId="77777777" w:rsidR="004E49AE" w:rsidRPr="004E49AE" w:rsidRDefault="004E49AE" w:rsidP="00973A9B">
      <w:pPr>
        <w:numPr>
          <w:ilvl w:val="0"/>
          <w:numId w:val="29"/>
        </w:numPr>
        <w:tabs>
          <w:tab w:val="left" w:pos="583"/>
        </w:tabs>
        <w:autoSpaceDE w:val="0"/>
        <w:autoSpaceDN w:val="0"/>
        <w:adjustRightInd w:val="0"/>
        <w:spacing w:after="0" w:line="240" w:lineRule="auto"/>
        <w:ind w:left="360" w:right="-44" w:hanging="360"/>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asigura condiţiile minime de securitate si sănătate in munca, pentru intregul personal aflat in zona predata pentru lucrare, totodată luand masuri impotriva proiectării in afara zonei de lucru a materialelor cu care se lucrează, care ar putea genera accidente si evenimente.</w:t>
      </w:r>
    </w:p>
    <w:p w14:paraId="2AFA9740" w14:textId="77777777" w:rsidR="004E49AE" w:rsidRPr="004E49AE" w:rsidRDefault="004E49AE" w:rsidP="004E49AE">
      <w:pPr>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 xml:space="preserve">4.3. </w:t>
      </w:r>
      <w:r w:rsidRPr="004E49AE">
        <w:rPr>
          <w:rFonts w:ascii="Calibri" w:eastAsia="Times New Roman" w:hAnsi="Calibri" w:cs="Calibri"/>
          <w:b/>
          <w:bCs/>
          <w:kern w:val="0"/>
          <w:u w:val="single"/>
          <w:lang w:val="ro-RO" w:eastAsia="ro-RO"/>
          <w14:ligatures w14:val="none"/>
        </w:rPr>
        <w:t>DEPOZITAREA. TRANSPORTUL, MANIPULAREA SUBSTANŢELOR TOXICE SI PERICULOASE</w:t>
      </w:r>
    </w:p>
    <w:p w14:paraId="6A894AD0" w14:textId="77777777" w:rsidR="004E49AE" w:rsidRPr="004E49AE" w:rsidRDefault="004E49AE" w:rsidP="00973A9B">
      <w:pPr>
        <w:numPr>
          <w:ilvl w:val="0"/>
          <w:numId w:val="30"/>
        </w:numPr>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Substanţele toxice si periculoase sunt identificate de </w:t>
      </w:r>
      <w:r w:rsidRPr="004E49AE">
        <w:rPr>
          <w:rFonts w:ascii="Calibri" w:eastAsia="Times New Roman" w:hAnsi="Calibri" w:cs="Calibri"/>
          <w:b/>
          <w:bCs/>
          <w:kern w:val="0"/>
          <w:lang w:val="ro-RO" w:eastAsia="ro-RO"/>
          <w14:ligatures w14:val="none"/>
        </w:rPr>
        <w:t>PRESTATOR.</w:t>
      </w:r>
    </w:p>
    <w:p w14:paraId="3008023A" w14:textId="77777777" w:rsidR="004E49AE" w:rsidRPr="004E49AE" w:rsidRDefault="004E49AE" w:rsidP="00973A9B">
      <w:pPr>
        <w:numPr>
          <w:ilvl w:val="0"/>
          <w:numId w:val="75"/>
        </w:numPr>
        <w:tabs>
          <w:tab w:val="left" w:pos="569"/>
        </w:tabs>
        <w:autoSpaceDE w:val="0"/>
        <w:autoSpaceDN w:val="0"/>
        <w:adjustRightInd w:val="0"/>
        <w:spacing w:after="0" w:line="240" w:lineRule="auto"/>
        <w:ind w:left="360"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elabora instrucţiuni proprii pentru transportul, manipularea, depozitarea, gestionarea si tinerea sub control a substanţelor toxice si periculoase folosite in activităţile/procesele proprii.</w:t>
      </w:r>
    </w:p>
    <w:p w14:paraId="3E4A3DCB" w14:textId="77777777" w:rsidR="004E49AE" w:rsidRPr="004E49AE" w:rsidRDefault="004E49AE" w:rsidP="004E49AE">
      <w:pPr>
        <w:spacing w:after="0" w:line="240" w:lineRule="auto"/>
        <w:ind w:left="426" w:right="-44" w:hanging="426"/>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4.3.3. Instrucţiunile de lucru cu substanţe toxice si periculoase vor include si modalităţile de gestionare si eliminare a deşeurilor produse in urma lucrului cu aceste substanţe.</w:t>
      </w:r>
    </w:p>
    <w:p w14:paraId="41315C9A" w14:textId="77777777" w:rsidR="004E49AE" w:rsidRPr="004E49AE" w:rsidRDefault="004E49AE" w:rsidP="004E49AE">
      <w:pPr>
        <w:tabs>
          <w:tab w:val="left" w:pos="569"/>
        </w:tabs>
        <w:spacing w:after="0" w:line="240" w:lineRule="auto"/>
        <w:ind w:left="270" w:right="-44"/>
        <w:rPr>
          <w:rFonts w:ascii="Calibri" w:eastAsia="Times New Roman" w:hAnsi="Calibri" w:cs="Calibri"/>
          <w:b/>
          <w:bCs/>
          <w:color w:val="000000"/>
          <w:kern w:val="0"/>
          <w:u w:val="single"/>
          <w:lang w:val="ro-RO" w:eastAsia="ro-RO"/>
          <w14:ligatures w14:val="none"/>
        </w:rPr>
      </w:pPr>
      <w:r w:rsidRPr="004E49AE">
        <w:rPr>
          <w:rFonts w:ascii="Calibri" w:eastAsia="Times New Roman" w:hAnsi="Calibri" w:cs="Calibri"/>
          <w:b/>
          <w:bCs/>
          <w:kern w:val="0"/>
          <w:lang w:val="ro-RO" w:eastAsia="ro-RO"/>
          <w14:ligatures w14:val="none"/>
        </w:rPr>
        <w:t>4.4.</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b/>
          <w:bCs/>
          <w:kern w:val="0"/>
          <w:u w:val="single"/>
          <w:lang w:val="ro-RO" w:eastAsia="ro-RO"/>
          <w14:ligatures w14:val="none"/>
        </w:rPr>
        <w:t xml:space="preserve">MENŢINEREA IN STARE </w:t>
      </w:r>
      <w:r w:rsidRPr="004E49AE">
        <w:rPr>
          <w:rFonts w:ascii="Calibri" w:eastAsia="Times New Roman" w:hAnsi="Calibri" w:cs="Calibri"/>
          <w:b/>
          <w:bCs/>
          <w:color w:val="000000"/>
          <w:kern w:val="0"/>
          <w:u w:val="single"/>
          <w:lang w:val="ro-RO" w:eastAsia="ro-RO"/>
          <w14:ligatures w14:val="none"/>
        </w:rPr>
        <w:t>BUNA A CAILOR DE ACCES SI A MIJLOACELOR DE PROTECŢIE</w:t>
      </w:r>
      <w:r w:rsidRPr="004E49AE">
        <w:rPr>
          <w:rFonts w:ascii="Calibri" w:eastAsia="Times New Roman" w:hAnsi="Calibri" w:cs="Calibri"/>
          <w:b/>
          <w:bCs/>
          <w:color w:val="000000"/>
          <w:kern w:val="0"/>
          <w:u w:val="single"/>
          <w:lang w:val="ro-RO" w:eastAsia="ro-RO"/>
          <w14:ligatures w14:val="none"/>
        </w:rPr>
        <w:br/>
        <w:t>COLECTIVA. PĂSTRAREA CURĂŢENIEI IN AMPLASAMENT</w:t>
      </w:r>
    </w:p>
    <w:p w14:paraId="1DBA6134" w14:textId="77777777" w:rsidR="004E49AE" w:rsidRPr="004E49AE" w:rsidRDefault="004E49AE" w:rsidP="00973A9B">
      <w:pPr>
        <w:numPr>
          <w:ilvl w:val="0"/>
          <w:numId w:val="31"/>
        </w:numPr>
        <w:tabs>
          <w:tab w:val="left" w:pos="554"/>
        </w:tabs>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sidRPr="004E49AE">
        <w:rPr>
          <w:rFonts w:ascii="Calibri" w:eastAsia="Times New Roman" w:hAnsi="Calibri" w:cs="Calibri"/>
          <w:b/>
          <w:bCs/>
          <w:color w:val="000000"/>
          <w:kern w:val="0"/>
          <w:lang w:val="ro-RO" w:eastAsia="ro-RO"/>
          <w14:ligatures w14:val="none"/>
        </w:rPr>
        <w:lastRenderedPageBreak/>
        <w:t xml:space="preserve">PRESTATORUL </w:t>
      </w:r>
      <w:r w:rsidRPr="004E49AE">
        <w:rPr>
          <w:rFonts w:ascii="Calibri" w:eastAsia="Times New Roman" w:hAnsi="Calibri" w:cs="Calibri"/>
          <w:color w:val="000000"/>
          <w:kern w:val="0"/>
          <w:lang w:val="ro-RO" w:eastAsia="ro-RO"/>
          <w14:ligatures w14:val="none"/>
        </w:rPr>
        <w:t>are obligaţia menţinerii in stare buna a cailor de acces, amenajărilor si a mijloacelor de protecţie colectiva folosite pentru activităţile proprii. Este interzisa desfiinţarea parţiala sau totala, de către una din parti, a cailor de acces, scărilor, balustradelor, podinelor sau a oricăror mijloace de protecţie colectiva care sunt folosite in comun, fara înştiinţarea prealabila a celeilalte parti.</w:t>
      </w:r>
    </w:p>
    <w:p w14:paraId="122FD8E4" w14:textId="77777777" w:rsidR="004E49AE" w:rsidRPr="004E49AE" w:rsidRDefault="004E49AE" w:rsidP="00973A9B">
      <w:pPr>
        <w:numPr>
          <w:ilvl w:val="0"/>
          <w:numId w:val="31"/>
        </w:numPr>
        <w:tabs>
          <w:tab w:val="left" w:pos="554"/>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are obligaţia menţinerii ordinii si a curăţeniei la locurile de munca proprii si va evacua ritmic din amplasament, deşeurile rezultate din activităţile proprii.</w:t>
      </w:r>
    </w:p>
    <w:p w14:paraId="50A063DD" w14:textId="77777777" w:rsidR="004E49AE" w:rsidRPr="004E49AE" w:rsidRDefault="004E49AE" w:rsidP="00973A9B">
      <w:pPr>
        <w:numPr>
          <w:ilvl w:val="0"/>
          <w:numId w:val="31"/>
        </w:numPr>
        <w:tabs>
          <w:tab w:val="left" w:pos="554"/>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are obligaţia sa nu blocheze caile de acces si evacuare cu materiale sau alte obiecte.</w:t>
      </w:r>
    </w:p>
    <w:p w14:paraId="3424089A" w14:textId="77777777" w:rsidR="004E49AE" w:rsidRPr="004E49AE" w:rsidRDefault="004E49AE" w:rsidP="004E49AE">
      <w:pPr>
        <w:tabs>
          <w:tab w:val="left" w:pos="569"/>
        </w:tabs>
        <w:spacing w:after="0" w:line="240" w:lineRule="auto"/>
        <w:ind w:right="-44"/>
        <w:jc w:val="both"/>
        <w:rPr>
          <w:rFonts w:ascii="Calibri" w:eastAsia="Times New Roman" w:hAnsi="Calibri" w:cs="Calibri"/>
          <w:kern w:val="0"/>
          <w:lang w:val="ro-RO"/>
          <w14:ligatures w14:val="none"/>
        </w:rPr>
      </w:pPr>
    </w:p>
    <w:p w14:paraId="656AC453" w14:textId="77777777" w:rsidR="004E49AE" w:rsidRPr="004E49AE" w:rsidRDefault="004E49AE" w:rsidP="004E49AE">
      <w:pPr>
        <w:tabs>
          <w:tab w:val="left" w:pos="569"/>
        </w:tabs>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kern w:val="0"/>
          <w:lang w:val="ro-RO" w:eastAsia="ro-RO"/>
          <w14:ligatures w14:val="none"/>
        </w:rPr>
        <w:t>4.5.</w:t>
      </w:r>
      <w:r w:rsidRPr="004E49AE">
        <w:rPr>
          <w:rFonts w:ascii="Calibri" w:eastAsia="Times New Roman" w:hAnsi="Calibri" w:cs="Calibri"/>
          <w:kern w:val="0"/>
          <w:lang w:val="ro-RO" w:eastAsia="ro-RO"/>
          <w14:ligatures w14:val="none"/>
        </w:rPr>
        <w:tab/>
      </w:r>
      <w:r w:rsidRPr="004E49AE">
        <w:rPr>
          <w:rFonts w:ascii="Calibri" w:eastAsia="Times New Roman" w:hAnsi="Calibri" w:cs="Calibri"/>
          <w:b/>
          <w:bCs/>
          <w:kern w:val="0"/>
          <w:u w:val="single"/>
          <w:lang w:val="ro-RO" w:eastAsia="ro-RO"/>
          <w14:ligatures w14:val="none"/>
        </w:rPr>
        <w:t>ASIGURAREA ECHIPAMENTULUI INDIVIDUAL DE PROTECŢIE.  A MATERIALELOR IGIENICO-SANITARE SI ALIMENTAŢIEI DE PROTECŢIE</w:t>
      </w:r>
    </w:p>
    <w:p w14:paraId="4BFA8FD3" w14:textId="77777777" w:rsidR="004E49AE" w:rsidRPr="004E49AE" w:rsidRDefault="004E49AE" w:rsidP="00973A9B">
      <w:pPr>
        <w:numPr>
          <w:ilvl w:val="0"/>
          <w:numId w:val="32"/>
        </w:numPr>
        <w:tabs>
          <w:tab w:val="left" w:pos="554"/>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asigura pentru lucratorii proprii echipament individual de protecţie, materiale igienico-sanitare si alimentaţie de protecţie (dupa caz), corespunzător activităţilor desfăşurate si in concordanta cu prevederile legale in vigoare.</w:t>
      </w:r>
    </w:p>
    <w:p w14:paraId="666C6C2A" w14:textId="77777777" w:rsidR="004E49AE" w:rsidRPr="004E49AE" w:rsidRDefault="004E49AE" w:rsidP="00973A9B">
      <w:pPr>
        <w:numPr>
          <w:ilvl w:val="0"/>
          <w:numId w:val="32"/>
        </w:numPr>
        <w:tabs>
          <w:tab w:val="left" w:pos="554"/>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prin persoana desemnata (sef de şantier sau conducător loc de munca) va supraveghea purtarea de către lucratorii din subordine a E.I.P. adecvat funcţiei exercitate in incinta şantierului.</w:t>
      </w:r>
    </w:p>
    <w:p w14:paraId="687E7147" w14:textId="77777777" w:rsidR="004E49AE" w:rsidRPr="004E49AE" w:rsidRDefault="004E49AE" w:rsidP="00973A9B">
      <w:pPr>
        <w:numPr>
          <w:ilvl w:val="0"/>
          <w:numId w:val="32"/>
        </w:numPr>
        <w:tabs>
          <w:tab w:val="left" w:pos="554"/>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asigura serviciile medicale preventive si de urgenta personalului propriu</w:t>
      </w:r>
    </w:p>
    <w:p w14:paraId="55CCB1D2" w14:textId="77777777" w:rsidR="004E49AE" w:rsidRPr="004E49AE" w:rsidRDefault="004E49AE" w:rsidP="004E49AE">
      <w:pPr>
        <w:tabs>
          <w:tab w:val="left" w:pos="454"/>
        </w:tabs>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kern w:val="0"/>
          <w:lang w:val="ro-RO" w:eastAsia="ro-RO"/>
          <w14:ligatures w14:val="none"/>
        </w:rPr>
        <w:t>4.6.</w:t>
      </w:r>
      <w:r w:rsidRPr="004E49AE">
        <w:rPr>
          <w:rFonts w:ascii="Calibri" w:eastAsia="Times New Roman" w:hAnsi="Calibri" w:cs="Calibri"/>
          <w:kern w:val="0"/>
          <w:lang w:val="ro-RO" w:eastAsia="ro-RO"/>
          <w14:ligatures w14:val="none"/>
        </w:rPr>
        <w:tab/>
      </w:r>
      <w:r w:rsidRPr="004E49AE">
        <w:rPr>
          <w:rFonts w:ascii="Calibri" w:eastAsia="Times New Roman" w:hAnsi="Calibri" w:cs="Calibri"/>
          <w:b/>
          <w:bCs/>
          <w:kern w:val="0"/>
          <w:u w:val="single"/>
          <w:lang w:val="ro-RO" w:eastAsia="ro-RO"/>
          <w14:ligatures w14:val="none"/>
        </w:rPr>
        <w:t>ELECTROSECURITATE</w:t>
      </w:r>
    </w:p>
    <w:p w14:paraId="28CE96E3" w14:textId="77777777" w:rsidR="004E49AE" w:rsidRPr="004E49AE" w:rsidRDefault="004E49AE" w:rsidP="004E49AE">
      <w:pPr>
        <w:spacing w:after="0" w:line="240" w:lineRule="auto"/>
        <w:ind w:left="270" w:right="-44" w:hanging="270"/>
        <w:rPr>
          <w:rFonts w:ascii="Calibri" w:eastAsia="Times New Roman" w:hAnsi="Calibri" w:cs="Calibri"/>
          <w:b/>
          <w:bCs/>
          <w:kern w:val="0"/>
          <w:lang w:val="ro-RO" w:eastAsia="ro-RO"/>
          <w14:ligatures w14:val="none"/>
        </w:rPr>
      </w:pPr>
      <w:r w:rsidRPr="004E49AE">
        <w:rPr>
          <w:rFonts w:ascii="Calibri" w:eastAsia="Times New Roman" w:hAnsi="Calibri" w:cs="Calibri"/>
          <w:kern w:val="0"/>
          <w:lang w:val="ro-RO" w:eastAsia="ro-RO"/>
          <w14:ligatures w14:val="none"/>
        </w:rPr>
        <w:t xml:space="preserve">4.6.1 Conectările si deconectările care necesita întreruperea surselor de alimentare cu energie electrica, la tablourile electrice de distribuţie ale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 xml:space="preserve">se vor efectua de către persoanele autorizate angajate ale </w:t>
      </w:r>
      <w:r w:rsidRPr="004E49AE">
        <w:rPr>
          <w:rFonts w:ascii="Calibri" w:eastAsia="Times New Roman" w:hAnsi="Calibri" w:cs="Calibri"/>
          <w:b/>
          <w:bCs/>
          <w:kern w:val="0"/>
          <w:lang w:val="ro-RO" w:eastAsia="ro-RO"/>
          <w14:ligatures w14:val="none"/>
        </w:rPr>
        <w:t>BENEFICIARULUI.</w:t>
      </w:r>
    </w:p>
    <w:p w14:paraId="187F54E4" w14:textId="77777777" w:rsidR="004E49AE" w:rsidRPr="004E49AE" w:rsidRDefault="004E49AE" w:rsidP="00973A9B">
      <w:pPr>
        <w:numPr>
          <w:ilvl w:val="0"/>
          <w:numId w:val="33"/>
        </w:numPr>
        <w:tabs>
          <w:tab w:val="left" w:pos="56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Conectările si deconectările care necesita întreruperea surselor de alimentare cu energie electrica, la tablourile electrice de distribuţie ale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se vor efectua de către persoanele autorizate, angajate ale </w:t>
      </w:r>
      <w:r w:rsidRPr="004E49AE">
        <w:rPr>
          <w:rFonts w:ascii="Calibri" w:eastAsia="Times New Roman" w:hAnsi="Calibri" w:cs="Calibri"/>
          <w:b/>
          <w:bCs/>
          <w:kern w:val="0"/>
          <w:lang w:val="ro-RO" w:eastAsia="ro-RO"/>
          <w14:ligatures w14:val="none"/>
        </w:rPr>
        <w:t>PRESTATORULUI.</w:t>
      </w:r>
    </w:p>
    <w:p w14:paraId="67E85ACF" w14:textId="77777777" w:rsidR="004E49AE" w:rsidRPr="004E49AE" w:rsidRDefault="004E49AE" w:rsidP="00973A9B">
      <w:pPr>
        <w:numPr>
          <w:ilvl w:val="0"/>
          <w:numId w:val="33"/>
        </w:numPr>
        <w:tabs>
          <w:tab w:val="left" w:pos="56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In cazul in care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executa săpaturi in zona de lucru, va efectua sondaje pentru stabilirea exacta a traseelor utilităţilor din zona.</w:t>
      </w:r>
    </w:p>
    <w:p w14:paraId="57F0A8F0" w14:textId="77777777" w:rsidR="004E49AE" w:rsidRPr="004E49AE" w:rsidRDefault="004E49AE" w:rsidP="004E49AE">
      <w:pPr>
        <w:spacing w:after="0" w:line="240" w:lineRule="auto"/>
        <w:ind w:left="426" w:right="-44" w:hanging="426"/>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4.6.4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va verifica periodic si întreţine corespunzător instalaţia de distribuţie a energiei electrice din dotarea şantierului pe care il conduce.</w:t>
      </w:r>
    </w:p>
    <w:p w14:paraId="468DF50D" w14:textId="77777777" w:rsidR="004E49AE" w:rsidRPr="004E49AE" w:rsidRDefault="004E49AE" w:rsidP="004E49AE">
      <w:pPr>
        <w:tabs>
          <w:tab w:val="left" w:pos="454"/>
        </w:tabs>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kern w:val="0"/>
          <w:lang w:val="ro-RO" w:eastAsia="ro-RO"/>
          <w14:ligatures w14:val="none"/>
        </w:rPr>
        <w:t>4.7.</w:t>
      </w:r>
      <w:r w:rsidRPr="004E49AE">
        <w:rPr>
          <w:rFonts w:ascii="Calibri" w:eastAsia="Times New Roman" w:hAnsi="Calibri" w:cs="Calibri"/>
          <w:kern w:val="0"/>
          <w:lang w:val="ro-RO" w:eastAsia="ro-RO"/>
          <w14:ligatures w14:val="none"/>
        </w:rPr>
        <w:tab/>
      </w:r>
      <w:r w:rsidRPr="004E49AE">
        <w:rPr>
          <w:rFonts w:ascii="Calibri" w:eastAsia="Times New Roman" w:hAnsi="Calibri" w:cs="Calibri"/>
          <w:b/>
          <w:bCs/>
          <w:kern w:val="0"/>
          <w:u w:val="single"/>
          <w:lang w:val="ro-RO" w:eastAsia="ro-RO"/>
          <w14:ligatures w14:val="none"/>
        </w:rPr>
        <w:t>INSTRUIREA LUCRATORILOR</w:t>
      </w:r>
    </w:p>
    <w:p w14:paraId="4EFEC2D9" w14:textId="77777777" w:rsidR="004E49AE" w:rsidRPr="004E49AE" w:rsidRDefault="004E49AE" w:rsidP="00973A9B">
      <w:pPr>
        <w:numPr>
          <w:ilvl w:val="0"/>
          <w:numId w:val="34"/>
        </w:numPr>
        <w:tabs>
          <w:tab w:val="left" w:pos="569"/>
        </w:tabs>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sidRPr="004E49AE">
        <w:rPr>
          <w:rFonts w:ascii="Calibri" w:eastAsia="Times New Roman" w:hAnsi="Calibri" w:cs="Calibri"/>
          <w:b/>
          <w:bCs/>
          <w:color w:val="000000"/>
          <w:kern w:val="0"/>
          <w:lang w:val="ro-RO" w:eastAsia="ro-RO"/>
          <w14:ligatures w14:val="none"/>
        </w:rPr>
        <w:t xml:space="preserve">PRESTATORUL </w:t>
      </w:r>
      <w:r w:rsidRPr="004E49AE">
        <w:rPr>
          <w:rFonts w:ascii="Calibri" w:eastAsia="Times New Roman" w:hAnsi="Calibri" w:cs="Calibri"/>
          <w:color w:val="000000"/>
          <w:kern w:val="0"/>
          <w:lang w:val="ro-RO" w:eastAsia="ro-RO"/>
          <w14:ligatures w14:val="none"/>
        </w:rPr>
        <w:t xml:space="preserve">are responsabilitatea de a instrui personalul propriu care va realiza presta serviciile contractate pe amplasamentele predate de către </w:t>
      </w:r>
      <w:r w:rsidRPr="004E49AE">
        <w:rPr>
          <w:rFonts w:ascii="Calibri" w:eastAsia="Times New Roman" w:hAnsi="Calibri" w:cs="Calibri"/>
          <w:b/>
          <w:bCs/>
          <w:color w:val="000000"/>
          <w:kern w:val="0"/>
          <w:lang w:val="ro-RO" w:eastAsia="ro-RO"/>
          <w14:ligatures w14:val="none"/>
        </w:rPr>
        <w:t xml:space="preserve">BENEFICIAR, </w:t>
      </w:r>
      <w:r w:rsidRPr="004E49AE">
        <w:rPr>
          <w:rFonts w:ascii="Calibri" w:eastAsia="Times New Roman" w:hAnsi="Calibri" w:cs="Calibri"/>
          <w:color w:val="000000"/>
          <w:kern w:val="0"/>
          <w:lang w:val="ro-RO" w:eastAsia="ro-RO"/>
          <w14:ligatures w14:val="none"/>
        </w:rPr>
        <w:t>in conformitate cu prevederile Legii nr. 319/2006 a securitatii si sanatatii in munca, cu modificarile si completarile ulterioare si a Legii nr. 307/2006 privind apararea impotriva incendiilor, republicată, cu modificarile si completarile ulterioare.</w:t>
      </w:r>
    </w:p>
    <w:p w14:paraId="1E85D17B" w14:textId="77777777" w:rsidR="004E49AE" w:rsidRPr="004E49AE" w:rsidRDefault="004E49AE" w:rsidP="00973A9B">
      <w:pPr>
        <w:numPr>
          <w:ilvl w:val="0"/>
          <w:numId w:val="34"/>
        </w:numPr>
        <w:tabs>
          <w:tab w:val="left" w:pos="56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color w:val="000000"/>
          <w:kern w:val="0"/>
          <w:lang w:val="ro-RO" w:eastAsia="ro-RO"/>
          <w14:ligatures w14:val="none"/>
        </w:rPr>
        <w:t xml:space="preserve">PRESTATORUL </w:t>
      </w:r>
      <w:r w:rsidRPr="004E49AE">
        <w:rPr>
          <w:rFonts w:ascii="Calibri" w:eastAsia="Times New Roman" w:hAnsi="Calibri" w:cs="Calibri"/>
          <w:color w:val="000000"/>
          <w:kern w:val="0"/>
          <w:lang w:val="ro-RO" w:eastAsia="ro-RO"/>
          <w14:ligatures w14:val="none"/>
        </w:rPr>
        <w:t>are obligaţia de a instrui conducătorii</w:t>
      </w:r>
      <w:r w:rsidRPr="004E49AE">
        <w:rPr>
          <w:rFonts w:ascii="Calibri" w:eastAsia="Times New Roman" w:hAnsi="Calibri" w:cs="Calibri"/>
          <w:kern w:val="0"/>
          <w:lang w:val="ro-RO" w:eastAsia="ro-RO"/>
          <w14:ligatures w14:val="none"/>
        </w:rPr>
        <w:t xml:space="preserve"> auto si de utilaje proprii asupra respectării codului rutier pe drumurile publice, cu privire la accesul in şantier, respectarea restricţiilor de viteza in şantier, modul de organizare a activităţii de paza si cea de prevenire a incendiilor.</w:t>
      </w:r>
    </w:p>
    <w:p w14:paraId="0EC21C93" w14:textId="77777777" w:rsidR="004E49AE" w:rsidRPr="004E49AE" w:rsidRDefault="004E49AE" w:rsidP="00973A9B">
      <w:pPr>
        <w:numPr>
          <w:ilvl w:val="0"/>
          <w:numId w:val="35"/>
        </w:num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BENEFICIARUL </w:t>
      </w:r>
      <w:r w:rsidRPr="004E49AE">
        <w:rPr>
          <w:rFonts w:ascii="Calibri" w:eastAsia="Times New Roman" w:hAnsi="Calibri" w:cs="Calibri"/>
          <w:kern w:val="0"/>
          <w:lang w:val="ro-RO" w:eastAsia="ro-RO"/>
          <w14:ligatures w14:val="none"/>
        </w:rPr>
        <w:t>va instrui inainte de inceperea prestarii de servicii intreg personalul angajat al prestatorului responsabil de îndeplinirea obiectului contractului, cu privire la normele privind securitatea si sănătatea in munca si cu privire la normele de aparare impotriva incendiilor, prevazute in prezenta convenție .</w:t>
      </w:r>
    </w:p>
    <w:p w14:paraId="47CEF26B" w14:textId="77777777" w:rsidR="004E49AE" w:rsidRPr="004E49AE" w:rsidRDefault="004E49AE" w:rsidP="00973A9B">
      <w:pPr>
        <w:numPr>
          <w:ilvl w:val="0"/>
          <w:numId w:val="35"/>
        </w:numPr>
        <w:tabs>
          <w:tab w:val="left" w:pos="80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Instruirea va fi consemnata sub semnătura intr-o Fisa de instruire colectiva privind securitatea si sanatatea in munca, conform Anexei nr. 12 din H.G. nr. 1425/2006 pentru aprobarea  Normelor metodologice de aplicare a prevederilor Legii</w:t>
      </w:r>
      <w:r w:rsidRPr="004E49AE">
        <w:rPr>
          <w:rFonts w:ascii="Calibri" w:eastAsia="Times New Roman" w:hAnsi="Calibri" w:cs="Calibri"/>
          <w:color w:val="FF0000"/>
          <w:kern w:val="0"/>
          <w:lang w:val="ro-RO" w:eastAsia="ro-RO"/>
          <w14:ligatures w14:val="none"/>
        </w:rPr>
        <w:t xml:space="preserve"> </w:t>
      </w:r>
      <w:r w:rsidRPr="004E49AE">
        <w:rPr>
          <w:rFonts w:ascii="Calibri" w:eastAsia="Times New Roman" w:hAnsi="Calibri" w:cs="Calibri"/>
          <w:kern w:val="0"/>
          <w:lang w:val="ro-RO" w:eastAsia="ro-RO"/>
          <w14:ligatures w14:val="none"/>
        </w:rPr>
        <w:t>securitatii si sanatatii in munca nr. 319/2006, cu modificarile si completarile ulterioare .</w:t>
      </w:r>
    </w:p>
    <w:p w14:paraId="6936C37E" w14:textId="77777777" w:rsidR="004E49AE" w:rsidRPr="004E49AE" w:rsidRDefault="004E49AE" w:rsidP="00973A9B">
      <w:pPr>
        <w:numPr>
          <w:ilvl w:val="0"/>
          <w:numId w:val="35"/>
        </w:numPr>
        <w:tabs>
          <w:tab w:val="left" w:pos="80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Acesta instruire nu exonerează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de a efectua, pe linie de SSM si PŞI, instruirea introductiv-generala, instruirea la locul de munca, la angajare, precum si instruirea periodica a personalului propriu, conform reglementarilor legale in vigoare.</w:t>
      </w:r>
    </w:p>
    <w:p w14:paraId="74F6A3B1" w14:textId="77777777" w:rsidR="004E49AE" w:rsidRPr="004E49AE" w:rsidRDefault="004E49AE" w:rsidP="00973A9B">
      <w:pPr>
        <w:numPr>
          <w:ilvl w:val="0"/>
          <w:numId w:val="35"/>
        </w:numPr>
        <w:tabs>
          <w:tab w:val="left" w:pos="80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Fisele de instruire individuala privind securitatea si sănătatea in munca, fisele de instruire individuala in domeniul situaţiilor de urgenta, se vor păstra la sefii punctului de lucru din partea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desemnat prin decizie de catre acesta.</w:t>
      </w:r>
    </w:p>
    <w:p w14:paraId="34F2C539" w14:textId="77777777" w:rsidR="004E49AE" w:rsidRPr="004E49AE" w:rsidRDefault="004E49AE" w:rsidP="00973A9B">
      <w:pPr>
        <w:numPr>
          <w:ilvl w:val="0"/>
          <w:numId w:val="35"/>
        </w:numPr>
        <w:tabs>
          <w:tab w:val="left" w:pos="806"/>
        </w:tabs>
        <w:autoSpaceDE w:val="0"/>
        <w:autoSpaceDN w:val="0"/>
        <w:adjustRightInd w:val="0"/>
        <w:spacing w:after="0" w:line="240" w:lineRule="auto"/>
        <w:ind w:right="-44"/>
        <w:jc w:val="both"/>
        <w:rPr>
          <w:rFonts w:ascii="Calibri" w:eastAsia="Times New Roman" w:hAnsi="Calibri" w:cs="Calibri"/>
          <w:kern w:val="0"/>
          <w:lang w:val="ro-RO"/>
          <w14:ligatures w14:val="none"/>
        </w:rPr>
      </w:pPr>
      <w:r w:rsidRPr="004E49AE">
        <w:rPr>
          <w:rFonts w:ascii="Calibri" w:eastAsia="Times New Roman" w:hAnsi="Calibri" w:cs="Calibri"/>
          <w:kern w:val="0"/>
          <w:lang w:val="ro-RO" w:eastAsia="ro-RO"/>
          <w14:ligatures w14:val="none"/>
        </w:rPr>
        <w:lastRenderedPageBreak/>
        <w:t xml:space="preserve">In incinta punctelor de lucru este permis accesul personalului </w:t>
      </w:r>
      <w:r w:rsidRPr="004E49AE">
        <w:rPr>
          <w:rFonts w:ascii="Calibri" w:eastAsia="Times New Roman" w:hAnsi="Calibri" w:cs="Calibri"/>
          <w:b/>
          <w:kern w:val="0"/>
          <w:lang w:val="ro-RO" w:eastAsia="ro-RO"/>
          <w14:ligatures w14:val="none"/>
        </w:rPr>
        <w:t>PRESTATORULUI</w:t>
      </w:r>
      <w:r w:rsidRPr="004E49AE">
        <w:rPr>
          <w:rFonts w:ascii="Calibri" w:eastAsia="Times New Roman" w:hAnsi="Calibri" w:cs="Calibri"/>
          <w:kern w:val="0"/>
          <w:lang w:val="ro-RO" w:eastAsia="ro-RO"/>
          <w14:ligatures w14:val="none"/>
        </w:rPr>
        <w:t xml:space="preserve"> cu conditia efectuarii in prealabil a instruirii privind SSM si privind PSI, conform legislatiei in vigoare.</w:t>
      </w:r>
    </w:p>
    <w:p w14:paraId="6084E25D" w14:textId="77777777" w:rsidR="004E49AE" w:rsidRPr="004E49AE" w:rsidRDefault="004E49AE" w:rsidP="004E49AE">
      <w:pPr>
        <w:tabs>
          <w:tab w:val="left" w:pos="713"/>
        </w:tabs>
        <w:spacing w:after="0" w:line="240" w:lineRule="auto"/>
        <w:ind w:left="270" w:right="-44" w:hanging="270"/>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4.8.</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b/>
          <w:bCs/>
          <w:kern w:val="0"/>
          <w:u w:val="single"/>
          <w:lang w:val="ro-RO" w:eastAsia="ro-RO"/>
          <w14:ligatures w14:val="none"/>
        </w:rPr>
        <w:t>COMUNICAREA, CERCETAREA. RAPORTAREA SI ÎNREGISTRAREA</w:t>
      </w:r>
      <w:r w:rsidRPr="004E49AE">
        <w:rPr>
          <w:rFonts w:ascii="Calibri" w:eastAsia="Times New Roman" w:hAnsi="Calibri" w:cs="Calibri"/>
          <w:b/>
          <w:bCs/>
          <w:kern w:val="0"/>
          <w:lang w:val="ro-RO" w:eastAsia="ro-RO"/>
          <w14:ligatures w14:val="none"/>
        </w:rPr>
        <w:t xml:space="preserve"> </w:t>
      </w:r>
      <w:r w:rsidRPr="004E49AE">
        <w:rPr>
          <w:rFonts w:ascii="Calibri" w:eastAsia="Times New Roman" w:hAnsi="Calibri" w:cs="Calibri"/>
          <w:b/>
          <w:bCs/>
          <w:kern w:val="0"/>
          <w:u w:val="single"/>
          <w:lang w:val="ro-RO" w:eastAsia="ro-RO"/>
          <w14:ligatures w14:val="none"/>
        </w:rPr>
        <w:t>EVENIMENTELOR</w:t>
      </w:r>
    </w:p>
    <w:p w14:paraId="64ECEEA3" w14:textId="77777777" w:rsidR="004E49AE" w:rsidRPr="004E49AE" w:rsidRDefault="004E49AE" w:rsidP="004E49AE">
      <w:pPr>
        <w:spacing w:after="0" w:line="240" w:lineRule="auto"/>
        <w:ind w:left="426" w:right="-44" w:hanging="426"/>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14:paraId="708BCFC9" w14:textId="77777777" w:rsidR="004E49AE" w:rsidRPr="004E49AE" w:rsidRDefault="004E49AE" w:rsidP="004E49AE">
      <w:pPr>
        <w:spacing w:after="0" w:line="240" w:lineRule="auto"/>
        <w:ind w:left="426" w:right="-44" w:hanging="426"/>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4.8.2. Părţile au obligaţia sa se informeze reciproc in cazul apariţiei unor situaţii cu pericol iminent de producere a accidentelor tehnice si/sau umane sau a unor evenimente PSI, care ar putea afecta lucratorii celor doua parti.</w:t>
      </w:r>
    </w:p>
    <w:p w14:paraId="3EAF336D" w14:textId="77777777" w:rsidR="004E49AE" w:rsidRPr="004E49AE" w:rsidRDefault="004E49AE" w:rsidP="004E49AE">
      <w:pPr>
        <w:spacing w:after="0" w:line="240" w:lineRule="auto"/>
        <w:ind w:left="270" w:right="-44" w:firstLine="156"/>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Sunt supuse comunicării:</w:t>
      </w:r>
    </w:p>
    <w:p w14:paraId="6254BB88" w14:textId="77777777" w:rsidR="004E49AE" w:rsidRPr="004E49AE" w:rsidRDefault="004E49AE" w:rsidP="00973A9B">
      <w:pPr>
        <w:numPr>
          <w:ilvl w:val="0"/>
          <w:numId w:val="36"/>
        </w:numPr>
        <w:tabs>
          <w:tab w:val="left" w:pos="943"/>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orice eveniment, imediat </w:t>
      </w:r>
      <w:r w:rsidRPr="004E49AE">
        <w:rPr>
          <w:rFonts w:ascii="Calibri" w:eastAsia="Times New Roman" w:hAnsi="Calibri" w:cs="Calibri"/>
          <w:kern w:val="0"/>
          <w:lang w:val="es-ES_tradnl" w:eastAsia="ro-RO"/>
          <w14:ligatures w14:val="none"/>
        </w:rPr>
        <w:t xml:space="preserve">dupa </w:t>
      </w:r>
      <w:r w:rsidRPr="004E49AE">
        <w:rPr>
          <w:rFonts w:ascii="Calibri" w:eastAsia="Times New Roman" w:hAnsi="Calibri" w:cs="Calibri"/>
          <w:kern w:val="0"/>
          <w:lang w:val="ro-RO" w:eastAsia="ro-RO"/>
          <w14:ligatures w14:val="none"/>
        </w:rPr>
        <w:t>declanşare/producere;</w:t>
      </w:r>
    </w:p>
    <w:p w14:paraId="67AB2F90" w14:textId="77777777" w:rsidR="004E49AE" w:rsidRPr="004E49AE" w:rsidRDefault="004E49AE" w:rsidP="00973A9B">
      <w:pPr>
        <w:numPr>
          <w:ilvl w:val="0"/>
          <w:numId w:val="36"/>
        </w:numPr>
        <w:tabs>
          <w:tab w:val="left" w:pos="943"/>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orice boala profesionala sau caz suspect de boala profesionala.</w:t>
      </w:r>
    </w:p>
    <w:p w14:paraId="2D4C9B61" w14:textId="77777777" w:rsidR="004E49AE" w:rsidRPr="004E49AE" w:rsidRDefault="004E49AE" w:rsidP="00973A9B">
      <w:pPr>
        <w:numPr>
          <w:ilvl w:val="0"/>
          <w:numId w:val="37"/>
        </w:num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4E49AE">
        <w:rPr>
          <w:rFonts w:ascii="Calibri" w:eastAsia="Times New Roman" w:hAnsi="Calibri" w:cs="Calibri"/>
          <w:kern w:val="0"/>
          <w:lang w:val="it-IT" w:eastAsia="ro-RO"/>
          <w14:ligatures w14:val="none"/>
        </w:rPr>
        <w:t xml:space="preserve">de catre </w:t>
      </w:r>
      <w:r w:rsidRPr="004E49AE">
        <w:rPr>
          <w:rFonts w:ascii="Calibri" w:eastAsia="Times New Roman" w:hAnsi="Calibri" w:cs="Calibri"/>
          <w:kern w:val="0"/>
          <w:lang w:val="ro-RO" w:eastAsia="ro-RO"/>
          <w14:ligatures w14:val="none"/>
        </w:rPr>
        <w:t>angajatorul la care s-a produs evenimentul.</w:t>
      </w:r>
    </w:p>
    <w:p w14:paraId="6EF19993" w14:textId="77777777" w:rsidR="004E49AE" w:rsidRPr="004E49AE" w:rsidRDefault="004E49AE" w:rsidP="00973A9B">
      <w:pPr>
        <w:numPr>
          <w:ilvl w:val="0"/>
          <w:numId w:val="37"/>
        </w:num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Cercetarea accidentelor urmate de incapacitate temporara de munca, invaliditate sau deces si a accidentelor colective se va face in conformitate cu prevederile legale in vigoare, de catre angajatorul la care s-a produs evenimentul.</w:t>
      </w:r>
    </w:p>
    <w:p w14:paraId="459D853A" w14:textId="77777777" w:rsidR="004E49AE" w:rsidRPr="004E49AE" w:rsidRDefault="004E49AE" w:rsidP="00973A9B">
      <w:pPr>
        <w:numPr>
          <w:ilvl w:val="0"/>
          <w:numId w:val="37"/>
        </w:numPr>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sidRPr="004E49AE">
        <w:rPr>
          <w:rFonts w:ascii="Calibri" w:eastAsia="Times New Roman" w:hAnsi="Calibri" w:cs="Calibri"/>
          <w:kern w:val="0"/>
          <w:lang w:val="ro-RO" w:eastAsia="ro-RO"/>
          <w14:ligatures w14:val="none"/>
        </w:rPr>
        <w:t xml:space="preserve">In cazul producerii unui eveniment SSM sau a unui eveniment PSI, care afectează una sau ambele parti ca urmare a unei activităţi sau a unor procese comune, acestea se vor cerceta de catre o comisie comuna, ai </w:t>
      </w:r>
      <w:r w:rsidRPr="004E49AE">
        <w:rPr>
          <w:rFonts w:ascii="Calibri" w:eastAsia="Times New Roman" w:hAnsi="Calibri" w:cs="Calibri"/>
          <w:color w:val="000000"/>
          <w:kern w:val="0"/>
          <w:lang w:val="ro-RO" w:eastAsia="ro-RO"/>
          <w14:ligatures w14:val="none"/>
        </w:rPr>
        <w:t>căror reprezentanţi se vor stabili prin dispozitiile organelor de conducere partilor.</w:t>
      </w:r>
    </w:p>
    <w:p w14:paraId="470CE068" w14:textId="77777777" w:rsidR="004E49AE" w:rsidRPr="004E49AE" w:rsidRDefault="004E49AE" w:rsidP="004E49AE">
      <w:pPr>
        <w:tabs>
          <w:tab w:val="left" w:pos="871"/>
        </w:tabs>
        <w:spacing w:after="0" w:line="240" w:lineRule="auto"/>
        <w:ind w:left="426" w:right="-44" w:hanging="426"/>
        <w:rPr>
          <w:rFonts w:ascii="Calibri" w:eastAsia="Times New Roman" w:hAnsi="Calibri" w:cs="Calibri"/>
          <w:kern w:val="0"/>
          <w:lang w:val="ro-RO" w:eastAsia="ro-RO"/>
          <w14:ligatures w14:val="none"/>
        </w:rPr>
      </w:pPr>
      <w:r w:rsidRPr="004E49AE">
        <w:rPr>
          <w:rFonts w:ascii="Calibri" w:eastAsia="Times New Roman" w:hAnsi="Calibri" w:cs="Calibri"/>
          <w:color w:val="000000"/>
          <w:kern w:val="0"/>
          <w:lang w:val="ro-RO" w:eastAsia="ro-RO"/>
          <w14:ligatures w14:val="none"/>
        </w:rPr>
        <w:t>4.8.6. In cazul unei divergente intre parti cu privire la cercetarea, înregistrarea si raportarea statistica a</w:t>
      </w:r>
      <w:r w:rsidRPr="004E49AE">
        <w:rPr>
          <w:rFonts w:ascii="Calibri" w:eastAsia="Times New Roman" w:hAnsi="Calibri" w:cs="Calibri"/>
          <w:color w:val="000000"/>
          <w:kern w:val="0"/>
          <w:lang w:val="ro-RO" w:eastAsia="ro-RO"/>
          <w14:ligatures w14:val="none"/>
        </w:rPr>
        <w:br/>
      </w:r>
      <w:r w:rsidRPr="004E49AE">
        <w:rPr>
          <w:rFonts w:ascii="Calibri" w:eastAsia="Times New Roman" w:hAnsi="Calibri" w:cs="Calibri"/>
          <w:kern w:val="0"/>
          <w:lang w:val="ro-RO" w:eastAsia="ro-RO"/>
          <w14:ligatures w14:val="none"/>
        </w:rPr>
        <w:t>accidentului de munca, atunci cand nu este posibila rezolvarea pe cale amiabila, se va acţiona prin</w:t>
      </w:r>
      <w:r w:rsidRPr="004E49AE">
        <w:rPr>
          <w:rFonts w:ascii="Calibri" w:eastAsia="Times New Roman" w:hAnsi="Calibri" w:cs="Calibri"/>
          <w:kern w:val="0"/>
          <w:lang w:val="ro-RO" w:eastAsia="ro-RO"/>
          <w14:ligatures w14:val="none"/>
        </w:rPr>
        <w:br/>
        <w:t>pârghiile legale existente.</w:t>
      </w:r>
    </w:p>
    <w:p w14:paraId="5409C38E" w14:textId="77777777" w:rsidR="004E49AE" w:rsidRPr="004E49AE" w:rsidRDefault="004E49AE" w:rsidP="00973A9B">
      <w:pPr>
        <w:numPr>
          <w:ilvl w:val="0"/>
          <w:numId w:val="38"/>
        </w:numPr>
        <w:tabs>
          <w:tab w:val="left" w:pos="792"/>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Inregistrarea si raportarea accidentului de munca sau evenimentului </w:t>
      </w:r>
      <w:r w:rsidRPr="004E49AE">
        <w:rPr>
          <w:rFonts w:ascii="Calibri" w:eastAsia="Times New Roman" w:hAnsi="Calibri" w:cs="Calibri"/>
          <w:kern w:val="0"/>
          <w:lang w:val="it-IT" w:eastAsia="ro-RO"/>
          <w14:ligatures w14:val="none"/>
        </w:rPr>
        <w:t xml:space="preserve">se face de catre </w:t>
      </w:r>
      <w:r w:rsidRPr="004E49AE">
        <w:rPr>
          <w:rFonts w:ascii="Calibri" w:eastAsia="Times New Roman" w:hAnsi="Calibri" w:cs="Calibri"/>
          <w:kern w:val="0"/>
          <w:lang w:val="ro-RO" w:eastAsia="ro-RO"/>
          <w14:ligatures w14:val="none"/>
        </w:rPr>
        <w:t>angajatorul care va fi găsit vinovat de incalcarea normelor de securitate si sănătate in munca- PSI in vigoare, de comisia de cercetare.</w:t>
      </w:r>
    </w:p>
    <w:p w14:paraId="15A00D42" w14:textId="77777777" w:rsidR="004E49AE" w:rsidRPr="004E49AE" w:rsidRDefault="004E49AE" w:rsidP="00973A9B">
      <w:pPr>
        <w:numPr>
          <w:ilvl w:val="0"/>
          <w:numId w:val="38"/>
        </w:num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In cazul apariţiei unor situaţii de urgenta (avarii, incendii in masa, inundaţii, fenomene meteo periculoase, etc.), părţile se vor informa reciproc si vor acţiona conform prevederilor din planurile de acţiune pentru astfel de situaţii.</w:t>
      </w:r>
    </w:p>
    <w:p w14:paraId="38295B51" w14:textId="77777777" w:rsidR="004E49AE" w:rsidRPr="004E49AE" w:rsidRDefault="004E49AE" w:rsidP="004E49AE">
      <w:pPr>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 4.8.9.   Accidentele produse asupra personalului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in afara zonelor de lucru sau cailor de acces stabilite, se vor înregistra de catre </w:t>
      </w:r>
      <w:r w:rsidRPr="004E49AE">
        <w:rPr>
          <w:rFonts w:ascii="Calibri" w:eastAsia="Times New Roman" w:hAnsi="Calibri" w:cs="Calibri"/>
          <w:b/>
          <w:bCs/>
          <w:kern w:val="0"/>
          <w:lang w:val="ro-RO" w:eastAsia="ro-RO"/>
          <w14:ligatures w14:val="none"/>
        </w:rPr>
        <w:t>PRESTATOR.</w:t>
      </w:r>
    </w:p>
    <w:p w14:paraId="25A11110" w14:textId="77777777" w:rsidR="004E49AE" w:rsidRPr="004E49AE" w:rsidRDefault="004E49AE" w:rsidP="004E49AE">
      <w:pPr>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 xml:space="preserve"> </w:t>
      </w:r>
      <w:r w:rsidRPr="004E49AE">
        <w:rPr>
          <w:rFonts w:ascii="Calibri" w:eastAsia="Times New Roman" w:hAnsi="Calibri" w:cs="Calibri"/>
          <w:kern w:val="0"/>
          <w:lang w:val="ro-RO" w:eastAsia="ro-RO"/>
          <w14:ligatures w14:val="none"/>
        </w:rPr>
        <w:t xml:space="preserve">4.8.10.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 xml:space="preserve">va răspunde unilateral in fata legii de eventualele consecinţe (accidente si/sau avarii, incendii) </w:t>
      </w:r>
      <w:r w:rsidRPr="004E49AE">
        <w:rPr>
          <w:rFonts w:ascii="Calibri" w:eastAsia="Times New Roman" w:hAnsi="Calibri" w:cs="Calibri"/>
          <w:kern w:val="0"/>
          <w:lang w:val="it-IT" w:eastAsia="ro-RO"/>
          <w14:ligatures w14:val="none"/>
        </w:rPr>
        <w:t xml:space="preserve">ale </w:t>
      </w:r>
      <w:r w:rsidRPr="004E49AE">
        <w:rPr>
          <w:rFonts w:ascii="Calibri" w:eastAsia="Times New Roman" w:hAnsi="Calibri" w:cs="Calibri"/>
          <w:kern w:val="0"/>
          <w:lang w:val="ro-RO" w:eastAsia="ro-RO"/>
          <w14:ligatures w14:val="none"/>
        </w:rPr>
        <w:t xml:space="preserve">nerespectarii </w:t>
      </w:r>
      <w:r w:rsidRPr="004E49AE">
        <w:rPr>
          <w:rFonts w:ascii="Calibri" w:eastAsia="Times New Roman" w:hAnsi="Calibri" w:cs="Calibri"/>
          <w:kern w:val="0"/>
          <w:lang w:val="it-IT" w:eastAsia="ro-RO"/>
          <w14:ligatures w14:val="none"/>
        </w:rPr>
        <w:t xml:space="preserve">de catre </w:t>
      </w:r>
      <w:r w:rsidRPr="004E49AE">
        <w:rPr>
          <w:rFonts w:ascii="Calibri" w:eastAsia="Times New Roman" w:hAnsi="Calibri" w:cs="Calibri"/>
          <w:kern w:val="0"/>
          <w:lang w:val="ro-RO" w:eastAsia="ro-RO"/>
          <w14:ligatures w14:val="none"/>
        </w:rPr>
        <w:t xml:space="preserve">personalul propriu a normelor de securitate si sănătate in munca si PSI stipulate in prezenta convenţie. </w:t>
      </w:r>
    </w:p>
    <w:p w14:paraId="2F185619" w14:textId="77777777" w:rsidR="004E49AE" w:rsidRPr="004E49AE" w:rsidRDefault="004E49AE" w:rsidP="004E49AE">
      <w:pPr>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4.8.11. Procesul - verbal de cercetare a accidentului se va transmite prin grija comisiei de cercetare tuturor societăţilor implicate.</w:t>
      </w:r>
    </w:p>
    <w:p w14:paraId="53ABDB44" w14:textId="77777777" w:rsidR="004E49AE" w:rsidRPr="004E49AE" w:rsidRDefault="004E49AE" w:rsidP="004E49AE">
      <w:pPr>
        <w:tabs>
          <w:tab w:val="left" w:pos="713"/>
        </w:tabs>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4.9.</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b/>
          <w:bCs/>
          <w:kern w:val="0"/>
          <w:u w:val="single"/>
          <w:lang w:val="ro-RO" w:eastAsia="ro-RO"/>
          <w14:ligatures w14:val="none"/>
        </w:rPr>
        <w:t>ALTE OBLIGAŢII ALE PĂRTILOR</w:t>
      </w:r>
      <w:r w:rsidRPr="004E49AE">
        <w:rPr>
          <w:rFonts w:ascii="Calibri" w:eastAsia="Times New Roman" w:hAnsi="Calibri" w:cs="Calibri"/>
          <w:b/>
          <w:bCs/>
          <w:kern w:val="0"/>
          <w:u w:val="single"/>
          <w:lang w:val="ro-RO" w:eastAsia="ro-RO"/>
          <w14:ligatures w14:val="none"/>
        </w:rPr>
        <w:br/>
        <w:t>A. PRESTATOR</w:t>
      </w:r>
    </w:p>
    <w:p w14:paraId="0307A5E9" w14:textId="77777777" w:rsidR="004E49AE" w:rsidRPr="004E49AE" w:rsidRDefault="004E49AE" w:rsidP="004E49AE">
      <w:pPr>
        <w:spacing w:after="0" w:line="240" w:lineRule="auto"/>
        <w:ind w:left="27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a) Obligaţii pe linia asigurării securităţii si sanatatii in munca</w:t>
      </w:r>
    </w:p>
    <w:p w14:paraId="577485D4" w14:textId="77777777" w:rsidR="004E49AE" w:rsidRPr="004E49AE" w:rsidRDefault="004E49AE" w:rsidP="004E49AE">
      <w:pPr>
        <w:spacing w:after="0" w:line="240" w:lineRule="auto"/>
        <w:ind w:left="-142" w:right="-44" w:firstLine="142"/>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  In conformitate cu legislaţia privind securitatea si sănătatea in munca, a situaţiilor de urgenta si protecţia mediului, </w:t>
      </w:r>
      <w:r w:rsidRPr="004E49AE">
        <w:rPr>
          <w:rFonts w:ascii="Calibri" w:eastAsia="Times New Roman" w:hAnsi="Calibri" w:cs="Calibri"/>
          <w:color w:val="000000"/>
          <w:kern w:val="0"/>
          <w:lang w:val="ro-RO" w:eastAsia="ro-RO"/>
          <w14:ligatures w14:val="none"/>
        </w:rPr>
        <w:t>serviciile se vor presta in baza</w:t>
      </w:r>
      <w:r w:rsidRPr="004E49AE">
        <w:rPr>
          <w:rFonts w:ascii="Calibri" w:eastAsia="Times New Roman" w:hAnsi="Calibri" w:cs="Calibri"/>
          <w:kern w:val="0"/>
          <w:lang w:val="ro-RO" w:eastAsia="ro-RO"/>
          <w14:ligatures w14:val="none"/>
        </w:rPr>
        <w:t>:</w:t>
      </w:r>
    </w:p>
    <w:p w14:paraId="2C3EF9F9" w14:textId="07F12AC2" w:rsidR="004E49AE" w:rsidRPr="004E49AE" w:rsidRDefault="000765A5"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t>4.9.1.</w:t>
      </w:r>
      <w:r w:rsidR="004E49AE" w:rsidRPr="004E49AE">
        <w:rPr>
          <w:rFonts w:ascii="Calibri" w:eastAsia="Times New Roman" w:hAnsi="Calibri" w:cs="Calibri"/>
          <w:kern w:val="0"/>
          <w:lang w:val="en-US"/>
          <w14:ligatures w14:val="none"/>
        </w:rPr>
        <w:t>1. Licentei de funcționare valabila, eliberata de Inspectoratul General al Politiei Romane, pentru obiectul de activitate” Paza obiectivelor, bunurilor si valorilor”;</w:t>
      </w:r>
    </w:p>
    <w:p w14:paraId="07089BC7" w14:textId="5B022C98" w:rsidR="004E49AE" w:rsidRPr="004E49AE" w:rsidRDefault="000765A5"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t>4.9.1.</w:t>
      </w:r>
      <w:r w:rsidR="004E49AE" w:rsidRPr="004E49AE">
        <w:rPr>
          <w:rFonts w:ascii="Calibri" w:eastAsia="Times New Roman" w:hAnsi="Calibri" w:cs="Calibri"/>
          <w:kern w:val="0"/>
          <w:lang w:val="en-US"/>
          <w14:ligatures w14:val="none"/>
        </w:rPr>
        <w:t>2. Licentei de functionare valabila, eliberata de Inspectoratul General al Politiei Romane, pentru desfasurarea activitatilor de instalare si intretinere a componentelor sau sistemelor de alarmare impotriva efractiei;</w:t>
      </w:r>
    </w:p>
    <w:p w14:paraId="704CDE5B" w14:textId="3975CA32" w:rsidR="004E49AE" w:rsidRPr="004E49AE" w:rsidRDefault="000765A5"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lastRenderedPageBreak/>
        <w:t>4.9.1.</w:t>
      </w:r>
      <w:r w:rsidR="004E49AE" w:rsidRPr="004E49AE">
        <w:rPr>
          <w:rFonts w:ascii="Calibri" w:eastAsia="Times New Roman" w:hAnsi="Calibri" w:cs="Calibri"/>
          <w:kern w:val="0"/>
          <w:lang w:val="en-US"/>
          <w14:ligatures w14:val="none"/>
        </w:rPr>
        <w:t>3. AVIZULUI FAVORABIL pentru organizare si funcționare Dispeceratului de Monitorizare a Sistemelor de alarma, valabil.</w:t>
      </w:r>
    </w:p>
    <w:p w14:paraId="4FFB4AAF" w14:textId="1375D893" w:rsidR="004E49AE" w:rsidRPr="004E49AE" w:rsidRDefault="000765A5" w:rsidP="004E49AE">
      <w:pPr>
        <w:spacing w:after="0" w:line="240" w:lineRule="auto"/>
        <w:jc w:val="both"/>
        <w:rPr>
          <w:rFonts w:ascii="Calibri" w:eastAsia="Times New Roman" w:hAnsi="Calibri" w:cs="Calibri"/>
          <w:kern w:val="0"/>
          <w:lang w:val="en-US"/>
          <w14:ligatures w14:val="none"/>
        </w:rPr>
      </w:pPr>
      <w:r>
        <w:rPr>
          <w:rFonts w:ascii="Calibri" w:eastAsia="Times New Roman" w:hAnsi="Calibri" w:cs="Calibri"/>
          <w:kern w:val="0"/>
          <w:lang w:val="en-US"/>
          <w14:ligatures w14:val="none"/>
        </w:rPr>
        <w:t>4.9.1.</w:t>
      </w:r>
      <w:r w:rsidR="004E49AE" w:rsidRPr="004E49AE">
        <w:rPr>
          <w:rFonts w:ascii="Calibri" w:eastAsia="Times New Roman" w:hAnsi="Calibri" w:cs="Calibri"/>
          <w:kern w:val="0"/>
          <w:lang w:val="en-US"/>
          <w14:ligatures w14:val="none"/>
        </w:rPr>
        <w:t xml:space="preserve">4. </w:t>
      </w:r>
      <w:r w:rsidR="004E49AE" w:rsidRPr="004E49AE">
        <w:rPr>
          <w:rFonts w:ascii="Calibri" w:eastAsia="Times New Roman" w:hAnsi="Calibri" w:cs="Calibri"/>
          <w:kern w:val="0"/>
          <w:lang w:val="ro-RO"/>
          <w14:ligatures w14:val="none"/>
        </w:rPr>
        <w:t>Atestatelor profesionale eliberat de Inspectoratul General al Poliției Române</w:t>
      </w:r>
      <w:r w:rsidR="004E49AE" w:rsidRPr="004E49AE">
        <w:rPr>
          <w:rFonts w:ascii="Calibri" w:eastAsia="Times New Roman" w:hAnsi="Calibri" w:cs="Calibri"/>
          <w:kern w:val="0"/>
          <w:lang w:val="en-US"/>
          <w14:ligatures w14:val="none"/>
        </w:rPr>
        <w:t xml:space="preserve"> pentru </w:t>
      </w:r>
      <w:r w:rsidR="004E49AE" w:rsidRPr="004E49AE">
        <w:rPr>
          <w:rFonts w:ascii="Calibri" w:eastAsia="Times New Roman" w:hAnsi="Calibri" w:cs="Calibri"/>
          <w:kern w:val="0"/>
          <w:lang w:val="ro-RO"/>
          <w14:ligatures w14:val="none"/>
        </w:rPr>
        <w:t>personalul desemnat de prestator pentru pază și intervenție</w:t>
      </w:r>
    </w:p>
    <w:p w14:paraId="766CFEB4" w14:textId="47426841" w:rsidR="004E49AE" w:rsidRPr="004E49AE" w:rsidRDefault="000765A5" w:rsidP="004E49AE">
      <w:pPr>
        <w:tabs>
          <w:tab w:val="left" w:pos="684"/>
        </w:tabs>
        <w:autoSpaceDE w:val="0"/>
        <w:autoSpaceDN w:val="0"/>
        <w:adjustRightInd w:val="0"/>
        <w:spacing w:after="0" w:line="240" w:lineRule="auto"/>
        <w:ind w:right="-44"/>
        <w:jc w:val="both"/>
        <w:rPr>
          <w:rFonts w:ascii="Calibri" w:eastAsia="Times New Roman" w:hAnsi="Calibri" w:cs="Calibri"/>
          <w:color w:val="000000"/>
          <w:kern w:val="0"/>
          <w:lang w:val="ro-RO" w:eastAsia="ro-RO"/>
          <w14:ligatures w14:val="none"/>
        </w:rPr>
      </w:pPr>
      <w:r>
        <w:rPr>
          <w:rFonts w:ascii="Calibri" w:eastAsia="Times New Roman" w:hAnsi="Calibri" w:cs="Calibri"/>
          <w:color w:val="000000"/>
          <w:kern w:val="0"/>
          <w:lang w:val="ro-RO" w:eastAsia="ro-RO"/>
          <w14:ligatures w14:val="none"/>
        </w:rPr>
        <w:t>4.9.1.</w:t>
      </w:r>
      <w:r w:rsidR="004E49AE" w:rsidRPr="004E49AE">
        <w:rPr>
          <w:rFonts w:ascii="Calibri" w:eastAsia="Times New Roman" w:hAnsi="Calibri" w:cs="Calibri"/>
          <w:color w:val="000000"/>
          <w:kern w:val="0"/>
          <w:lang w:val="ro-RO" w:eastAsia="ro-RO"/>
          <w14:ligatures w14:val="none"/>
        </w:rPr>
        <w:t>5. Contractului de prestări servicii, in care sunt stipulate serviciile de paza si interventie ce urmeaza a se presta.</w:t>
      </w:r>
    </w:p>
    <w:p w14:paraId="4E742525" w14:textId="77777777" w:rsidR="004E49AE" w:rsidRPr="004E49AE" w:rsidRDefault="004E49AE" w:rsidP="004E49AE">
      <w:pPr>
        <w:tabs>
          <w:tab w:val="left" w:pos="851"/>
        </w:tabs>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4.9.2.  Se vor respecta prevederile H.G. nr. 300/ 2006 privind cerinţele </w:t>
      </w:r>
      <w:r w:rsidRPr="004E49AE">
        <w:rPr>
          <w:rFonts w:ascii="Calibri" w:eastAsia="Times New Roman" w:hAnsi="Calibri" w:cs="Calibri"/>
          <w:kern w:val="0"/>
          <w:u w:val="single"/>
          <w:lang w:val="ro-RO" w:eastAsia="ro-RO"/>
          <w14:ligatures w14:val="none"/>
        </w:rPr>
        <w:t>minime</w:t>
      </w:r>
      <w:r w:rsidRPr="004E49AE">
        <w:rPr>
          <w:rFonts w:ascii="Calibri" w:eastAsia="Times New Roman" w:hAnsi="Calibri" w:cs="Calibri"/>
          <w:kern w:val="0"/>
          <w:lang w:val="ro-RO" w:eastAsia="ro-RO"/>
          <w14:ligatures w14:val="none"/>
        </w:rPr>
        <w:t xml:space="preserve"> de securitate si sănătate pentru şantierele temporare sau mobile, cu modificarile si completarile ulterioare;</w:t>
      </w:r>
    </w:p>
    <w:p w14:paraId="58C1C9B1" w14:textId="77777777" w:rsidR="004E49AE" w:rsidRPr="004E49AE" w:rsidRDefault="004E49AE" w:rsidP="00973A9B">
      <w:pPr>
        <w:numPr>
          <w:ilvl w:val="0"/>
          <w:numId w:val="39"/>
        </w:numPr>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organizeze buna desfăşurare a proceselor de munca prin respectarea proiectelor de execuţie, încadrarea in cerinţele minime de securitate si sănătate stabilite conform dispozițiilor Legii nr. 319/2006 privind securitatea si sanatatea in munca, cu modificarile si completarile ulterioare</w:t>
      </w:r>
      <w:r w:rsidRPr="004E49AE">
        <w:rPr>
          <w:rFonts w:ascii="Calibri" w:eastAsia="Times New Roman" w:hAnsi="Calibri" w:cs="Calibri"/>
          <w:color w:val="FF0000"/>
          <w:kern w:val="0"/>
          <w:lang w:val="ro-RO" w:eastAsia="ro-RO"/>
          <w14:ligatures w14:val="none"/>
        </w:rPr>
        <w:t xml:space="preserve"> </w:t>
      </w:r>
      <w:r w:rsidRPr="004E49AE">
        <w:rPr>
          <w:rFonts w:ascii="Calibri" w:eastAsia="Times New Roman" w:hAnsi="Calibri" w:cs="Calibri"/>
          <w:kern w:val="0"/>
          <w:lang w:val="ro-RO" w:eastAsia="ro-RO"/>
          <w14:ligatures w14:val="none"/>
        </w:rPr>
        <w:t>.</w:t>
      </w:r>
    </w:p>
    <w:p w14:paraId="1D636F8F" w14:textId="77777777" w:rsidR="004E49AE" w:rsidRPr="004E49AE" w:rsidRDefault="004E49AE" w:rsidP="004E49AE">
      <w:pPr>
        <w:tabs>
          <w:tab w:val="left" w:pos="720"/>
        </w:tabs>
        <w:spacing w:after="0" w:line="240" w:lineRule="auto"/>
        <w:ind w:left="709" w:right="-44"/>
        <w:jc w:val="both"/>
        <w:rPr>
          <w:rFonts w:ascii="Calibri" w:eastAsia="Times New Roman" w:hAnsi="Calibri" w:cs="Calibri"/>
          <w:strike/>
          <w:kern w:val="0"/>
          <w:highlight w:val="yellow"/>
          <w:lang w:val="ro-RO" w:eastAsia="ro-RO"/>
          <w14:ligatures w14:val="none"/>
        </w:rPr>
      </w:pPr>
      <w:r w:rsidRPr="004E49AE">
        <w:rPr>
          <w:rFonts w:ascii="Calibri" w:eastAsia="Times New Roman" w:hAnsi="Calibri" w:cs="Calibri"/>
          <w:kern w:val="0"/>
          <w:lang w:val="ro-RO" w:eastAsia="ro-RO"/>
          <w14:ligatures w14:val="none"/>
        </w:rPr>
        <w:t>Sa presteze toate serviciile prevăzute in documentaţia tehnico-economica.</w:t>
      </w:r>
    </w:p>
    <w:p w14:paraId="0ABB75C7" w14:textId="77777777" w:rsidR="004E49AE" w:rsidRPr="004E49AE" w:rsidRDefault="004E49AE" w:rsidP="004E49AE">
      <w:pPr>
        <w:tabs>
          <w:tab w:val="left" w:pos="835"/>
        </w:tabs>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4.9.4.</w:t>
      </w:r>
      <w:r w:rsidRPr="004E49AE">
        <w:rPr>
          <w:rFonts w:ascii="Calibri" w:eastAsia="Times New Roman" w:hAnsi="Calibri" w:cs="Calibri"/>
          <w:kern w:val="0"/>
          <w:lang w:val="ro-RO" w:eastAsia="ro-RO"/>
          <w14:ligatures w14:val="none"/>
        </w:rPr>
        <w:tab/>
        <w:t>Sa nu modifice soluţiile tehnice din proiectele de execuţie privind rezistenta , stabilitatea,</w:t>
      </w:r>
      <w:r w:rsidRPr="004E49AE">
        <w:rPr>
          <w:rFonts w:ascii="Calibri" w:eastAsia="Times New Roman" w:hAnsi="Calibri" w:cs="Calibri"/>
          <w:kern w:val="0"/>
          <w:lang w:val="ro-RO" w:eastAsia="ro-RO"/>
          <w14:ligatures w14:val="none"/>
        </w:rPr>
        <w:br/>
        <w:t xml:space="preserve">funcţionalitatea, arhitectura si dispoziţiile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cu privire la asigurarea si prevenirea</w:t>
      </w:r>
      <w:r w:rsidRPr="004E49AE">
        <w:rPr>
          <w:rFonts w:ascii="Calibri" w:eastAsia="Times New Roman" w:hAnsi="Calibri" w:cs="Calibri"/>
          <w:kern w:val="0"/>
          <w:lang w:val="ro-RO" w:eastAsia="ro-RO"/>
          <w14:ligatures w14:val="none"/>
        </w:rPr>
        <w:br/>
        <w:t>accidentării salariaţilor.</w:t>
      </w:r>
    </w:p>
    <w:p w14:paraId="54A208F1" w14:textId="77777777" w:rsidR="004E49AE" w:rsidRPr="004E49AE" w:rsidRDefault="004E49AE" w:rsidP="004E49AE">
      <w:pPr>
        <w:tabs>
          <w:tab w:val="left" w:pos="851"/>
        </w:tabs>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4.9.5.  Va efectua instruirea de SSM si PSI personalului din subordine conform reglementarilor in vigoare, precum si instruirea asupra tehnologiilor de lucru ce trebuiesc respectate.</w:t>
      </w:r>
    </w:p>
    <w:p w14:paraId="673DE17C" w14:textId="77777777" w:rsidR="004E49AE" w:rsidRPr="004E49AE" w:rsidRDefault="004E49AE" w:rsidP="004E49AE">
      <w:pPr>
        <w:tabs>
          <w:tab w:val="left" w:pos="569"/>
        </w:tabs>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4.9.6.  Va respecta prevederile convenţiei si va asigura supravegherea personalului si aplicarea</w:t>
      </w:r>
      <w:r w:rsidRPr="004E49AE">
        <w:rPr>
          <w:rFonts w:ascii="Calibri" w:eastAsia="Times New Roman" w:hAnsi="Calibri" w:cs="Calibri"/>
          <w:color w:val="FF0000"/>
          <w:kern w:val="0"/>
          <w:lang w:val="ro-RO" w:eastAsia="ro-RO"/>
          <w14:ligatures w14:val="none"/>
        </w:rPr>
        <w:t xml:space="preserve"> </w:t>
      </w:r>
      <w:r w:rsidRPr="004E49AE">
        <w:rPr>
          <w:rFonts w:ascii="Calibri" w:eastAsia="Times New Roman" w:hAnsi="Calibri" w:cs="Calibri"/>
          <w:kern w:val="0"/>
          <w:lang w:val="ro-RO" w:eastAsia="ro-RO"/>
          <w14:ligatures w14:val="none"/>
        </w:rPr>
        <w:t>normelor de securitate si sănătate in munca pentru diferitele categorii de meserii.</w:t>
      </w:r>
    </w:p>
    <w:p w14:paraId="4C004D61" w14:textId="77777777" w:rsidR="004E49AE" w:rsidRPr="004E49AE" w:rsidRDefault="004E49AE" w:rsidP="004E49AE">
      <w:pPr>
        <w:tabs>
          <w:tab w:val="left" w:pos="709"/>
        </w:tabs>
        <w:spacing w:after="0" w:line="240" w:lineRule="auto"/>
        <w:ind w:left="709" w:right="-44" w:hanging="709"/>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4.9.7.   Este răspunzător de siguranţa tuturor activităţilor desfăşurate de el in cadrul contractului si va lua toate masurile necesare respectării normelor de securitate si sănătate in munca, precum si a normelor de</w:t>
      </w:r>
      <w:r w:rsidRPr="004E49AE">
        <w:rPr>
          <w:rFonts w:ascii="Calibri" w:eastAsia="Times New Roman" w:hAnsi="Calibri" w:cs="Calibri"/>
          <w:kern w:val="0"/>
          <w:lang w:val="ro-RO" w:eastAsia="ro-RO"/>
          <w14:ligatures w14:val="none"/>
        </w:rPr>
        <w:br/>
        <w:t>prevenire si stingere a incendiilor, in vederea evitării producerii oricăror accidente de munca sau pagube materiale.</w:t>
      </w:r>
    </w:p>
    <w:p w14:paraId="42A55B54" w14:textId="77777777" w:rsidR="004E49AE" w:rsidRPr="004E49AE" w:rsidRDefault="004E49AE" w:rsidP="004E49AE">
      <w:pPr>
        <w:tabs>
          <w:tab w:val="left" w:pos="662"/>
        </w:tabs>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4.9.8.    Va dota locul de munca cu mijloace tehnice de stingere a incendiilor, conform legislaţiei in vigoare.</w:t>
      </w:r>
    </w:p>
    <w:p w14:paraId="5CAD7E3B" w14:textId="77777777" w:rsidR="004E49AE" w:rsidRPr="004E49AE" w:rsidRDefault="004E49AE" w:rsidP="004E49AE">
      <w:pPr>
        <w:tabs>
          <w:tab w:val="left" w:pos="662"/>
        </w:tabs>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4.9.9.    In cazul unor lucrări in/la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14:paraId="06D079AD" w14:textId="77777777" w:rsidR="004E49AE" w:rsidRPr="004E49AE" w:rsidRDefault="004E49AE" w:rsidP="00973A9B">
      <w:pPr>
        <w:numPr>
          <w:ilvl w:val="0"/>
          <w:numId w:val="40"/>
        </w:numPr>
        <w:tabs>
          <w:tab w:val="left" w:pos="426"/>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Autovehiculele pentru transport si utilajele pentru manipulări de materiale si pentru lucrări de terasamente deţinute de </w:t>
      </w:r>
      <w:r w:rsidRPr="004E49AE">
        <w:rPr>
          <w:rFonts w:ascii="Calibri" w:eastAsia="Times New Roman" w:hAnsi="Calibri" w:cs="Calibri"/>
          <w:b/>
          <w:bCs/>
          <w:kern w:val="0"/>
          <w:lang w:val="ro-RO" w:eastAsia="ro-RO"/>
          <w14:ligatures w14:val="none"/>
        </w:rPr>
        <w:t xml:space="preserve">PRESTATOR, </w:t>
      </w:r>
      <w:r w:rsidRPr="004E49AE">
        <w:rPr>
          <w:rFonts w:ascii="Calibri" w:eastAsia="Times New Roman" w:hAnsi="Calibri" w:cs="Calibri"/>
          <w:kern w:val="0"/>
          <w:lang w:val="ro-RO" w:eastAsia="ro-RO"/>
          <w14:ligatures w14:val="none"/>
        </w:rPr>
        <w:t xml:space="preserve">vor trebui sa fie menţinute in stare de funcţionare si utilizate in mod corect. </w:t>
      </w:r>
    </w:p>
    <w:p w14:paraId="06D885F8" w14:textId="77777777" w:rsidR="004E49AE" w:rsidRPr="004E49AE" w:rsidRDefault="004E49AE" w:rsidP="00973A9B">
      <w:pPr>
        <w:numPr>
          <w:ilvl w:val="0"/>
          <w:numId w:val="40"/>
        </w:numPr>
        <w:tabs>
          <w:tab w:val="left" w:pos="662"/>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Viteza de deplasare a autovehiculelor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in incinta(ele)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trebuie sa fie de maximum 30 km/h.</w:t>
      </w:r>
    </w:p>
    <w:p w14:paraId="3B981D56" w14:textId="77777777" w:rsidR="004E49AE" w:rsidRPr="004E49AE" w:rsidRDefault="004E49AE" w:rsidP="00973A9B">
      <w:pPr>
        <w:numPr>
          <w:ilvl w:val="0"/>
          <w:numId w:val="40"/>
        </w:numPr>
        <w:tabs>
          <w:tab w:val="left" w:pos="662"/>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In incinta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 xml:space="preserve">personalului </w:t>
      </w:r>
      <w:r w:rsidRPr="004E49AE">
        <w:rPr>
          <w:rFonts w:ascii="Calibri" w:eastAsia="Times New Roman" w:hAnsi="Calibri" w:cs="Calibri"/>
          <w:b/>
          <w:bCs/>
          <w:kern w:val="0"/>
          <w:lang w:val="ro-RO" w:eastAsia="ro-RO"/>
          <w14:ligatures w14:val="none"/>
        </w:rPr>
        <w:t xml:space="preserve">PESTATORULUI </w:t>
      </w:r>
      <w:r w:rsidRPr="004E49AE">
        <w:rPr>
          <w:rFonts w:ascii="Calibri" w:eastAsia="Times New Roman" w:hAnsi="Calibri" w:cs="Calibri"/>
          <w:kern w:val="0"/>
          <w:lang w:val="ro-RO" w:eastAsia="ro-RO"/>
          <w14:ligatures w14:val="none"/>
        </w:rPr>
        <w:t>ii este interzis:</w:t>
      </w:r>
    </w:p>
    <w:p w14:paraId="55AA4674" w14:textId="77777777" w:rsidR="004E49AE" w:rsidRPr="004E49AE" w:rsidRDefault="004E49AE" w:rsidP="00973A9B">
      <w:pPr>
        <w:numPr>
          <w:ilvl w:val="0"/>
          <w:numId w:val="41"/>
        </w:numPr>
        <w:tabs>
          <w:tab w:val="left" w:pos="958"/>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accesul sub influenta alcoolului, drogurilor si a medicamentelor tranchilizante;</w:t>
      </w:r>
    </w:p>
    <w:p w14:paraId="005DC4A9" w14:textId="77777777" w:rsidR="004E49AE" w:rsidRPr="004E49AE" w:rsidRDefault="004E49AE" w:rsidP="00973A9B">
      <w:pPr>
        <w:numPr>
          <w:ilvl w:val="0"/>
          <w:numId w:val="41"/>
        </w:numPr>
        <w:tabs>
          <w:tab w:val="left" w:pos="958"/>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introducerea sau consumarea de droguri, băuturi alcoolice sau a medicamentelor tranchilizante;</w:t>
      </w:r>
    </w:p>
    <w:p w14:paraId="284E25D1" w14:textId="77777777" w:rsidR="004E49AE" w:rsidRPr="004E49AE" w:rsidRDefault="004E49AE" w:rsidP="00973A9B">
      <w:pPr>
        <w:numPr>
          <w:ilvl w:val="0"/>
          <w:numId w:val="41"/>
        </w:numPr>
        <w:tabs>
          <w:tab w:val="left" w:pos="958"/>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fumatul pe teritoriul zonei predate (dupa caz), cu excepţia spatiilor special amenajate in acest scop.</w:t>
      </w:r>
    </w:p>
    <w:p w14:paraId="590D9306" w14:textId="77777777" w:rsidR="004E49AE" w:rsidRPr="004E49AE" w:rsidRDefault="004E49AE" w:rsidP="004E49AE">
      <w:pPr>
        <w:tabs>
          <w:tab w:val="left" w:pos="713"/>
        </w:tabs>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4.9.13. Va dota locul de munca cu echipamente în stare bună de funcționare: scule, dispozitive, mecanisme de ridicat, schele omologate, etc. </w:t>
      </w:r>
    </w:p>
    <w:p w14:paraId="78CE3C12" w14:textId="77777777" w:rsidR="004E49AE" w:rsidRPr="004E49AE" w:rsidRDefault="004E49AE" w:rsidP="004E49AE">
      <w:pPr>
        <w:tabs>
          <w:tab w:val="left" w:pos="922"/>
        </w:tabs>
        <w:spacing w:after="0" w:line="269" w:lineRule="exact"/>
        <w:ind w:left="270" w:right="-44" w:firstLine="883"/>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b)</w:t>
      </w:r>
      <w:r w:rsidRPr="004E49AE">
        <w:rPr>
          <w:rFonts w:ascii="Calibri" w:eastAsia="Times New Roman" w:hAnsi="Calibri" w:cs="Calibri"/>
          <w:b/>
          <w:bCs/>
          <w:kern w:val="0"/>
          <w:lang w:val="ro-RO" w:eastAsia="ro-RO"/>
          <w14:ligatures w14:val="none"/>
        </w:rPr>
        <w:tab/>
        <w:t>Obligaţii pe linia prevenirii situaţiilor de urgenta</w:t>
      </w:r>
    </w:p>
    <w:p w14:paraId="1AE37826" w14:textId="77777777" w:rsidR="004E49AE" w:rsidRPr="004E49AE" w:rsidRDefault="004E49AE" w:rsidP="004E49AE">
      <w:pPr>
        <w:tabs>
          <w:tab w:val="left" w:pos="713"/>
        </w:tabs>
        <w:spacing w:after="0" w:line="240" w:lineRule="auto"/>
        <w:ind w:left="270" w:right="-44" w:hanging="270"/>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4.9.14. Personalul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trebuie:</w:t>
      </w:r>
    </w:p>
    <w:p w14:paraId="23851C27"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fie instruit asupra riscurilor de producere a incendiilor, exploziilor, cutremerelor, tornadelor, etc. la locul de munca unde acesta isi desfăşoară activitatea;</w:t>
      </w:r>
    </w:p>
    <w:p w14:paraId="4495CF8C"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sa fie instruit privind </w:t>
      </w:r>
      <w:r w:rsidRPr="004E49AE">
        <w:rPr>
          <w:rFonts w:ascii="Calibri" w:eastAsia="Times New Roman" w:hAnsi="Calibri" w:cs="Calibri"/>
          <w:color w:val="000000"/>
          <w:kern w:val="0"/>
          <w:lang w:val="ro-RO" w:eastAsia="ro-RO"/>
          <w14:ligatures w14:val="none"/>
        </w:rPr>
        <w:t>lucrul cu foc deschis;</w:t>
      </w:r>
    </w:p>
    <w:p w14:paraId="4247FD5C"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aiba in dotarea punctului de lucru mijloacele de intervenţie corespunzătoare si sa fie instruit cu privire la modul de utilizare/folosire a acestora;</w:t>
      </w:r>
    </w:p>
    <w:p w14:paraId="5ECF818B"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sa fumeze numai in locurile special amenajate, stabilite de </w:t>
      </w:r>
      <w:r w:rsidRPr="004E49AE">
        <w:rPr>
          <w:rFonts w:ascii="Calibri" w:eastAsia="Times New Roman" w:hAnsi="Calibri" w:cs="Calibri"/>
          <w:b/>
          <w:bCs/>
          <w:kern w:val="0"/>
          <w:lang w:val="ro-RO" w:eastAsia="ro-RO"/>
          <w14:ligatures w14:val="none"/>
        </w:rPr>
        <w:t>BENEFICIAR;</w:t>
      </w:r>
    </w:p>
    <w:p w14:paraId="59A9AA81"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cunoască locurile de evacuare in caz de dezastru.</w:t>
      </w:r>
    </w:p>
    <w:p w14:paraId="5CFEFE1D" w14:textId="77777777" w:rsidR="004E49AE" w:rsidRPr="004E49AE" w:rsidRDefault="004E49AE" w:rsidP="004E49AE">
      <w:pPr>
        <w:tabs>
          <w:tab w:val="left" w:pos="709"/>
        </w:tabs>
        <w:spacing w:after="0" w:line="230" w:lineRule="exact"/>
        <w:ind w:left="709" w:right="-44" w:hanging="283"/>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      Este interzis ca personalul </w:t>
      </w:r>
      <w:r w:rsidRPr="004E49AE">
        <w:rPr>
          <w:rFonts w:ascii="Calibri" w:eastAsia="Times New Roman" w:hAnsi="Calibri" w:cs="Calibri"/>
          <w:b/>
          <w:bCs/>
          <w:kern w:val="0"/>
          <w:lang w:val="ro-RO" w:eastAsia="ro-RO"/>
          <w14:ligatures w14:val="none"/>
        </w:rPr>
        <w:t>PRESTATORULUI:</w:t>
      </w:r>
    </w:p>
    <w:p w14:paraId="3D6783EA"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sa efectueze manevre, lucrări din proprie iniţiativa sau improvizaţii care pot genera incendii sau explozii in incinta </w:t>
      </w:r>
      <w:r w:rsidRPr="004E49AE">
        <w:rPr>
          <w:rFonts w:ascii="Calibri" w:eastAsia="Times New Roman" w:hAnsi="Calibri" w:cs="Calibri"/>
          <w:b/>
          <w:bCs/>
          <w:kern w:val="0"/>
          <w:lang w:val="ro-RO" w:eastAsia="ro-RO"/>
          <w14:ligatures w14:val="none"/>
        </w:rPr>
        <w:t>BENEFICIARULUI;</w:t>
      </w:r>
    </w:p>
    <w:p w14:paraId="473C78A1" w14:textId="77777777" w:rsidR="004E49AE" w:rsidRPr="004E49AE" w:rsidRDefault="004E49AE" w:rsidP="00973A9B">
      <w:pPr>
        <w:numPr>
          <w:ilvl w:val="0"/>
          <w:numId w:val="42"/>
        </w:numPr>
        <w:tabs>
          <w:tab w:val="left" w:pos="709"/>
        </w:tabs>
        <w:autoSpaceDE w:val="0"/>
        <w:autoSpaceDN w:val="0"/>
        <w:adjustRightInd w:val="0"/>
        <w:spacing w:after="0" w:line="240" w:lineRule="auto"/>
        <w:ind w:right="-44"/>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lastRenderedPageBreak/>
        <w:t>sa blocheze caile de acces si de intervenţie cu materiale si alte obiecte.</w:t>
      </w:r>
    </w:p>
    <w:p w14:paraId="75ECA368" w14:textId="77777777" w:rsidR="004E49AE" w:rsidRPr="004E49AE" w:rsidRDefault="004E49AE" w:rsidP="004E49AE">
      <w:pPr>
        <w:tabs>
          <w:tab w:val="left" w:pos="842"/>
        </w:tabs>
        <w:spacing w:after="0" w:line="269" w:lineRule="exact"/>
        <w:ind w:left="270" w:right="-44" w:firstLine="883"/>
        <w:jc w:val="both"/>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c)</w:t>
      </w:r>
      <w:r w:rsidRPr="004E49AE">
        <w:rPr>
          <w:rFonts w:ascii="Calibri" w:eastAsia="Times New Roman" w:hAnsi="Calibri" w:cs="Calibri"/>
          <w:b/>
          <w:bCs/>
          <w:kern w:val="0"/>
          <w:lang w:val="ro-RO" w:eastAsia="ro-RO"/>
          <w14:ligatures w14:val="none"/>
        </w:rPr>
        <w:tab/>
        <w:t>Obligaţii pe linia protecţiei mediului</w:t>
      </w:r>
    </w:p>
    <w:p w14:paraId="1245D4B4" w14:textId="77777777" w:rsidR="004E49AE" w:rsidRPr="004E49AE" w:rsidRDefault="004E49AE" w:rsidP="004E49AE">
      <w:pPr>
        <w:tabs>
          <w:tab w:val="left" w:pos="713"/>
        </w:tabs>
        <w:spacing w:after="0" w:line="240" w:lineRule="auto"/>
        <w:ind w:left="270" w:right="-44" w:hanging="270"/>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4.9.15. Personalul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trebuie:</w:t>
      </w:r>
    </w:p>
    <w:p w14:paraId="1BFDC40D" w14:textId="77777777" w:rsidR="004E49AE" w:rsidRPr="004E49AE" w:rsidRDefault="004E49AE" w:rsidP="00973A9B">
      <w:pPr>
        <w:numPr>
          <w:ilvl w:val="0"/>
          <w:numId w:val="42"/>
        </w:numPr>
        <w:tabs>
          <w:tab w:val="left" w:pos="799"/>
        </w:tabs>
        <w:autoSpaceDE w:val="0"/>
        <w:autoSpaceDN w:val="0"/>
        <w:adjustRightInd w:val="0"/>
        <w:spacing w:after="0" w:line="240" w:lineRule="auto"/>
        <w:ind w:right="-43"/>
        <w:jc w:val="both"/>
        <w:rPr>
          <w:rFonts w:ascii="Calibri" w:eastAsia="Times New Roman" w:hAnsi="Calibri" w:cs="Calibri"/>
          <w:kern w:val="0"/>
          <w:lang w:val="ro-RO" w:eastAsia="ro-RO"/>
          <w14:ligatures w14:val="none"/>
        </w:rPr>
      </w:pPr>
      <w:r w:rsidRPr="004E49AE">
        <w:rPr>
          <w:rFonts w:ascii="Calibri" w:eastAsia="Times New Roman" w:hAnsi="Calibri" w:cs="Calibri"/>
          <w:color w:val="000000"/>
          <w:kern w:val="0"/>
          <w:lang w:val="ro-RO" w:eastAsia="ro-RO"/>
          <w14:ligatures w14:val="none"/>
        </w:rPr>
        <w:t>sa desfăşoare activitatea astfel incat sa nu pericliteze calitatea mediului inconjurator si sa nu producă</w:t>
      </w:r>
      <w:r w:rsidRPr="004E49AE">
        <w:rPr>
          <w:rFonts w:ascii="Calibri" w:eastAsia="Times New Roman" w:hAnsi="Calibri" w:cs="Calibri"/>
          <w:kern w:val="0"/>
          <w:lang w:val="ro-RO" w:eastAsia="ro-RO"/>
          <w14:ligatures w14:val="none"/>
        </w:rPr>
        <w:t xml:space="preserve"> poluări accidentale;</w:t>
      </w:r>
    </w:p>
    <w:p w14:paraId="7156E536" w14:textId="77777777" w:rsidR="004E49AE" w:rsidRPr="004E49AE" w:rsidRDefault="004E49AE" w:rsidP="00973A9B">
      <w:pPr>
        <w:numPr>
          <w:ilvl w:val="0"/>
          <w:numId w:val="42"/>
        </w:numPr>
        <w:tabs>
          <w:tab w:val="left" w:pos="799"/>
        </w:tabs>
        <w:autoSpaceDE w:val="0"/>
        <w:autoSpaceDN w:val="0"/>
        <w:adjustRightInd w:val="0"/>
        <w:spacing w:after="0" w:line="240" w:lineRule="auto"/>
        <w:ind w:right="-43"/>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cunoască si sa respecte regulile de gestionare a deşeurilor si a substanţelor chimice periculoase;</w:t>
      </w:r>
    </w:p>
    <w:p w14:paraId="2DA43531" w14:textId="77777777" w:rsidR="004E49AE" w:rsidRPr="004E49AE" w:rsidRDefault="004E49AE" w:rsidP="00973A9B">
      <w:pPr>
        <w:numPr>
          <w:ilvl w:val="0"/>
          <w:numId w:val="42"/>
        </w:numPr>
        <w:tabs>
          <w:tab w:val="left" w:pos="799"/>
        </w:tabs>
        <w:autoSpaceDE w:val="0"/>
        <w:autoSpaceDN w:val="0"/>
        <w:adjustRightInd w:val="0"/>
        <w:spacing w:after="0" w:line="240" w:lineRule="auto"/>
        <w:ind w:right="-43"/>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sa cunoască si sa respecte regulile de protejare a resurselor naturale, reţelei de canalizare, aerului si solului;</w:t>
      </w:r>
    </w:p>
    <w:p w14:paraId="0F9953EC" w14:textId="77777777" w:rsidR="004E49AE" w:rsidRPr="004E49AE" w:rsidRDefault="004E49AE" w:rsidP="00973A9B">
      <w:pPr>
        <w:numPr>
          <w:ilvl w:val="0"/>
          <w:numId w:val="42"/>
        </w:numPr>
        <w:tabs>
          <w:tab w:val="left" w:pos="799"/>
        </w:tabs>
        <w:autoSpaceDE w:val="0"/>
        <w:autoSpaceDN w:val="0"/>
        <w:adjustRightInd w:val="0"/>
        <w:spacing w:after="0" w:line="240" w:lineRule="auto"/>
        <w:ind w:right="-43"/>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sa nu arunce pe sol, in apa marii sau lacuri produse toxice, produse petroliere sau alte deseuri. </w:t>
      </w:r>
    </w:p>
    <w:p w14:paraId="08354447" w14:textId="77777777" w:rsidR="004E49AE" w:rsidRPr="004E49AE" w:rsidRDefault="004E49AE" w:rsidP="004E49AE">
      <w:pPr>
        <w:tabs>
          <w:tab w:val="left" w:pos="799"/>
        </w:tabs>
        <w:spacing w:after="0" w:line="230" w:lineRule="exact"/>
        <w:ind w:left="270" w:right="-44" w:hanging="283"/>
        <w:rPr>
          <w:rFonts w:ascii="Calibri" w:eastAsia="Times New Roman" w:hAnsi="Calibri" w:cs="Calibri"/>
          <w:kern w:val="0"/>
          <w:lang w:val="ro-RO" w:eastAsia="ro-RO"/>
          <w14:ligatures w14:val="none"/>
        </w:rPr>
      </w:pPr>
      <w:r w:rsidRPr="004E49AE">
        <w:rPr>
          <w:rFonts w:ascii="Calibri" w:eastAsia="Times New Roman" w:hAnsi="Calibri" w:cs="Calibri"/>
          <w:b/>
          <w:bCs/>
          <w:kern w:val="0"/>
          <w:u w:val="single"/>
          <w:lang w:val="ro-RO" w:eastAsia="ro-RO"/>
          <w14:ligatures w14:val="none"/>
        </w:rPr>
        <w:t>B. BENEFICIAR</w:t>
      </w:r>
    </w:p>
    <w:p w14:paraId="7E890C77" w14:textId="77777777" w:rsidR="004E49AE" w:rsidRPr="004E49AE" w:rsidRDefault="004E49AE" w:rsidP="004E49AE">
      <w:pPr>
        <w:spacing w:after="0" w:line="240" w:lineRule="auto"/>
        <w:ind w:left="709" w:right="-44" w:hanging="709"/>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4.9.16. Va incheia cu </w:t>
      </w:r>
      <w:r w:rsidRPr="004E49AE">
        <w:rPr>
          <w:rFonts w:ascii="Calibri" w:eastAsia="Times New Roman" w:hAnsi="Calibri" w:cs="Calibri"/>
          <w:b/>
          <w:bCs/>
          <w:kern w:val="0"/>
          <w:lang w:val="ro-RO" w:eastAsia="ro-RO"/>
          <w14:ligatures w14:val="none"/>
        </w:rPr>
        <w:t xml:space="preserve">PRESTATOR </w:t>
      </w:r>
      <w:r w:rsidRPr="004E49AE">
        <w:rPr>
          <w:rFonts w:ascii="Calibri" w:eastAsia="Times New Roman" w:hAnsi="Calibri" w:cs="Calibri"/>
          <w:kern w:val="0"/>
          <w:lang w:val="ro-RO" w:eastAsia="ro-RO"/>
          <w14:ligatures w14:val="none"/>
        </w:rPr>
        <w:t xml:space="preserve">un proces-verbal de predare a amplasamentului, delimitat corespunzător suprafeţei pe care se executa lucrarea. </w:t>
      </w:r>
    </w:p>
    <w:p w14:paraId="6AB025AB" w14:textId="77777777" w:rsidR="004E49AE" w:rsidRPr="004E49AE" w:rsidRDefault="004E49AE" w:rsidP="004E49AE">
      <w:pPr>
        <w:spacing w:after="0" w:line="240" w:lineRule="auto"/>
        <w:ind w:left="709"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4.9.18   In cazul in care pe durata prestarii serviciilor, personalul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incalca reglementările stabilite prin Legea nr. 319/2006 privind securitatea si sănătatea in munca si prin Legea nr. 307/2006 privind apararea impotriva incendiilor, punând in pericol instalaţiile si desfăşurarea activităţilor in sectorul stabilit pentru prestarea serviciilor , </w:t>
      </w:r>
      <w:r w:rsidRPr="004E49AE">
        <w:rPr>
          <w:rFonts w:ascii="Calibri" w:eastAsia="Times New Roman" w:hAnsi="Calibri" w:cs="Calibri"/>
          <w:b/>
          <w:bCs/>
          <w:kern w:val="0"/>
          <w:lang w:val="ro-RO" w:eastAsia="ro-RO"/>
          <w14:ligatures w14:val="none"/>
        </w:rPr>
        <w:t xml:space="preserve">BENEFICIARUL </w:t>
      </w:r>
      <w:r w:rsidRPr="004E49AE">
        <w:rPr>
          <w:rFonts w:ascii="Calibri" w:eastAsia="Times New Roman" w:hAnsi="Calibri" w:cs="Calibri"/>
          <w:kern w:val="0"/>
          <w:lang w:val="ro-RO" w:eastAsia="ro-RO"/>
          <w14:ligatures w14:val="none"/>
        </w:rPr>
        <w:t xml:space="preserve">va solicita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 xml:space="preserve">iar acesta este obligat, sa ia masurile necesare </w:t>
      </w:r>
      <w:r w:rsidRPr="004E49AE">
        <w:rPr>
          <w:rFonts w:ascii="Calibri" w:eastAsia="Times New Roman" w:hAnsi="Calibri" w:cs="Calibri"/>
          <w:color w:val="000000"/>
          <w:kern w:val="0"/>
          <w:lang w:val="ro-RO" w:eastAsia="ro-RO"/>
          <w14:ligatures w14:val="none"/>
        </w:rPr>
        <w:t xml:space="preserve">pentru </w:t>
      </w:r>
      <w:r w:rsidRPr="004E49AE">
        <w:rPr>
          <w:rFonts w:ascii="Calibri" w:eastAsia="Times New Roman" w:hAnsi="Calibri" w:cs="Calibri"/>
          <w:color w:val="000000"/>
          <w:kern w:val="0"/>
          <w:lang w:val="ro-RO"/>
          <w14:ligatures w14:val="none"/>
        </w:rPr>
        <w:t>combaterea riscurilor</w:t>
      </w:r>
      <w:r w:rsidRPr="004E49AE">
        <w:rPr>
          <w:rFonts w:ascii="Calibri" w:eastAsia="Times New Roman" w:hAnsi="Calibri" w:cs="Calibri"/>
          <w:kern w:val="0"/>
          <w:lang w:val="ro-RO"/>
          <w14:ligatures w14:val="none"/>
        </w:rPr>
        <w:t>,</w:t>
      </w:r>
      <w:r w:rsidRPr="004E49AE">
        <w:rPr>
          <w:rFonts w:ascii="Calibri" w:eastAsia="Times New Roman" w:hAnsi="Calibri" w:cs="Calibri"/>
          <w:kern w:val="0"/>
          <w:lang w:val="ro-RO" w:eastAsia="ro-RO"/>
          <w14:ligatures w14:val="none"/>
        </w:rPr>
        <w:t xml:space="preserve"> prevenirea abaterilor si reintrarea in legalitate.Daca </w:t>
      </w:r>
      <w:r w:rsidRPr="004E49AE">
        <w:rPr>
          <w:rFonts w:ascii="Calibri" w:eastAsia="Times New Roman" w:hAnsi="Calibri" w:cs="Calibri"/>
          <w:b/>
          <w:bCs/>
          <w:kern w:val="0"/>
          <w:lang w:val="ro-RO" w:eastAsia="ro-RO"/>
          <w14:ligatures w14:val="none"/>
        </w:rPr>
        <w:t xml:space="preserve">PRESTATORUL </w:t>
      </w:r>
      <w:r w:rsidRPr="004E49AE">
        <w:rPr>
          <w:rFonts w:ascii="Calibri" w:eastAsia="Times New Roman" w:hAnsi="Calibri" w:cs="Calibri"/>
          <w:kern w:val="0"/>
          <w:lang w:val="ro-RO" w:eastAsia="ro-RO"/>
          <w14:ligatures w14:val="none"/>
        </w:rPr>
        <w:t xml:space="preserve">nu răspunde operativ la solicitarea sa, </w:t>
      </w:r>
      <w:r w:rsidRPr="004E49AE">
        <w:rPr>
          <w:rFonts w:ascii="Calibri" w:eastAsia="Times New Roman" w:hAnsi="Calibri" w:cs="Calibri"/>
          <w:b/>
          <w:bCs/>
          <w:kern w:val="0"/>
          <w:lang w:val="ro-RO" w:eastAsia="ro-RO"/>
          <w14:ligatures w14:val="none"/>
        </w:rPr>
        <w:t xml:space="preserve">BENEFICIARUL </w:t>
      </w:r>
      <w:r w:rsidRPr="004E49AE">
        <w:rPr>
          <w:rFonts w:ascii="Calibri" w:eastAsia="Times New Roman" w:hAnsi="Calibri" w:cs="Calibri"/>
          <w:kern w:val="0"/>
          <w:lang w:val="ro-RO" w:eastAsia="ro-RO"/>
          <w14:ligatures w14:val="none"/>
        </w:rPr>
        <w:t xml:space="preserve">va sista activitatea </w:t>
      </w:r>
      <w:r w:rsidRPr="004E49AE">
        <w:rPr>
          <w:rFonts w:ascii="Calibri" w:eastAsia="Times New Roman" w:hAnsi="Calibri" w:cs="Calibri"/>
          <w:b/>
          <w:kern w:val="0"/>
          <w:lang w:val="ro-RO" w:eastAsia="ro-RO"/>
          <w14:ligatures w14:val="none"/>
        </w:rPr>
        <w:t>PRESTATORULUI</w:t>
      </w:r>
      <w:r w:rsidRPr="004E49AE">
        <w:rPr>
          <w:rFonts w:ascii="Calibri" w:eastAsia="Times New Roman" w:hAnsi="Calibri" w:cs="Calibri"/>
          <w:kern w:val="0"/>
          <w:lang w:val="ro-RO" w:eastAsia="ro-RO"/>
          <w14:ligatures w14:val="none"/>
        </w:rPr>
        <w:t xml:space="preserve">, prin retragereaaprobarII emise </w:t>
      </w:r>
      <w:r w:rsidRPr="004E49AE">
        <w:rPr>
          <w:rFonts w:ascii="Calibri" w:eastAsia="Times New Roman" w:hAnsi="Calibri" w:cs="Calibri"/>
          <w:b/>
          <w:bCs/>
          <w:kern w:val="0"/>
          <w:lang w:val="ro-RO" w:eastAsia="ro-RO"/>
          <w14:ligatures w14:val="none"/>
        </w:rPr>
        <w:t xml:space="preserve">PRESTATORULUI </w:t>
      </w:r>
      <w:r w:rsidRPr="004E49AE">
        <w:rPr>
          <w:rFonts w:ascii="Calibri" w:eastAsia="Times New Roman" w:hAnsi="Calibri" w:cs="Calibri"/>
          <w:kern w:val="0"/>
          <w:lang w:val="ro-RO" w:eastAsia="ro-RO"/>
          <w14:ligatures w14:val="none"/>
        </w:rPr>
        <w:t>pentru realizarea acesteia, pana la rezolvarea corespunzătoare a situaţiei.</w:t>
      </w:r>
    </w:p>
    <w:p w14:paraId="02A1F574" w14:textId="77777777" w:rsidR="004E49AE" w:rsidRPr="004E49AE" w:rsidRDefault="004E49AE" w:rsidP="004E49AE">
      <w:pPr>
        <w:spacing w:after="0" w:line="240" w:lineRule="auto"/>
        <w:ind w:left="709" w:right="-44"/>
        <w:jc w:val="both"/>
        <w:rPr>
          <w:rFonts w:ascii="Calibri" w:eastAsia="Times New Roman" w:hAnsi="Calibri" w:cs="Calibri"/>
          <w:b/>
          <w:bCs/>
          <w:kern w:val="0"/>
          <w:lang w:val="ro-RO" w:eastAsia="ro-RO"/>
          <w14:ligatures w14:val="none"/>
        </w:rPr>
      </w:pPr>
      <w:r w:rsidRPr="004E49AE">
        <w:rPr>
          <w:rFonts w:ascii="Calibri" w:eastAsia="Times New Roman" w:hAnsi="Calibri" w:cs="Calibri"/>
          <w:kern w:val="0"/>
          <w:lang w:val="ro-RO" w:eastAsia="ro-RO"/>
          <w14:ligatures w14:val="none"/>
        </w:rPr>
        <w:t xml:space="preserve">Reluarea activitatii la obiectiv, se va face pe baza unei noi aprobari emise de către </w:t>
      </w:r>
      <w:r w:rsidRPr="004E49AE">
        <w:rPr>
          <w:rFonts w:ascii="Calibri" w:eastAsia="Times New Roman" w:hAnsi="Calibri" w:cs="Calibri"/>
          <w:b/>
          <w:bCs/>
          <w:kern w:val="0"/>
          <w:lang w:val="ro-RO" w:eastAsia="ro-RO"/>
          <w14:ligatures w14:val="none"/>
        </w:rPr>
        <w:t>BENEFICIAR.</w:t>
      </w:r>
    </w:p>
    <w:p w14:paraId="1A521EF0" w14:textId="77777777" w:rsidR="004E49AE" w:rsidRPr="004E49AE" w:rsidRDefault="004E49AE" w:rsidP="004E49AE">
      <w:pPr>
        <w:spacing w:after="0" w:line="240" w:lineRule="auto"/>
        <w:ind w:left="270" w:right="-44"/>
        <w:rPr>
          <w:rFonts w:ascii="Calibri" w:eastAsia="Times New Roman" w:hAnsi="Calibri" w:cs="Calibri"/>
          <w:b/>
          <w:bCs/>
          <w:kern w:val="0"/>
          <w:u w:val="single"/>
          <w:lang w:val="ro-RO" w:eastAsia="ro-RO"/>
          <w14:ligatures w14:val="none"/>
        </w:rPr>
      </w:pPr>
      <w:r w:rsidRPr="004E49AE">
        <w:rPr>
          <w:rFonts w:ascii="Calibri" w:eastAsia="Times New Roman" w:hAnsi="Calibri" w:cs="Calibri"/>
          <w:b/>
          <w:bCs/>
          <w:kern w:val="0"/>
          <w:lang w:val="ro-RO" w:eastAsia="ro-RO"/>
          <w14:ligatures w14:val="none"/>
        </w:rPr>
        <w:t xml:space="preserve">5. </w:t>
      </w:r>
      <w:r w:rsidRPr="004E49AE">
        <w:rPr>
          <w:rFonts w:ascii="Calibri" w:eastAsia="Times New Roman" w:hAnsi="Calibri" w:cs="Calibri"/>
          <w:b/>
          <w:bCs/>
          <w:kern w:val="0"/>
          <w:u w:val="single"/>
          <w:lang w:val="ro-RO" w:eastAsia="ro-RO"/>
          <w14:ligatures w14:val="none"/>
        </w:rPr>
        <w:t>DISPOZIŢII FINALE</w:t>
      </w:r>
    </w:p>
    <w:p w14:paraId="5B798EB7" w14:textId="77777777" w:rsidR="004E49AE" w:rsidRPr="004E49AE" w:rsidRDefault="004E49AE" w:rsidP="00973A9B">
      <w:pPr>
        <w:numPr>
          <w:ilvl w:val="0"/>
          <w:numId w:val="43"/>
        </w:numPr>
        <w:tabs>
          <w:tab w:val="left" w:pos="142"/>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b/>
          <w:bCs/>
          <w:kern w:val="0"/>
          <w:lang w:val="ro-RO" w:eastAsia="ro-RO"/>
          <w14:ligatures w14:val="none"/>
        </w:rPr>
        <w:t>PRESTATORUL</w:t>
      </w:r>
      <w:r w:rsidRPr="004E49AE">
        <w:rPr>
          <w:rFonts w:ascii="Calibri" w:eastAsia="Times New Roman" w:hAnsi="Calibri" w:cs="Calibri"/>
          <w:kern w:val="0"/>
          <w:lang w:val="ro-RO" w:eastAsia="ro-RO"/>
          <w14:ligatures w14:val="none"/>
        </w:rPr>
        <w:t xml:space="preserve"> va asigura personalul propriu impotriva riscurile de accidentare potrivit prevederilor legale.</w:t>
      </w:r>
    </w:p>
    <w:p w14:paraId="6164F5CB" w14:textId="77777777" w:rsidR="004E49AE" w:rsidRPr="004E49AE" w:rsidRDefault="004E49AE" w:rsidP="00973A9B">
      <w:pPr>
        <w:numPr>
          <w:ilvl w:val="0"/>
          <w:numId w:val="43"/>
        </w:numPr>
        <w:tabs>
          <w:tab w:val="left" w:pos="382"/>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Prevederile prezentei Convenţii referitoare la stabilirea masurilor si responsabilităţilor pentru asigurarea integrităţii personalului vor fi prelucrate cu toti salariaţii participanţi la lucrare. Aceasta obligaţie revine fiecărei parti in cazul in care personalul muncitor de la locul de munca se schimba.</w:t>
      </w:r>
    </w:p>
    <w:p w14:paraId="79365B7D" w14:textId="77777777" w:rsidR="004E49AE" w:rsidRPr="004E49AE" w:rsidRDefault="004E49AE" w:rsidP="00973A9B">
      <w:pPr>
        <w:numPr>
          <w:ilvl w:val="0"/>
          <w:numId w:val="44"/>
        </w:numPr>
        <w:tabs>
          <w:tab w:val="left" w:pos="990"/>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Prezenta Convenţie este anexa la contractul menţionat la pct. 1.3. si este valabila pe toata durata desfăşurării contractului.</w:t>
      </w:r>
    </w:p>
    <w:p w14:paraId="3560B615" w14:textId="77777777" w:rsidR="004E49AE" w:rsidRPr="004E49AE" w:rsidRDefault="004E49AE" w:rsidP="00973A9B">
      <w:pPr>
        <w:numPr>
          <w:ilvl w:val="0"/>
          <w:numId w:val="44"/>
        </w:numPr>
        <w:tabs>
          <w:tab w:val="left" w:pos="990"/>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Prezenta Convenţie  a fost  intocmita de lucratorul desemnat al  </w:t>
      </w:r>
      <w:r w:rsidRPr="004E49AE">
        <w:rPr>
          <w:rFonts w:ascii="Calibri" w:eastAsia="Times New Roman" w:hAnsi="Calibri" w:cs="Calibri"/>
          <w:b/>
          <w:bCs/>
          <w:kern w:val="0"/>
          <w:lang w:val="ro-RO" w:eastAsia="ro-RO"/>
          <w14:ligatures w14:val="none"/>
        </w:rPr>
        <w:t xml:space="preserve">BENEFICIARULUI, </w:t>
      </w:r>
      <w:r w:rsidRPr="004E49AE">
        <w:rPr>
          <w:rFonts w:ascii="Calibri" w:eastAsia="Times New Roman" w:hAnsi="Calibri" w:cs="Calibri"/>
          <w:kern w:val="0"/>
          <w:lang w:val="ro-RO" w:eastAsia="ro-RO"/>
          <w14:ligatures w14:val="none"/>
        </w:rPr>
        <w:t xml:space="preserve"> din cadrul Compartimentului SSM-PSI-Mediu.</w:t>
      </w:r>
    </w:p>
    <w:p w14:paraId="5A361E37" w14:textId="77777777" w:rsidR="004E49AE" w:rsidRPr="004E49AE" w:rsidRDefault="004E49AE" w:rsidP="00973A9B">
      <w:pPr>
        <w:numPr>
          <w:ilvl w:val="0"/>
          <w:numId w:val="44"/>
        </w:numPr>
        <w:tabs>
          <w:tab w:val="left" w:pos="990"/>
        </w:tabs>
        <w:autoSpaceDE w:val="0"/>
        <w:autoSpaceDN w:val="0"/>
        <w:adjustRightInd w:val="0"/>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Prezenta Convenţie s-a incheiat in 2 (doua) exemplare originale, câte un exemplar pentru fiecare parte.</w:t>
      </w:r>
    </w:p>
    <w:p w14:paraId="693214F8" w14:textId="77777777" w:rsidR="004E49AE" w:rsidRPr="004E49AE" w:rsidRDefault="004E49AE" w:rsidP="004E49AE">
      <w:pPr>
        <w:tabs>
          <w:tab w:val="left" w:pos="990"/>
        </w:tabs>
        <w:spacing w:after="0" w:line="240" w:lineRule="auto"/>
        <w:ind w:right="-44"/>
        <w:jc w:val="both"/>
        <w:rPr>
          <w:rFonts w:ascii="Calibri" w:eastAsia="Times New Roman" w:hAnsi="Calibri" w:cs="Calibri"/>
          <w:kern w:val="0"/>
          <w:lang w:val="ro-RO" w:eastAsia="ro-RO"/>
          <w14:ligatures w14:val="none"/>
        </w:rPr>
      </w:pPr>
    </w:p>
    <w:p w14:paraId="415B6B00" w14:textId="77777777" w:rsidR="004E49AE" w:rsidRPr="004E49AE" w:rsidRDefault="004E49AE" w:rsidP="004E49AE">
      <w:pPr>
        <w:tabs>
          <w:tab w:val="left" w:pos="990"/>
        </w:tabs>
        <w:spacing w:after="0" w:line="240" w:lineRule="auto"/>
        <w:ind w:right="-44"/>
        <w:jc w:val="both"/>
        <w:rPr>
          <w:rFonts w:ascii="Calibri" w:eastAsia="Times New Roman" w:hAnsi="Calibri" w:cs="Calibri"/>
          <w:kern w:val="0"/>
          <w:lang w:val="ro-RO" w:eastAsia="ro-RO"/>
          <w14:ligatures w14:val="none"/>
        </w:rPr>
      </w:pPr>
      <w:r w:rsidRPr="004E49AE">
        <w:rPr>
          <w:rFonts w:ascii="Calibri" w:eastAsia="Times New Roman" w:hAnsi="Calibri" w:cs="Calibri"/>
          <w:kern w:val="0"/>
          <w:lang w:val="ro-RO" w:eastAsia="ro-RO"/>
          <w14:ligatures w14:val="none"/>
        </w:rPr>
        <w:t xml:space="preserve">   </w:t>
      </w:r>
    </w:p>
    <w:p w14:paraId="6B24B0F8" w14:textId="77777777" w:rsidR="004E49AE" w:rsidRPr="004E49AE" w:rsidRDefault="004E49AE" w:rsidP="004E49AE">
      <w:pPr>
        <w:tabs>
          <w:tab w:val="right" w:pos="7906"/>
        </w:tabs>
        <w:spacing w:after="0" w:line="240" w:lineRule="auto"/>
        <w:ind w:left="27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             Din partea,                                                                Din partea,                                                                              </w:t>
      </w:r>
    </w:p>
    <w:p w14:paraId="79A60F5A" w14:textId="77777777" w:rsidR="004E49AE" w:rsidRPr="004E49AE" w:rsidRDefault="004E49AE" w:rsidP="004E49AE">
      <w:pPr>
        <w:tabs>
          <w:tab w:val="right" w:pos="7171"/>
        </w:tabs>
        <w:spacing w:after="0" w:line="240" w:lineRule="auto"/>
        <w:ind w:left="27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 xml:space="preserve">             BENEFICIAR                                                               PRESTATOR</w:t>
      </w:r>
    </w:p>
    <w:p w14:paraId="72A7FA3C" w14:textId="77777777" w:rsidR="004E49AE" w:rsidRPr="004E49AE" w:rsidRDefault="004E49AE" w:rsidP="004E49AE">
      <w:pPr>
        <w:tabs>
          <w:tab w:val="right" w:pos="7171"/>
        </w:tabs>
        <w:spacing w:after="0" w:line="240" w:lineRule="auto"/>
        <w:ind w:left="270" w:right="-44"/>
        <w:rPr>
          <w:rFonts w:ascii="Calibri" w:eastAsia="Times New Roman" w:hAnsi="Calibri" w:cs="Calibri"/>
          <w:b/>
          <w:bCs/>
          <w:kern w:val="0"/>
          <w:lang w:val="ro-RO" w:eastAsia="ro-RO"/>
          <w14:ligatures w14:val="none"/>
        </w:rPr>
      </w:pPr>
      <w:r w:rsidRPr="004E49AE">
        <w:rPr>
          <w:rFonts w:ascii="Calibri" w:eastAsia="Times New Roman" w:hAnsi="Calibri" w:cs="Calibri"/>
          <w:b/>
          <w:bCs/>
          <w:kern w:val="0"/>
          <w:lang w:val="ro-RO" w:eastAsia="ro-RO"/>
          <w14:ligatures w14:val="none"/>
        </w:rPr>
        <w:t>UNIVERSITATEA MARITIMA DIN CONSTANTA</w:t>
      </w:r>
      <w:r w:rsidRPr="004E49AE">
        <w:rPr>
          <w:rFonts w:ascii="Calibri" w:eastAsia="Times New Roman" w:hAnsi="Calibri" w:cs="Calibri"/>
          <w:b/>
          <w:bCs/>
          <w:kern w:val="0"/>
          <w:lang w:val="ro-RO" w:eastAsia="ro-RO"/>
          <w14:ligatures w14:val="none"/>
        </w:rPr>
        <w:tab/>
      </w:r>
      <w:r w:rsidRPr="004E49AE">
        <w:rPr>
          <w:rFonts w:ascii="Calibri" w:eastAsia="Times New Roman" w:hAnsi="Calibri" w:cs="Calibri"/>
          <w:kern w:val="0"/>
          <w:lang w:val="ro-RO" w:eastAsia="ro-RO"/>
          <w14:ligatures w14:val="none"/>
        </w:rPr>
        <w:t xml:space="preserve">                </w:t>
      </w:r>
      <w:r w:rsidRPr="004E49AE">
        <w:rPr>
          <w:rFonts w:ascii="Calibri" w:eastAsia="Times New Roman" w:hAnsi="Calibri" w:cs="Calibri"/>
          <w:b/>
          <w:kern w:val="0"/>
          <w:lang w:val="ro-RO" w:eastAsia="ro-RO"/>
          <w14:ligatures w14:val="none"/>
        </w:rPr>
        <w:t xml:space="preserve">SC </w:t>
      </w:r>
      <w:r w:rsidRPr="004E49AE">
        <w:rPr>
          <w:rFonts w:ascii="Calibri" w:eastAsia="Times New Roman" w:hAnsi="Calibri" w:cs="Calibri"/>
          <w:b/>
          <w:kern w:val="0"/>
          <w:lang w:val="ro-RO"/>
          <w14:ligatures w14:val="none"/>
        </w:rPr>
        <w:t xml:space="preserve">________________________ </w:t>
      </w:r>
      <w:r w:rsidRPr="004E49AE">
        <w:rPr>
          <w:rFonts w:ascii="Calibri" w:eastAsia="Times New Roman" w:hAnsi="Calibri" w:cs="Calibri"/>
          <w:b/>
          <w:kern w:val="0"/>
          <w:lang w:val="ro-RO" w:eastAsia="ro-RO"/>
          <w14:ligatures w14:val="none"/>
        </w:rPr>
        <w:t>S.R.L.</w:t>
      </w:r>
      <w:r w:rsidRPr="004E49AE">
        <w:rPr>
          <w:rFonts w:ascii="Calibri" w:eastAsia="Times New Roman" w:hAnsi="Calibri" w:cs="Calibri"/>
          <w:kern w:val="0"/>
          <w:lang w:val="ro-RO" w:eastAsia="ro-RO"/>
          <w14:ligatures w14:val="none"/>
        </w:rPr>
        <w:t xml:space="preserve">   </w:t>
      </w:r>
    </w:p>
    <w:p w14:paraId="3137CA75" w14:textId="77777777" w:rsidR="004E49AE" w:rsidRPr="004E49AE" w:rsidRDefault="004E49AE" w:rsidP="004E49AE">
      <w:pPr>
        <w:spacing w:before="280" w:after="0" w:line="240" w:lineRule="auto"/>
        <w:jc w:val="both"/>
        <w:outlineLvl w:val="0"/>
        <w:rPr>
          <w:rFonts w:ascii="Calibri" w:eastAsia="Times New Roman" w:hAnsi="Calibri" w:cs="Calibri"/>
          <w:b/>
          <w:noProof/>
          <w:kern w:val="0"/>
          <w:lang w:val="ro-RO"/>
          <w14:ligatures w14:val="none"/>
        </w:rPr>
      </w:pPr>
      <w:r w:rsidRPr="004E49AE">
        <w:rPr>
          <w:rFonts w:ascii="Calibri" w:eastAsia="Times New Roman" w:hAnsi="Calibri" w:cs="Calibri"/>
          <w:noProof/>
          <w:kern w:val="0"/>
          <w:lang w:val="ro-RO"/>
          <w14:ligatures w14:val="none"/>
        </w:rPr>
        <w:t xml:space="preserve">                   </w:t>
      </w:r>
      <w:r w:rsidRPr="004E49AE">
        <w:rPr>
          <w:rFonts w:ascii="Calibri" w:eastAsia="Times New Roman" w:hAnsi="Calibri" w:cs="Calibri"/>
          <w:b/>
          <w:noProof/>
          <w:kern w:val="0"/>
          <w:lang w:val="ro-RO"/>
          <w14:ligatures w14:val="none"/>
        </w:rPr>
        <w:t>Rector</w:t>
      </w:r>
      <w:r w:rsidRPr="004E49AE">
        <w:rPr>
          <w:rFonts w:ascii="Calibri" w:eastAsia="Times New Roman" w:hAnsi="Calibri" w:cs="Calibri"/>
          <w:noProof/>
          <w:kern w:val="0"/>
          <w:lang w:val="ro-RO"/>
          <w14:ligatures w14:val="none"/>
        </w:rPr>
        <w:t>,</w:t>
      </w:r>
      <w:r w:rsidRPr="004E49AE">
        <w:rPr>
          <w:rFonts w:ascii="Calibri" w:eastAsia="Times New Roman" w:hAnsi="Calibri" w:cs="Calibri"/>
          <w:b/>
          <w:noProof/>
          <w:kern w:val="0"/>
          <w:lang w:val="ro-RO"/>
          <w14:ligatures w14:val="none"/>
        </w:rPr>
        <w:t xml:space="preserve">                                                                                                                                                               </w:t>
      </w:r>
    </w:p>
    <w:p w14:paraId="445EAB51"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noProof/>
          <w:kern w:val="0"/>
          <w:lang w:val="ro-RO"/>
          <w14:ligatures w14:val="none"/>
        </w:rPr>
        <w:t xml:space="preserve">      Prof.univ.dr.ing. Violeta-Vali CIUCUR                                                                             </w:t>
      </w:r>
    </w:p>
    <w:p w14:paraId="7EDF20D5" w14:textId="77777777" w:rsidR="004E49AE" w:rsidRPr="004E49AE" w:rsidRDefault="004E49AE" w:rsidP="004E49AE">
      <w:pPr>
        <w:spacing w:after="0" w:line="240" w:lineRule="auto"/>
        <w:jc w:val="both"/>
        <w:rPr>
          <w:rFonts w:ascii="Calibri" w:eastAsia="Times New Roman" w:hAnsi="Calibri" w:cs="Calibri"/>
          <w:kern w:val="0"/>
          <w:lang w:val="ro-RO" w:eastAsia="ro-RO"/>
          <w14:ligatures w14:val="none"/>
        </w:rPr>
      </w:pPr>
    </w:p>
    <w:p w14:paraId="50FB867C"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5C632DAB"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63DBE52A"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05F3799E"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688D5174"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107AABAE" w14:textId="77777777" w:rsidR="004E49AE" w:rsidRPr="004E49AE" w:rsidRDefault="004E49AE" w:rsidP="004E49AE">
      <w:pPr>
        <w:autoSpaceDE w:val="0"/>
        <w:autoSpaceDN w:val="0"/>
        <w:adjustRightInd w:val="0"/>
        <w:spacing w:after="0" w:line="446" w:lineRule="exact"/>
        <w:ind w:left="270" w:right="-44"/>
        <w:jc w:val="center"/>
        <w:rPr>
          <w:rFonts w:ascii="Calibri" w:eastAsia="Times New Roman" w:hAnsi="Calibri" w:cs="Calibri"/>
          <w:kern w:val="0"/>
          <w:lang w:val="ro-RO" w:eastAsia="ro-RO"/>
          <w14:ligatures w14:val="none"/>
        </w:rPr>
      </w:pPr>
    </w:p>
    <w:p w14:paraId="3827CEDF"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Anexa la Contractul de prestări servicii nr. ............................</w:t>
      </w:r>
    </w:p>
    <w:p w14:paraId="6A380292" w14:textId="77777777" w:rsidR="004E49AE" w:rsidRPr="004E49AE" w:rsidRDefault="004E49AE" w:rsidP="004E49AE">
      <w:pPr>
        <w:spacing w:after="0" w:line="240" w:lineRule="auto"/>
        <w:jc w:val="center"/>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Acord de prelucrare a datelor cu caracter personal</w:t>
      </w:r>
    </w:p>
    <w:p w14:paraId="01C798C6"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613C8F76"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Având în vedere că între Prestator și Achizitor (in continuare “</w:t>
      </w:r>
      <w:r w:rsidRPr="004E49AE">
        <w:rPr>
          <w:rFonts w:ascii="Calibri" w:eastAsia="Times New Roman" w:hAnsi="Calibri" w:cs="Calibri"/>
          <w:b/>
          <w:i/>
          <w:kern w:val="0"/>
          <w:lang w:val="ro-RO"/>
          <w14:ligatures w14:val="none"/>
        </w:rPr>
        <w:t>Părțile</w:t>
      </w:r>
      <w:r w:rsidRPr="004E49AE">
        <w:rPr>
          <w:rFonts w:ascii="Calibri" w:eastAsia="Times New Roman" w:hAnsi="Calibri" w:cs="Calibri"/>
          <w:i/>
          <w:kern w:val="0"/>
          <w:lang w:val="ro-RO"/>
          <w14:ligatures w14:val="none"/>
        </w:rPr>
        <w:t>”) s-a încheiat Contractul de prestări servicii nr...   (in continuare “</w:t>
      </w:r>
      <w:r w:rsidRPr="004E49AE">
        <w:rPr>
          <w:rFonts w:ascii="Calibri" w:eastAsia="Times New Roman" w:hAnsi="Calibri" w:cs="Calibri"/>
          <w:b/>
          <w:i/>
          <w:kern w:val="0"/>
          <w:lang w:val="ro-RO"/>
          <w14:ligatures w14:val="none"/>
        </w:rPr>
        <w:t>Contractul</w:t>
      </w:r>
      <w:r w:rsidRPr="004E49AE">
        <w:rPr>
          <w:rFonts w:ascii="Calibri" w:eastAsia="Times New Roman" w:hAnsi="Calibri" w:cs="Calibri"/>
          <w:i/>
          <w:kern w:val="0"/>
          <w:lang w:val="ro-RO"/>
          <w14:ligatures w14:val="none"/>
        </w:rPr>
        <w:t>”) având ca obiect prestarea de servicii de către Prestator pentru Beneficiarii Achizitorului;</w:t>
      </w:r>
    </w:p>
    <w:p w14:paraId="6B589029"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Având în vedere faptul că prestarea serviciilor implică pentru părți activități de prelucrare a datelor cu caracter personal a Beneficiarului;</w:t>
      </w:r>
    </w:p>
    <w:p w14:paraId="3F9F7420" w14:textId="77777777" w:rsidR="004E49AE" w:rsidRPr="004E49AE" w:rsidRDefault="004E49AE" w:rsidP="004E49AE">
      <w:pPr>
        <w:spacing w:after="0" w:line="240" w:lineRule="auto"/>
        <w:jc w:val="both"/>
        <w:rPr>
          <w:rFonts w:ascii="Calibri" w:eastAsia="Times New Roman" w:hAnsi="Calibri" w:cs="Calibri"/>
          <w:i/>
          <w:kern w:val="0"/>
          <w:lang w:val="ro-RO"/>
          <w14:ligatures w14:val="none"/>
        </w:rPr>
      </w:pPr>
      <w:r w:rsidRPr="004E49AE">
        <w:rPr>
          <w:rFonts w:ascii="Calibri" w:eastAsia="Times New Roman" w:hAnsi="Calibri" w:cs="Calibri"/>
          <w:i/>
          <w:kern w:val="0"/>
          <w:lang w:val="ro-RO"/>
          <w14:ligatures w14:val="none"/>
        </w:rPr>
        <w:t>Având in vedere prevederile în vigoare referitoare la cadrul legal de prelucrare a datelor cu caracter personal, confidențialitatea, securitatea și protecția datelor și având în vedere că ambele părți au obligația de a se conforma acestor prevederi;</w:t>
      </w:r>
    </w:p>
    <w:p w14:paraId="6336B395" w14:textId="77777777" w:rsidR="004E49AE" w:rsidRPr="004E49AE" w:rsidRDefault="004E49AE" w:rsidP="004E49AE">
      <w:pPr>
        <w:spacing w:after="0" w:line="240" w:lineRule="auto"/>
        <w:jc w:val="both"/>
        <w:rPr>
          <w:rFonts w:ascii="Calibri" w:eastAsia="Times New Roman" w:hAnsi="Calibri" w:cs="Calibri"/>
          <w:b/>
          <w:i/>
          <w:kern w:val="0"/>
          <w:lang w:val="ro-RO"/>
          <w14:ligatures w14:val="none"/>
        </w:rPr>
      </w:pPr>
      <w:r w:rsidRPr="004E49AE">
        <w:rPr>
          <w:rFonts w:ascii="Calibri" w:eastAsia="Times New Roman" w:hAnsi="Calibri" w:cs="Calibri"/>
          <w:b/>
          <w:i/>
          <w:kern w:val="0"/>
          <w:lang w:val="ro-RO"/>
          <w14:ligatures w14:val="none"/>
        </w:rPr>
        <w:t>Părțile sunt de acord să se conformeze prezentului Acord, respectând următoarele prevederi cu privire la toate datele personale prelucrate ale Beneficiarului, astfel cum sunt aceștia identificați potrivit Contractului și anexelor acestuia.</w:t>
      </w:r>
    </w:p>
    <w:p w14:paraId="449451AA"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Definiții:</w:t>
      </w:r>
    </w:p>
    <w:p w14:paraId="090DCE3D"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Următoarele denumiri/sintagme cuprinse în prezentul document vor avea sensul atribuit conform definițiilor de mai jos:</w:t>
      </w:r>
    </w:p>
    <w:p w14:paraId="71ADA7B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„GDPR” </w:t>
      </w:r>
      <w:r w:rsidRPr="004E49AE">
        <w:rPr>
          <w:rFonts w:ascii="Calibri" w:eastAsia="Times New Roman" w:hAnsi="Calibri" w:cs="Calibri"/>
          <w:kern w:val="0"/>
          <w:lang w:val="ro-RO"/>
          <w14:ligatures w14:val="none"/>
        </w:rPr>
        <w:t>înseamnă regulile instituite prin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rectificat;</w:t>
      </w:r>
    </w:p>
    <w:p w14:paraId="2E08021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„Date cu caracter personal”</w:t>
      </w:r>
      <w:r w:rsidRPr="004E49AE">
        <w:rPr>
          <w:rFonts w:ascii="Calibri" w:eastAsia="Times New Roman" w:hAnsi="Calibri" w:cs="Calibri"/>
          <w:kern w:val="0"/>
          <w:lang w:val="ro-RO"/>
          <w14:ligatures w14:val="none"/>
        </w:rPr>
        <w:t xml:space="preserve"> înseamnă orice informații privind o persoană fizică identificată sau identificabilă („persoana vizată”); </w:t>
      </w:r>
    </w:p>
    <w:p w14:paraId="04458B9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„Prelucrare”</w:t>
      </w:r>
      <w:r w:rsidRPr="004E49AE">
        <w:rPr>
          <w:rFonts w:ascii="Calibri" w:eastAsia="Times New Roman" w:hAnsi="Calibri" w:cs="Calibri"/>
          <w:kern w:val="0"/>
          <w:lang w:val="ro-RO"/>
          <w14:ligatures w14:val="none"/>
        </w:rPr>
        <w:t xml:space="preserve"> înseamnă orice operațiune sau set de operațiuni efectuate asupra datelor cu caracter personal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7B0817A2" w14:textId="77777777" w:rsidR="004E49AE" w:rsidRPr="004E49AE" w:rsidRDefault="004E49AE" w:rsidP="004E49AE">
      <w:pPr>
        <w:spacing w:after="0" w:line="240" w:lineRule="auto"/>
        <w:jc w:val="both"/>
        <w:outlineLvl w:val="1"/>
        <w:rPr>
          <w:rFonts w:ascii="Calibri" w:eastAsia="Times New Roman" w:hAnsi="Calibri" w:cs="Calibri"/>
          <w:noProof/>
          <w:kern w:val="0"/>
          <w:lang w:val="ro-RO"/>
          <w14:ligatures w14:val="none"/>
        </w:rPr>
      </w:pPr>
      <w:r w:rsidRPr="004E49AE">
        <w:rPr>
          <w:rFonts w:ascii="Calibri" w:eastAsia="Times New Roman" w:hAnsi="Calibri" w:cs="Calibri"/>
          <w:b/>
          <w:noProof/>
          <w:kern w:val="0"/>
          <w:lang w:val="ro-RO"/>
          <w14:ligatures w14:val="none"/>
        </w:rPr>
        <w:t>„Servicii”</w:t>
      </w:r>
      <w:r w:rsidRPr="004E49AE">
        <w:rPr>
          <w:rFonts w:ascii="Calibri" w:eastAsia="Times New Roman" w:hAnsi="Calibri" w:cs="Calibri"/>
          <w:noProof/>
          <w:kern w:val="0"/>
          <w:lang w:val="ro-RO"/>
          <w14:ligatures w14:val="none"/>
        </w:rPr>
        <w:t xml:space="preserve"> inseamnă totalitatea serviciilor furnizate Beneficiarului de către </w:t>
      </w:r>
      <w:r w:rsidRPr="004E49AE">
        <w:rPr>
          <w:rFonts w:ascii="Calibri" w:eastAsia="Times New Roman" w:hAnsi="Calibri" w:cs="Calibri"/>
          <w:kern w:val="0"/>
          <w:lang w:val="ro-RO"/>
          <w14:ligatures w14:val="none"/>
        </w:rPr>
        <w:t>Prestator</w:t>
      </w:r>
      <w:r w:rsidRPr="004E49AE">
        <w:rPr>
          <w:rFonts w:ascii="Calibri" w:eastAsia="Times New Roman" w:hAnsi="Calibri" w:cs="Calibri"/>
          <w:noProof/>
          <w:kern w:val="0"/>
          <w:lang w:val="ro-RO"/>
          <w14:ligatures w14:val="none"/>
        </w:rPr>
        <w:t>, în baza Contractului de prestări servicii și a cărui executare implică prelucrarea de date cu caracter personal;</w:t>
      </w:r>
    </w:p>
    <w:p w14:paraId="007F9984" w14:textId="77777777" w:rsidR="004E49AE" w:rsidRPr="004E49AE" w:rsidRDefault="004E49AE" w:rsidP="004E49AE">
      <w:pPr>
        <w:spacing w:after="0" w:line="240" w:lineRule="auto"/>
        <w:jc w:val="both"/>
        <w:outlineLvl w:val="1"/>
        <w:rPr>
          <w:rFonts w:ascii="Calibri" w:eastAsia="Times New Roman" w:hAnsi="Calibri" w:cs="Calibri"/>
          <w:noProof/>
          <w:kern w:val="0"/>
          <w:lang w:val="ro-RO"/>
          <w14:ligatures w14:val="none"/>
        </w:rPr>
      </w:pPr>
    </w:p>
    <w:p w14:paraId="3A311394" w14:textId="77777777" w:rsidR="004E49AE" w:rsidRPr="004E49AE" w:rsidRDefault="004E49AE" w:rsidP="004E49AE">
      <w:pPr>
        <w:spacing w:after="0" w:line="240" w:lineRule="auto"/>
        <w:jc w:val="both"/>
        <w:outlineLvl w:val="1"/>
        <w:rPr>
          <w:rFonts w:ascii="Calibri" w:eastAsia="Times New Roman" w:hAnsi="Calibri" w:cs="Calibri"/>
          <w:noProof/>
          <w:kern w:val="0"/>
          <w:lang w:val="ro-RO"/>
          <w14:ligatures w14:val="none"/>
        </w:rPr>
      </w:pPr>
      <w:r w:rsidRPr="004E49AE">
        <w:rPr>
          <w:rFonts w:ascii="Calibri" w:eastAsia="Times New Roman" w:hAnsi="Calibri" w:cs="Calibri"/>
          <w:b/>
          <w:noProof/>
          <w:kern w:val="0"/>
          <w:lang w:val="ro-RO"/>
          <w14:ligatures w14:val="none"/>
        </w:rPr>
        <w:t xml:space="preserve">„Beneficiar” </w:t>
      </w:r>
      <w:r w:rsidRPr="004E49AE">
        <w:rPr>
          <w:rFonts w:ascii="Calibri" w:eastAsia="Times New Roman" w:hAnsi="Calibri" w:cs="Calibri"/>
          <w:noProof/>
          <w:kern w:val="0"/>
          <w:lang w:val="ro-RO"/>
          <w14:ligatures w14:val="none"/>
        </w:rPr>
        <w:t xml:space="preserve">inseamna persoana juridică, beneficiar final efectiv al Serviciilor furnizate de către </w:t>
      </w:r>
      <w:r w:rsidRPr="004E49AE">
        <w:rPr>
          <w:rFonts w:ascii="Calibri" w:eastAsia="Times New Roman" w:hAnsi="Calibri" w:cs="Calibri"/>
          <w:kern w:val="0"/>
          <w:lang w:val="ro-RO"/>
          <w14:ligatures w14:val="none"/>
        </w:rPr>
        <w:t>Prestator</w:t>
      </w:r>
      <w:r w:rsidRPr="004E49AE">
        <w:rPr>
          <w:rFonts w:ascii="Calibri" w:eastAsia="Times New Roman" w:hAnsi="Calibri" w:cs="Calibri"/>
          <w:noProof/>
          <w:kern w:val="0"/>
          <w:lang w:val="ro-RO"/>
          <w14:ligatures w14:val="none"/>
        </w:rPr>
        <w:t xml:space="preserve"> în temeiul Contractului;</w:t>
      </w:r>
    </w:p>
    <w:p w14:paraId="07C8D835" w14:textId="77777777" w:rsidR="004E49AE" w:rsidRPr="004E49AE" w:rsidRDefault="004E49AE" w:rsidP="004E49AE">
      <w:pPr>
        <w:spacing w:after="0" w:line="240" w:lineRule="auto"/>
        <w:jc w:val="both"/>
        <w:outlineLvl w:val="1"/>
        <w:rPr>
          <w:rFonts w:ascii="Calibri" w:eastAsia="Times New Roman" w:hAnsi="Calibri" w:cs="Calibri"/>
          <w:noProof/>
          <w:kern w:val="0"/>
          <w:lang w:val="ro-RO"/>
          <w14:ligatures w14:val="none"/>
        </w:rPr>
      </w:pPr>
    </w:p>
    <w:p w14:paraId="3F1B141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„Operator”</w:t>
      </w:r>
      <w:r w:rsidRPr="004E49AE">
        <w:rPr>
          <w:rFonts w:ascii="Calibri" w:eastAsia="Times New Roman" w:hAnsi="Calibri" w:cs="Calibri"/>
          <w:kern w:val="0"/>
          <w:lang w:val="ro-RO"/>
          <w14:ligatures w14:val="none"/>
        </w:rPr>
        <w:t xml:space="preserve"> înseamnă persoana fizică sau juridică care, singur sau împreună cu altele, stabilește scopurile și mijloacele de prelucrare a datelor cu caracter personal;</w:t>
      </w:r>
    </w:p>
    <w:p w14:paraId="0CDF727B"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“Împuternicit”/„Persoană împuternicită pentru prelucrarea datelor”</w:t>
      </w:r>
      <w:r w:rsidRPr="004E49AE">
        <w:rPr>
          <w:rFonts w:ascii="Calibri" w:eastAsia="Times New Roman" w:hAnsi="Calibri" w:cs="Calibri"/>
          <w:kern w:val="0"/>
          <w:lang w:val="ro-RO"/>
          <w14:ligatures w14:val="none"/>
        </w:rPr>
        <w:t xml:space="preserve"> înseamnă persoana fizică sau juridică care prelucrează datele cu caracter personal în numele operatorului;</w:t>
      </w:r>
    </w:p>
    <w:p w14:paraId="7337994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 “Legislația aplicabilă” </w:t>
      </w:r>
      <w:r w:rsidRPr="004E49AE">
        <w:rPr>
          <w:rFonts w:ascii="Calibri" w:eastAsia="Times New Roman" w:hAnsi="Calibri" w:cs="Calibri"/>
          <w:kern w:val="0"/>
          <w:lang w:val="ro-RO"/>
          <w14:ligatures w14:val="none"/>
        </w:rPr>
        <w:t>înseamnă totalitatea normelor și prevederilor diverselor acte normative existente sau noi, în vigoare, cu privire la sau cu impact asupra prelucrării datelor cu caracter personal aplicabile statelor membre ale Uniunii Europene și a celor locale aplicabile locului unde se efectuează prelucrarea.</w:t>
      </w:r>
    </w:p>
    <w:p w14:paraId="36FFDBEF"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Obiectul acordului</w:t>
      </w:r>
    </w:p>
    <w:p w14:paraId="10A5410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Obiectul prezentului Acord este reprezentat de stabilirea modului și modalităților în care Părțile vor prelucra datele cu caracter personal ale Beneficiarului.</w:t>
      </w:r>
    </w:p>
    <w:p w14:paraId="2EBBB3C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Fiecare dintre Părți va realiza activitățile de prelucrare a acestor date în conformitate cu prevederile legale in vigoare, aplicabile momentului procesării. </w:t>
      </w:r>
    </w:p>
    <w:p w14:paraId="71EBDEA2"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Scopurile  și temeiul juridic al prelucrării</w:t>
      </w:r>
    </w:p>
    <w:p w14:paraId="00C8DFC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Scopul prelucrării datelor cu caracter personal ale</w:t>
      </w:r>
      <w:r w:rsidRPr="004E49AE">
        <w:rPr>
          <w:rFonts w:ascii="Calibri" w:eastAsia="Times New Roman" w:hAnsi="Calibri" w:cs="Calibri"/>
          <w:i/>
          <w:kern w:val="0"/>
          <w:lang w:val="ro-RO"/>
          <w14:ligatures w14:val="none"/>
        </w:rPr>
        <w:t xml:space="preserve"> </w:t>
      </w:r>
      <w:r w:rsidRPr="004E49AE">
        <w:rPr>
          <w:rFonts w:ascii="Calibri" w:eastAsia="Times New Roman" w:hAnsi="Calibri" w:cs="Calibri"/>
          <w:kern w:val="0"/>
          <w:lang w:val="ro-RO"/>
          <w14:ligatures w14:val="none"/>
        </w:rPr>
        <w:t>Beneficiarului este reprezentat de necesitatea îndeplinirii obligațiilor asumate de către Prestator prin Contract pentru acordarea Serviciilor.</w:t>
      </w:r>
    </w:p>
    <w:p w14:paraId="353E3AC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Temeiul juridic al prelucrării :</w:t>
      </w:r>
    </w:p>
    <w:p w14:paraId="2F628BF6" w14:textId="77777777" w:rsidR="004E49AE" w:rsidRPr="004E49AE" w:rsidRDefault="004E49AE" w:rsidP="00973A9B">
      <w:pPr>
        <w:numPr>
          <w:ilvl w:val="0"/>
          <w:numId w:val="47"/>
        </w:numPr>
        <w:spacing w:after="0" w:line="240" w:lineRule="auto"/>
        <w:contextualSpacing/>
        <w:jc w:val="both"/>
        <w:rPr>
          <w:rFonts w:ascii="Calibri" w:eastAsia="Times New Roman" w:hAnsi="Calibri" w:cs="Calibri"/>
          <w:b/>
          <w:color w:val="000000"/>
          <w:kern w:val="0"/>
          <w:lang w:val="ro-RO"/>
          <w14:ligatures w14:val="none"/>
        </w:rPr>
      </w:pPr>
      <w:r w:rsidRPr="004E49AE">
        <w:rPr>
          <w:rFonts w:ascii="Calibri" w:eastAsia="Times New Roman" w:hAnsi="Calibri" w:cs="Calibri"/>
          <w:b/>
          <w:color w:val="000000"/>
          <w:kern w:val="0"/>
          <w:lang w:val="ro-RO"/>
          <w14:ligatures w14:val="none"/>
        </w:rPr>
        <w:t>art. 6 alin. 1 lit. b) din GDPR, respectiv</w:t>
      </w:r>
      <w:r w:rsidRPr="004E49AE">
        <w:rPr>
          <w:rFonts w:ascii="Calibri" w:eastAsia="Times New Roman" w:hAnsi="Calibri" w:cs="Calibri"/>
          <w:color w:val="000000"/>
          <w:kern w:val="0"/>
          <w:lang w:val="ro-RO"/>
          <w14:ligatures w14:val="none"/>
        </w:rPr>
        <w:t xml:space="preserve"> </w:t>
      </w:r>
      <w:r w:rsidRPr="004E49AE">
        <w:rPr>
          <w:rFonts w:ascii="Calibri" w:eastAsia="Times New Roman" w:hAnsi="Calibri" w:cs="Calibri"/>
          <w:b/>
          <w:i/>
          <w:iCs/>
          <w:color w:val="000000"/>
          <w:kern w:val="0"/>
          <w:lang w:val="ro-RO"/>
          <w14:ligatures w14:val="none"/>
        </w:rPr>
        <w:t>"prelucrarea este necesară pentru executarea unui contract la care persoana vizată este parte sau pentru a face demersuri la cererea persoanei vizate înainte de încheierea unui contract"</w:t>
      </w:r>
      <w:r w:rsidRPr="004E49AE">
        <w:rPr>
          <w:rFonts w:ascii="Calibri" w:eastAsia="Times New Roman" w:hAnsi="Calibri" w:cs="Calibri"/>
          <w:b/>
          <w:color w:val="000000"/>
          <w:kern w:val="0"/>
          <w:lang w:val="ro-RO"/>
          <w14:ligatures w14:val="none"/>
        </w:rPr>
        <w:t>;</w:t>
      </w:r>
    </w:p>
    <w:p w14:paraId="72A03844"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 xml:space="preserve">Categorii de date supuse prelucrării </w:t>
      </w:r>
    </w:p>
    <w:p w14:paraId="079B6D6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Datele care urmează a fi prelucrate de către Prestator în scopurile menționate sunt următoarele:</w:t>
      </w:r>
    </w:p>
    <w:p w14:paraId="70BF9D84" w14:textId="77777777" w:rsidR="004E49AE" w:rsidRPr="004E49AE" w:rsidRDefault="004E49AE" w:rsidP="00973A9B">
      <w:pPr>
        <w:numPr>
          <w:ilvl w:val="0"/>
          <w:numId w:val="46"/>
        </w:numPr>
        <w:spacing w:after="0" w:line="240" w:lineRule="auto"/>
        <w:contextualSpacing/>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date cu caracter personal (nume, prenume, funcție, număr telefon, adresa de e-mail, cod numeric personal, .................................)</w:t>
      </w:r>
    </w:p>
    <w:p w14:paraId="020AC027"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Valabilitate</w:t>
      </w:r>
    </w:p>
    <w:p w14:paraId="717A3A8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Prezentul Acord își produce efectele de la data semnării lui de către Părți și va rămâne în vigoare pe toata perioada în care acestea vor face prelucrări de date cu caracter personal in temeiul Contractului.</w:t>
      </w:r>
    </w:p>
    <w:p w14:paraId="79256819"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Prelucrarea datelor</w:t>
      </w:r>
    </w:p>
    <w:p w14:paraId="2B178A6F"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Prelucrarea datelor cu caracter personal precum ale Beneficiarului se realizează în principal de către Prestator iar în subsidiar, acolo unde Serviciile sunt prestate prin intermediul partenerilor, prelucrarea se va efectua și prin intermediul acestora prin transferul lor de la Prestator către partener.</w:t>
      </w:r>
    </w:p>
    <w:p w14:paraId="412687D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Pentru toate cazurile de prelucrare a datelor cu caracter personal ale Beneficiarului de către partenerii Prestatorului, aceștia din urmă vor avea calitatea de împuternicit al Prestatorului respectiv subcontractanți de servicii de prelucrare date cu caracter personal. </w:t>
      </w:r>
    </w:p>
    <w:p w14:paraId="7E35E97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Stocarea datelor Beneficiarului se va putea face pe serverele Prestatorului existente pe teritoriul Uniunii Europene.</w:t>
      </w:r>
    </w:p>
    <w:p w14:paraId="754A7A6E"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Obligațiile Părților  privind conformitatea prelucrărilor</w:t>
      </w:r>
    </w:p>
    <w:p w14:paraId="4547C61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 la momentul primirii de la Achizitor a informațiilor necesare realizării obiectului Contractului și până la momentul când începe prestarea efectivă a Serviciilor către Beneficiari, Prestatorul va avea calitatea de împuternicit al Achizitorului pentru prelucrarea datelor cu caracter personal ale Beneficiarului.</w:t>
      </w:r>
    </w:p>
    <w:p w14:paraId="6D8680F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Începând cu momentul debutului prestării efective a Serviciilor de către Prestator către Beneficiari, calitatea Prestatorului în raport de natura și modul in care datele vor fi prelucrate, va  fi aceea de operator.</w:t>
      </w:r>
    </w:p>
    <w:p w14:paraId="5C0EA187"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Astfel, funcție de momentul prelucrării datelor cu caracter personal, Părțile își recunosc reciproc calitatea de operator, respectiv împuternicit pentru prelucrarea datelor (astfel cum este stabilit conform prevederilor de mai sus) în cadrul executării Contractului și, în respectiva calitate, fiecare dintre ele este pe deplin responsabilă de respectarea Legislației aplicabile acțiunilor de prelucrare pe care le efectuează.</w:t>
      </w:r>
    </w:p>
    <w:p w14:paraId="3857A690"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Cu privire la prelucrarea Datelor Beneficiarului, ambele Părți se vor conforma tuturor prevederilor legale aplicabile precum și a celor din prezentul Acord. În acest sens, Prestatorul și Achizitorul nu vor lua, cu privire la aceste date, nicio măsură ce ar putea rezulta in vreo încălcare a legii sau prevederilor Acordului.</w:t>
      </w:r>
    </w:p>
    <w:p w14:paraId="159DB915"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Cu privire la autorizarea pe care fiecare dintre Părți o face referitor la accesul la datele cu caracter personal ale Beneficiarului, acesta va fi făcut în mod controlat, confidențial și urmărind aplicarea măsurilor necesare pentru protecția datelor conform prevederilor legale aplicabile respectivei autorizări.</w:t>
      </w:r>
    </w:p>
    <w:p w14:paraId="5ED21B2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In acest sens, Achizitorul declara că, înainte de transferul datelor cu caracter personal ale Beneficiarului către Prestator, s-a conformat tuturor prevederilor imperative care reglementează acest transfer asigurându-l pe acesta din urma că nu există niciun impediment, de nicio natură privind transferul și prelucrarea datelor astfel transmise de către Prestator in scopul îndeplinirii obligațiilor sale contractuale.</w:t>
      </w:r>
    </w:p>
    <w:p w14:paraId="3D681CFA"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Prestatorul va prelucra datele cu caracter personal ale Beneficiarului numai limitat la ceea ce este necesar în raport cu scopurile în care sunt prelucrate și pentru îndeplinirea obligațiilor asumate prin Contract și va lua masurile necesare pentru a furniza acestora orice informații la care aceștia vor fi îndreptățiți să le primească în consecința prelucrării efectuate de către Prestator.</w:t>
      </w:r>
    </w:p>
    <w:p w14:paraId="5E2C880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Fiecare dintre Părți va implementa măsuri tehnice și organizatorice adecvate pentru a proteja datele personale ale Beneficiarului împotriva prelucrării neautorizate sau ilegale și împotriva pierderii, a distrugerii sau a deteriorării accidentale și care oferă un nivel de securitate corespunzător.</w:t>
      </w:r>
    </w:p>
    <w:p w14:paraId="6D6C1D68"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lastRenderedPageBreak/>
        <w:t>Părțile se vor asigura că accesul la datele cu caracter personal ale Beneficiarului este limitat la personalul implicat în acordarea Serviciilor și/sau persoanele împuternicite în mod special de către fiecare dintre ele.</w:t>
      </w:r>
    </w:p>
    <w:p w14:paraId="67B111F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De asemenea, Părțile vor urmări reducerea volumului de date prelucrate numai la acele date strict necesare fiecărui scop specific de prelucrare.</w:t>
      </w:r>
    </w:p>
    <w:p w14:paraId="0F0A51CD"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SECURITATEA DATELOR CU CARACTER PERSONAL</w:t>
      </w:r>
    </w:p>
    <w:p w14:paraId="19F0D3A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Părțile au obligația de a institui și menține în permanență măsuri de securitate tehnice și organizatorice adecvate, pentru a proteja Datele cu Caracter Personal împotriva distrugerii accidentale sau ilegale sau a pierderii accidentale, deteriorării, modificării, dezvăluirii sau accesului neautorizat, în special atunci când Prelucrarea implică transmiterea de date printr-o rețea, precum și împotriva oricăror alte forme ilegale de Prelucrare. </w:t>
      </w:r>
    </w:p>
    <w:p w14:paraId="46F39D22"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0ADFEC6F"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SECURITATEA COMUNICAȚIILOR</w:t>
      </w:r>
    </w:p>
    <w:p w14:paraId="4B7E11F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Părțile </w:t>
      </w:r>
      <w:r w:rsidRPr="004E49AE">
        <w:rPr>
          <w:rFonts w:ascii="Calibri" w:eastAsia="Times New Roman" w:hAnsi="Calibri" w:cs="Calibri"/>
          <w:kern w:val="0"/>
          <w:lang w:val="ro-RO"/>
          <w14:ligatures w14:val="none"/>
        </w:rPr>
        <w:t>trebuie să întreprindă măsuri tehnice și organizatorice adecvate, pentru a proteja securitatea oricăror rețele sau servicii de comunicații electronice sau utilizate pentru transferul sau transmiterea Datelor cu Caracter Personal (inclusiv măsuri menite să asigure secretul comunicațiilor și accesul neautorizat la orice computer sau sistem, garantându-se astfel securitatea comunicațiilor).</w:t>
      </w:r>
    </w:p>
    <w:p w14:paraId="3E8376E3"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p>
    <w:p w14:paraId="5474B39C"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PERSONALUL ANGAJAT AL PĂRȚILOR - CONFIDENȚIALITATEA</w:t>
      </w:r>
    </w:p>
    <w:p w14:paraId="1C1B5D03"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Părțile</w:t>
      </w:r>
      <w:r w:rsidRPr="004E49AE">
        <w:rPr>
          <w:rFonts w:ascii="Calibri" w:eastAsia="Times New Roman" w:hAnsi="Calibri" w:cs="Calibri"/>
          <w:kern w:val="0"/>
          <w:lang w:val="ro-RO"/>
          <w14:ligatures w14:val="none"/>
        </w:rPr>
        <w:t xml:space="preserve"> se obligă să garanteze seriozitate tuturor angajaților și a personalului oricărei alte persoane similare subcontractate (subcontractantul serviciilor de prelucrare), care accesează Date cu Caracter Personal.</w:t>
      </w:r>
    </w:p>
    <w:p w14:paraId="60CC00CC"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b/>
          <w:kern w:val="0"/>
          <w:lang w:val="ro-RO"/>
          <w14:ligatures w14:val="none"/>
        </w:rPr>
        <w:t xml:space="preserve">Fiecare dintre părți </w:t>
      </w:r>
      <w:r w:rsidRPr="004E49AE">
        <w:rPr>
          <w:rFonts w:ascii="Calibri" w:eastAsia="Times New Roman" w:hAnsi="Calibri" w:cs="Calibri"/>
          <w:kern w:val="0"/>
          <w:lang w:val="ro-RO"/>
          <w14:ligatures w14:val="none"/>
        </w:rPr>
        <w:t>rămâne răspunzătoare pentru orice divulgare de Date cu Caracter Personal de către fiecare din persoanele susmenționate, ca și când ea însăși s-ar face vinovată de o atare divulgare.</w:t>
      </w:r>
    </w:p>
    <w:p w14:paraId="0D47819B" w14:textId="77777777" w:rsidR="004E49AE" w:rsidRPr="004E49AE" w:rsidRDefault="004E49AE" w:rsidP="004E49AE">
      <w:pPr>
        <w:spacing w:after="0" w:line="240" w:lineRule="auto"/>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BREȘE DE SECURITATE A DATELOR PERSONALE ȘI CERINȚE DE NOTIFICĂRE</w:t>
      </w:r>
    </w:p>
    <w:p w14:paraId="0B43D594"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Oricare dintre părți va notifica cealaltă parte, în cel mai scurt timp posibil în împrejurările date, și, în orice caz, în cel mult 24 de ore, cu privire la orice distrugere, pierdere, modificare, dezvăluire sau accesare a Datelor cu Caracter Personal accidentală, neautorizată sau ilegală (Breșă de Securitate). Notificarea va menționa (i) detaliile Breșei de Securitate, (ii) tipul de date care au făcut obiectul Breșei de Securitate și (iii) identitatea fiecărei persoane afectate (sau, dacă nu este posibil, numărul aproximativ de persoane vizate și de înregistrări de Date cu Caracter Personal vizate). </w:t>
      </w:r>
    </w:p>
    <w:p w14:paraId="44654012"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Dacă breșa de securitate apare la Achizitor care are calitatea de Persoana Împuternicită, aceasta va comunica Operatorului </w:t>
      </w:r>
      <w:r w:rsidRPr="004E49AE">
        <w:rPr>
          <w:rFonts w:ascii="Calibri" w:eastAsia="Times New Roman" w:hAnsi="Calibri" w:cs="Calibri"/>
          <w:b/>
          <w:kern w:val="0"/>
          <w:lang w:val="ro-RO"/>
          <w14:ligatures w14:val="none"/>
        </w:rPr>
        <w:t>(i)</w:t>
      </w:r>
      <w:r w:rsidRPr="004E49AE">
        <w:rPr>
          <w:rFonts w:ascii="Calibri" w:eastAsia="Times New Roman" w:hAnsi="Calibri" w:cs="Calibri"/>
          <w:kern w:val="0"/>
          <w:lang w:val="ro-RO"/>
          <w14:ligatures w14:val="none"/>
        </w:rPr>
        <w:t xml:space="preserve"> numele și datele de contact ale responsabilului cu protecția datelor din cadrul societății Persoanei Împuternicite de Operator sau ale altui punct de contact de la care se pot obține mai multe informații </w:t>
      </w:r>
      <w:r w:rsidRPr="004E49AE">
        <w:rPr>
          <w:rFonts w:ascii="Calibri" w:eastAsia="Times New Roman" w:hAnsi="Calibri" w:cs="Calibri"/>
          <w:b/>
          <w:kern w:val="0"/>
          <w:lang w:val="ro-RO"/>
          <w14:ligatures w14:val="none"/>
        </w:rPr>
        <w:t xml:space="preserve">(ii) </w:t>
      </w:r>
      <w:r w:rsidRPr="004E49AE">
        <w:rPr>
          <w:rFonts w:ascii="Calibri" w:eastAsia="Times New Roman" w:hAnsi="Calibri" w:cs="Calibri"/>
          <w:kern w:val="0"/>
          <w:lang w:val="ro-RO"/>
          <w14:ligatures w14:val="none"/>
        </w:rPr>
        <w:t xml:space="preserve">o descriere a consecințelor probabile ale Breșei de Securitate; </w:t>
      </w:r>
      <w:r w:rsidRPr="004E49AE">
        <w:rPr>
          <w:rFonts w:ascii="Calibri" w:eastAsia="Times New Roman" w:hAnsi="Calibri" w:cs="Calibri"/>
          <w:b/>
          <w:kern w:val="0"/>
          <w:lang w:val="ro-RO"/>
          <w14:ligatures w14:val="none"/>
        </w:rPr>
        <w:t xml:space="preserve">(iii) </w:t>
      </w:r>
      <w:r w:rsidRPr="004E49AE">
        <w:rPr>
          <w:rFonts w:ascii="Calibri" w:eastAsia="Times New Roman" w:hAnsi="Calibri" w:cs="Calibri"/>
          <w:kern w:val="0"/>
          <w:lang w:val="ro-RO"/>
          <w14:ligatures w14:val="none"/>
        </w:rPr>
        <w:t xml:space="preserve">o descriere a măsurilor luate sau propuse a fi luate de către Persoana Împuternicită de Operator, pentru  a soluționa Breșa de Securitate, inclusiv, dacă este cazul, măsuri de atenuare a posibilelor efecte negative ale acesteia; în plus, Persoana Împuternicită de Operator va include în notificarea respectivă sau într-o notificare ulterioară, de îndată ce va fi în măsură să culeagă sau să aibă acces la atare informații în alt mod, </w:t>
      </w:r>
      <w:r w:rsidRPr="004E49AE">
        <w:rPr>
          <w:rFonts w:ascii="Calibri" w:eastAsia="Times New Roman" w:hAnsi="Calibri" w:cs="Calibri"/>
          <w:b/>
          <w:kern w:val="0"/>
          <w:lang w:val="ro-RO"/>
          <w14:ligatures w14:val="none"/>
        </w:rPr>
        <w:t>(iv)</w:t>
      </w:r>
      <w:r w:rsidRPr="004E49AE">
        <w:rPr>
          <w:rFonts w:ascii="Calibri" w:eastAsia="Times New Roman" w:hAnsi="Calibri" w:cs="Calibri"/>
          <w:kern w:val="0"/>
          <w:lang w:val="ro-RO"/>
          <w14:ligatures w14:val="none"/>
        </w:rPr>
        <w:t xml:space="preserve"> orice alte informații solicitate de Operator în mod rezonabil, referitoare la Breșa de Securitate.</w:t>
      </w:r>
    </w:p>
    <w:p w14:paraId="7B57B9F1"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Legea aplicabilă</w:t>
      </w:r>
    </w:p>
    <w:p w14:paraId="6F8556B9"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Prezentul Acord este guvernat de legea română.</w:t>
      </w:r>
    </w:p>
    <w:p w14:paraId="695CE0EE"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Părțile convin să depună toate eforturile pentru a rezolva amiabil orice diferend apărut în legătură cu prezentul Acord. In cazul în care Părțile nu reușesc să rezolve pe cale amiabilă asemenea diferende, acestea vor fi deduse spre soluționare instanțelor de judecată competente.</w:t>
      </w:r>
    </w:p>
    <w:p w14:paraId="2B2DEFB1"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Răspundere</w:t>
      </w:r>
    </w:p>
    <w:p w14:paraId="1C511BFD"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Părțile sunt răspunzătoare pentru prelucrarea datelor cu caracter personal ale Beneficiarului în conformitate cu normele legale aplicabile și prevederile prezentului Acord.</w:t>
      </w:r>
    </w:p>
    <w:p w14:paraId="6EAB85B6" w14:textId="77777777" w:rsidR="004E49AE" w:rsidRPr="004E49AE" w:rsidRDefault="004E49AE" w:rsidP="004E49AE">
      <w:pPr>
        <w:spacing w:after="0" w:line="240" w:lineRule="auto"/>
        <w:jc w:val="both"/>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 xml:space="preserve">Pentru toate activitățile de prelucrare a datelor de către părți, acestea vor implementa măsuri tehnice și organizatorice adecvate în vederea asigurării unui nivel de securitate corespunzător pentru riscurile prezentate de </w:t>
      </w:r>
      <w:r w:rsidRPr="004E49AE">
        <w:rPr>
          <w:rFonts w:ascii="Calibri" w:eastAsia="Times New Roman" w:hAnsi="Calibri" w:cs="Calibri"/>
          <w:kern w:val="0"/>
          <w:lang w:val="ro-RO"/>
          <w14:ligatures w14:val="none"/>
        </w:rPr>
        <w:lastRenderedPageBreak/>
        <w:t>prelucrare, generate în special, în mod accidental sau ilegal, de distrugerea, pierderea, modificarea, divulgarea neautorizată sau accesul neautorizat la datele cu caracter personal.</w:t>
      </w:r>
    </w:p>
    <w:p w14:paraId="453577ED" w14:textId="77777777" w:rsidR="004E49AE" w:rsidRPr="004E49AE" w:rsidRDefault="004E49AE" w:rsidP="00973A9B">
      <w:pPr>
        <w:numPr>
          <w:ilvl w:val="0"/>
          <w:numId w:val="45"/>
        </w:numPr>
        <w:spacing w:after="0" w:line="240" w:lineRule="auto"/>
        <w:contextualSpacing/>
        <w:jc w:val="both"/>
        <w:rPr>
          <w:rFonts w:ascii="Calibri" w:eastAsia="Times New Roman" w:hAnsi="Calibri" w:cs="Calibri"/>
          <w:b/>
          <w:kern w:val="0"/>
          <w:lang w:val="ro-RO"/>
          <w14:ligatures w14:val="none"/>
        </w:rPr>
      </w:pPr>
      <w:r w:rsidRPr="004E49AE">
        <w:rPr>
          <w:rFonts w:ascii="Calibri" w:eastAsia="Times New Roman" w:hAnsi="Calibri" w:cs="Calibri"/>
          <w:b/>
          <w:kern w:val="0"/>
          <w:lang w:val="ro-RO"/>
          <w14:ligatures w14:val="none"/>
        </w:rPr>
        <w:t>Dispoziții finale</w:t>
      </w:r>
    </w:p>
    <w:p w14:paraId="2F468CA6" w14:textId="77777777" w:rsidR="004E49AE" w:rsidRPr="004E49AE" w:rsidRDefault="004E49AE" w:rsidP="004E49AE">
      <w:pPr>
        <w:spacing w:after="0" w:line="240" w:lineRule="auto"/>
        <w:jc w:val="both"/>
        <w:outlineLvl w:val="1"/>
        <w:rPr>
          <w:rFonts w:ascii="Calibri" w:eastAsia="Times New Roman" w:hAnsi="Calibri" w:cs="Calibri"/>
          <w:kern w:val="0"/>
          <w:lang w:val="ro-RO"/>
          <w14:ligatures w14:val="none"/>
        </w:rPr>
      </w:pPr>
      <w:r w:rsidRPr="004E49AE">
        <w:rPr>
          <w:rFonts w:ascii="Calibri" w:eastAsia="Times New Roman" w:hAnsi="Calibri" w:cs="Calibri"/>
          <w:kern w:val="0"/>
          <w:lang w:val="ro-RO"/>
          <w14:ligatures w14:val="none"/>
        </w:rPr>
        <w:t>Prezentul Acord se aplică prestării Serviciilor în baza prevederilor Contractului pe care le completează, reprezintă întreaga înțelegere a Părților privind aspectele de prelucrare a datelor personale ale Beneficiarului și prevalează asupra oricărei înțelegeri anterioare, scrise sau verbale, între părți.</w:t>
      </w:r>
    </w:p>
    <w:p w14:paraId="408E9612" w14:textId="77777777" w:rsidR="004E49AE" w:rsidRPr="004E49AE" w:rsidRDefault="004E49AE" w:rsidP="004E49AE">
      <w:pPr>
        <w:spacing w:before="40" w:after="40" w:line="240" w:lineRule="auto"/>
        <w:jc w:val="both"/>
        <w:outlineLvl w:val="1"/>
        <w:rPr>
          <w:rFonts w:ascii="Calibri" w:eastAsia="Times New Roman" w:hAnsi="Calibri" w:cs="Calibri"/>
          <w:kern w:val="0"/>
          <w:lang w:val="en-US"/>
          <w14:ligatures w14:val="none"/>
        </w:rPr>
      </w:pPr>
      <w:r w:rsidRPr="004E49AE">
        <w:rPr>
          <w:rFonts w:ascii="Calibri" w:eastAsia="Times New Roman" w:hAnsi="Calibri" w:cs="Calibri"/>
          <w:kern w:val="0"/>
          <w:lang w:val="ro-RO"/>
          <w14:ligatures w14:val="none"/>
        </w:rPr>
        <w:t>Prezentul Acord poate fi completat sau modificat numai în scris, prin acordul de voință al părților.</w:t>
      </w:r>
      <w:r w:rsidRPr="004E49AE">
        <w:rPr>
          <w:rFonts w:ascii="Calibri" w:eastAsia="Times New Roman" w:hAnsi="Calibri" w:cs="Calibri"/>
          <w:kern w:val="0"/>
          <w:lang w:val="en-US"/>
          <w14:ligatures w14:val="none"/>
        </w:rPr>
        <w:t xml:space="preserve">                                               </w:t>
      </w:r>
    </w:p>
    <w:p w14:paraId="391FFB3E" w14:textId="77777777" w:rsidR="004E49AE" w:rsidRPr="004E49AE" w:rsidRDefault="004E49AE" w:rsidP="004E49AE">
      <w:pPr>
        <w:spacing w:before="40" w:after="40" w:line="240" w:lineRule="auto"/>
        <w:jc w:val="both"/>
        <w:outlineLvl w:val="1"/>
        <w:rPr>
          <w:rFonts w:ascii="Calibri" w:eastAsia="Times New Roman" w:hAnsi="Calibri" w:cs="Calibri"/>
          <w:kern w:val="0"/>
          <w:lang w:val="en-US"/>
          <w14:ligatures w14:val="none"/>
        </w:rPr>
      </w:pPr>
    </w:p>
    <w:p w14:paraId="1AF65709" w14:textId="77777777" w:rsidR="004E49AE" w:rsidRPr="004E49AE" w:rsidRDefault="004E49AE" w:rsidP="004E49AE">
      <w:pPr>
        <w:spacing w:before="40" w:after="40" w:line="240" w:lineRule="auto"/>
        <w:jc w:val="both"/>
        <w:outlineLvl w:val="1"/>
        <w:rPr>
          <w:rFonts w:ascii="Calibri" w:eastAsia="Times New Roman" w:hAnsi="Calibri" w:cs="Calibri"/>
          <w:b/>
          <w:kern w:val="0"/>
          <w:lang w:val="en-US"/>
          <w14:ligatures w14:val="none"/>
        </w:rPr>
      </w:pPr>
      <w:r w:rsidRPr="004E49AE">
        <w:rPr>
          <w:rFonts w:ascii="Calibri" w:eastAsia="Times New Roman" w:hAnsi="Calibri" w:cs="Calibri"/>
          <w:b/>
          <w:kern w:val="0"/>
          <w:lang w:val="en-US"/>
          <w14:ligatures w14:val="none"/>
        </w:rPr>
        <w:t xml:space="preserve">                                          PRESTATOR</w:t>
      </w:r>
      <w:r w:rsidRPr="004E49AE">
        <w:rPr>
          <w:rFonts w:ascii="Calibri" w:eastAsia="Times New Roman" w:hAnsi="Calibri" w:cs="Calibri"/>
          <w:b/>
          <w:kern w:val="0"/>
          <w:lang w:val="en-US"/>
          <w14:ligatures w14:val="none"/>
        </w:rPr>
        <w:tab/>
        <w:t xml:space="preserve">                                                     ACHIZITOR</w:t>
      </w:r>
    </w:p>
    <w:p w14:paraId="558B3102" w14:textId="77777777" w:rsidR="004E49AE" w:rsidRDefault="004E49AE"/>
    <w:sectPr w:rsidR="004E49AE" w:rsidSect="00BF2613">
      <w:headerReference w:type="default" r:id="rId38"/>
      <w:footerReference w:type="default" r:id="rId39"/>
      <w:pgSz w:w="12240" w:h="15840"/>
      <w:pgMar w:top="567" w:right="900" w:bottom="567"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F3B9" w14:textId="77777777" w:rsidR="008F7B64" w:rsidRDefault="008F7B64" w:rsidP="004E49AE">
      <w:pPr>
        <w:spacing w:after="0" w:line="240" w:lineRule="auto"/>
      </w:pPr>
      <w:r>
        <w:separator/>
      </w:r>
    </w:p>
  </w:endnote>
  <w:endnote w:type="continuationSeparator" w:id="0">
    <w:p w14:paraId="79FD53A6" w14:textId="77777777" w:rsidR="008F7B64" w:rsidRDefault="008F7B64" w:rsidP="004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99A8" w14:textId="35C87435" w:rsidR="0021567D" w:rsidRDefault="00BF2613">
    <w:pPr>
      <w:pStyle w:val="Footer"/>
    </w:pPr>
    <w:r>
      <w:rPr>
        <w:noProof/>
      </w:rPr>
      <mc:AlternateContent>
        <mc:Choice Requires="wpg">
          <w:drawing>
            <wp:anchor distT="0" distB="0" distL="114300" distR="114300" simplePos="0" relativeHeight="251663360" behindDoc="0" locked="0" layoutInCell="1" allowOverlap="1" wp14:anchorId="5E9BDA00" wp14:editId="16A50A2E">
              <wp:simplePos x="0" y="0"/>
              <wp:positionH relativeFrom="column">
                <wp:posOffset>-92075</wp:posOffset>
              </wp:positionH>
              <wp:positionV relativeFrom="paragraph">
                <wp:posOffset>54610</wp:posOffset>
              </wp:positionV>
              <wp:extent cx="6286500" cy="358140"/>
              <wp:effectExtent l="0" t="19050" r="19050" b="22860"/>
              <wp:wrapNone/>
              <wp:docPr id="2021549805" name="Group 2021549805"/>
              <wp:cNvGraphicFramePr/>
              <a:graphic xmlns:a="http://schemas.openxmlformats.org/drawingml/2006/main">
                <a:graphicData uri="http://schemas.microsoft.com/office/word/2010/wordprocessingGroup">
                  <wpg:wgp>
                    <wpg:cNvGrpSpPr/>
                    <wpg:grpSpPr>
                      <a:xfrm>
                        <a:off x="0" y="0"/>
                        <a:ext cx="6286500" cy="358140"/>
                        <a:chOff x="0" y="0"/>
                        <a:chExt cx="6286500" cy="358140"/>
                      </a:xfrm>
                    </wpg:grpSpPr>
                    <wps:wsp>
                      <wps:cNvPr id="333135774" name="Line 4"/>
                      <wps:cNvCnPr>
                        <a:cxnSpLocks noChangeShapeType="1"/>
                      </wps:cNvCnPr>
                      <wps:spPr bwMode="auto">
                        <a:xfrm>
                          <a:off x="0" y="0"/>
                          <a:ext cx="6286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782991395" name="Text Box 782991395"/>
                      <wps:cNvSpPr txBox="1"/>
                      <wps:spPr>
                        <a:xfrm>
                          <a:off x="0" y="114300"/>
                          <a:ext cx="1684020" cy="243840"/>
                        </a:xfrm>
                        <a:prstGeom prst="rect">
                          <a:avLst/>
                        </a:prstGeom>
                        <a:solidFill>
                          <a:schemeClr val="lt1"/>
                        </a:solidFill>
                        <a:ln w="6350">
                          <a:solidFill>
                            <a:prstClr val="black"/>
                          </a:solidFill>
                        </a:ln>
                      </wps:spPr>
                      <wps:txbx>
                        <w:txbxContent>
                          <w:p w14:paraId="3CF9F293" w14:textId="77777777" w:rsidR="00BF2613" w:rsidRPr="004620D4" w:rsidRDefault="00BF2613" w:rsidP="00BF2613">
                            <w:pPr>
                              <w:jc w:val="center"/>
                              <w:rPr>
                                <w:sz w:val="18"/>
                              </w:rPr>
                            </w:pPr>
                            <w:r w:rsidRPr="004620D4">
                              <w:rPr>
                                <w:sz w:val="18"/>
                              </w:rPr>
                              <w:t xml:space="preserve">DATA APLICĂRII: </w:t>
                            </w:r>
                            <w:r>
                              <w:rPr>
                                <w:sz w:val="18"/>
                              </w:rPr>
                              <w:t>03</w:t>
                            </w:r>
                            <w:r w:rsidRPr="004620D4">
                              <w:rPr>
                                <w:sz w:val="18"/>
                              </w:rPr>
                              <w:t>.</w:t>
                            </w:r>
                            <w:r>
                              <w:rPr>
                                <w:sz w:val="18"/>
                              </w:rPr>
                              <w:t>08</w:t>
                            </w:r>
                            <w:r w:rsidRPr="004620D4">
                              <w:rPr>
                                <w:sz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034369" name="Text Box 326034369"/>
                      <wps:cNvSpPr txBox="1"/>
                      <wps:spPr>
                        <a:xfrm>
                          <a:off x="2659380" y="114300"/>
                          <a:ext cx="792480" cy="243840"/>
                        </a:xfrm>
                        <a:prstGeom prst="rect">
                          <a:avLst/>
                        </a:prstGeom>
                        <a:solidFill>
                          <a:schemeClr val="lt1"/>
                        </a:solidFill>
                        <a:ln w="6350">
                          <a:solidFill>
                            <a:prstClr val="black"/>
                          </a:solidFill>
                        </a:ln>
                      </wps:spPr>
                      <wps:txbx>
                        <w:txbxContent>
                          <w:p w14:paraId="197E41CB" w14:textId="77777777" w:rsidR="00BF2613" w:rsidRPr="004620D4" w:rsidRDefault="00BF2613" w:rsidP="00BF2613">
                            <w:pPr>
                              <w:jc w:val="center"/>
                              <w:rPr>
                                <w:sz w:val="18"/>
                              </w:rPr>
                            </w:pPr>
                            <w:r w:rsidRPr="004620D4">
                              <w:rPr>
                                <w:sz w:val="18"/>
                              </w:rPr>
                              <w:t xml:space="preserve">ED. I REV </w:t>
                            </w:r>
                            <w:r>
                              <w:rPr>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7232671" name="Text Box 1837232671"/>
                      <wps:cNvSpPr txBox="1"/>
                      <wps:spPr>
                        <a:xfrm>
                          <a:off x="5074920" y="114300"/>
                          <a:ext cx="1211580" cy="243840"/>
                        </a:xfrm>
                        <a:prstGeom prst="rect">
                          <a:avLst/>
                        </a:prstGeom>
                        <a:solidFill>
                          <a:schemeClr val="lt1"/>
                        </a:solidFill>
                        <a:ln w="6350">
                          <a:solidFill>
                            <a:prstClr val="black"/>
                          </a:solidFill>
                        </a:ln>
                      </wps:spPr>
                      <wps:txbx>
                        <w:txbxContent>
                          <w:sdt>
                            <w:sdtPr>
                              <w:id w:val="944579712"/>
                              <w:docPartObj>
                                <w:docPartGallery w:val="Page Numbers (Bottom of Page)"/>
                                <w:docPartUnique/>
                              </w:docPartObj>
                            </w:sdtPr>
                            <w:sdtEndPr/>
                            <w:sdtContent>
                              <w:sdt>
                                <w:sdtPr>
                                  <w:id w:val="-1917163777"/>
                                  <w:docPartObj>
                                    <w:docPartGallery w:val="Page Numbers (Top of Page)"/>
                                    <w:docPartUnique/>
                                  </w:docPartObj>
                                </w:sdtPr>
                                <w:sdtEndPr/>
                                <w:sdtContent>
                                  <w:p w14:paraId="4F90886A" w14:textId="77777777" w:rsidR="00BF2613" w:rsidRPr="004620D4" w:rsidRDefault="00BF2613" w:rsidP="00BF2613">
                                    <w:pPr>
                                      <w:pStyle w:val="Footer"/>
                                      <w:jc w:val="center"/>
                                    </w:pPr>
                                    <w:r w:rsidRPr="004620D4">
                                      <w:t xml:space="preserve">Pagina </w:t>
                                    </w:r>
                                    <w:r w:rsidRPr="004620D4">
                                      <w:rPr>
                                        <w:b/>
                                        <w:bCs/>
                                      </w:rPr>
                                      <w:fldChar w:fldCharType="begin"/>
                                    </w:r>
                                    <w:r w:rsidRPr="004620D4">
                                      <w:rPr>
                                        <w:b/>
                                        <w:bCs/>
                                      </w:rPr>
                                      <w:instrText xml:space="preserve"> PAGE </w:instrText>
                                    </w:r>
                                    <w:r w:rsidRPr="004620D4">
                                      <w:rPr>
                                        <w:b/>
                                        <w:bCs/>
                                      </w:rPr>
                                      <w:fldChar w:fldCharType="separate"/>
                                    </w:r>
                                    <w:r>
                                      <w:rPr>
                                        <w:b/>
                                        <w:bCs/>
                                        <w:noProof/>
                                      </w:rPr>
                                      <w:t>4</w:t>
                                    </w:r>
                                    <w:r w:rsidRPr="004620D4">
                                      <w:rPr>
                                        <w:b/>
                                        <w:bCs/>
                                      </w:rPr>
                                      <w:fldChar w:fldCharType="end"/>
                                    </w:r>
                                    <w:r w:rsidRPr="004620D4">
                                      <w:t xml:space="preserve"> din </w:t>
                                    </w:r>
                                    <w:r w:rsidRPr="004620D4">
                                      <w:rPr>
                                        <w:b/>
                                        <w:bCs/>
                                      </w:rPr>
                                      <w:fldChar w:fldCharType="begin"/>
                                    </w:r>
                                    <w:r w:rsidRPr="004620D4">
                                      <w:rPr>
                                        <w:b/>
                                        <w:bCs/>
                                      </w:rPr>
                                      <w:instrText xml:space="preserve"> NUMPAGES  </w:instrText>
                                    </w:r>
                                    <w:r w:rsidRPr="004620D4">
                                      <w:rPr>
                                        <w:b/>
                                        <w:bCs/>
                                      </w:rPr>
                                      <w:fldChar w:fldCharType="separate"/>
                                    </w:r>
                                    <w:r>
                                      <w:rPr>
                                        <w:b/>
                                        <w:bCs/>
                                        <w:noProof/>
                                      </w:rPr>
                                      <w:t>4</w:t>
                                    </w:r>
                                    <w:r w:rsidRPr="004620D4">
                                      <w:rPr>
                                        <w:b/>
                                        <w:bCs/>
                                      </w:rPr>
                                      <w:fldChar w:fldCharType="end"/>
                                    </w:r>
                                  </w:p>
                                </w:sdtContent>
                              </w:sdt>
                            </w:sdtContent>
                          </w:sdt>
                          <w:p w14:paraId="76CE1EB9" w14:textId="77777777" w:rsidR="00BF2613" w:rsidRDefault="00BF2613" w:rsidP="00BF2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9BDA00" id="Group 2021549805" o:spid="_x0000_s1030" style="position:absolute;margin-left:-7.25pt;margin-top:4.3pt;width:495pt;height:28.2pt;z-index:251663360" coordsize="62865,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cIngMAACMOAAAOAAAAZHJzL2Uyb0RvYy54bWzsV0tv4zYQvhfofyB0b/T2Q4izSL2boIC7&#10;GyAu9kxTlCWEIlmSjpT++s5Q8iNOukBTdA/B+iCTnOFw+M18M9Llh74V5JEb2yi5COKLKCBcMlU2&#10;crsI/ljf/DILiHVUllQoyRfBE7fBh6uff7rsdMETVStRckPAiLRFpxdB7ZwuwtCymrfUXijNJQgr&#10;ZVrqYGq2YWloB9ZbESZRNAk7ZUptFOPWwurHQRhceftVxZn7UlWWOyIWAfjm/NP45waf4dUlLbaG&#10;6rphoxv0DV60tJFw6MHUR+oo2Znmham2YUZZVbkLptpQVVXDuL8D3CaOzm5za9RO+7tsi26rDzAB&#10;tGc4vdks+/x4a/S9vjOARKe3gIWf4V36yrT4D16S3kP2dICM944wWJwks0keAbIMZGk+i7MRU1YD&#10;8C+2sfrTtzeG+2PDZ850GtLDHhGw/w2B+5pq7oG1BSBwZ0hTgvtpGqf5dJoFRNIWknXVSE4yzBE8&#10;HxSX8s4gIqyX93ql2IMlUi1rKrfcm1w/adgW4w7w/2QLTiyATDbd76oEHbpzyifMvwbZ43uAiRba&#10;WHfLVUtwsAgE+OwN08eVdejIUQVdl+qmEQLWaSEk6eDWs9jHr9UAgQMaPKzrMZmtEk2J6qhtzXaz&#10;FIY8UqSS//l7guRUDVJWlt58zWn5aRw72ohhDO4IOcKDiAzYblT55FPQwwaRHpb/95BPZ8l8Hqfz&#10;fB/yNSb2r6onRwlcZowl0oS4HsRjkPdhRXxeDWQcZymg6/HYUyaezLIoGSmTZCnMRiD3Js5CaqCK&#10;fSukz/D3lZMfAiXckI1nURpCP0nzyBt+ZgFPP+zfCMoeXsb59Si6ftN7JiW4A8EZ4kqMGgqv1eym&#10;AfMrat0dNVBpAQboHu4LPCqhIB3VOApIrcxfr62jPtAfpAHpoHIvAvvnjhoeEPGbhMIwjzNAlDg/&#10;yfIpQm1OJZtTidy1SwUZHUOf0swPUd+J/bAyqv0KTeYaTwURlQzOBqrsh0s39BNoUoxfX3slKO6a&#10;uhVUCYamMT8Q1nX/lRo9MtVBQnxW+1JEizPCDrq4U6prqBZV49l8RHUk0fcjS5pMojRLJ/MXZDlK&#10;3kaWZJLP0xmAC03kNcpM50mGYmwy75Mx6Q/GvEPGxLN0mgA5plBdhleKQ385Eb2NM3k0zeZY2/6B&#10;M3ESx/n7Js3h1exHm/k+bca/lMOXiH+rHL+a8FPndO7b0vHb7upvAAAA//8DAFBLAwQUAAYACAAA&#10;ACEAPb6ept8AAAAIAQAADwAAAGRycy9kb3ducmV2LnhtbEyPQUvDQBSE74L/YXmCt3YTNbGN2ZRS&#10;1FMRbAXpbZt9TUKzb0N2m6T/3udJj8MMM9/kq8m2YsDeN44UxPMIBFLpTEOVgq/922wBwgdNRreO&#10;UMEVPayK25tcZ8aN9InDLlSCS8hnWkEdQpdJ6csarfZz1yGxd3K91YFlX0nT65HLbSsfoiiVVjfE&#10;C7XucFNjed5drIL3UY/rx/h12J5Pm+thn3x8b2NU6v5uWr+ACDiFvzD84jM6FMx0dBcyXrQKZvFT&#10;wlEFixQE+8vnhPVRQZpEIItc/j9Q/AAAAP//AwBQSwECLQAUAAYACAAAACEAtoM4kv4AAADhAQAA&#10;EwAAAAAAAAAAAAAAAAAAAAAAW0NvbnRlbnRfVHlwZXNdLnhtbFBLAQItABQABgAIAAAAIQA4/SH/&#10;1gAAAJQBAAALAAAAAAAAAAAAAAAAAC8BAABfcmVscy8ucmVsc1BLAQItABQABgAIAAAAIQAZ9AcI&#10;ngMAACMOAAAOAAAAAAAAAAAAAAAAAC4CAABkcnMvZTJvRG9jLnhtbFBLAQItABQABgAIAAAAIQA9&#10;vp6m3wAAAAgBAAAPAAAAAAAAAAAAAAAAAPgFAABkcnMvZG93bnJldi54bWxQSwUGAAAAAAQABADz&#10;AAAABAcAAAAA&#10;">
              <v:line id="Line 4" o:spid="_x0000_s1031" style="position:absolute;visibility:visible;mso-wrap-style:square" from="0,0" to="62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ytyQAAAOIAAAAPAAAAZHJzL2Rvd25yZXYueG1sRI9BS8Qw&#10;FITvwv6H8Ba8uelatW7d7KKiIMIejOL5bfNMi81LaWIb/70RBI/DzHzDbPfJ9WKiMXSeFaxXBQji&#10;xpuOrYK318ezaxAhIhvsPZOCbwqw3y1OtlgbP/MLTTpakSEcalTQxjjUUoamJYdh5Qfi7H340WHM&#10;crTSjDhnuOvleVFcSYcd54UWB7pvqfnUX07Bc7qb0zDrh+PGvk+k9aHS9qDU6TLd3oCIlOJ/+K/9&#10;ZBSUZbkuL6vqAn4v5Tsgdz8AAAD//wMAUEsBAi0AFAAGAAgAAAAhANvh9svuAAAAhQEAABMAAAAA&#10;AAAAAAAAAAAAAAAAAFtDb250ZW50X1R5cGVzXS54bWxQSwECLQAUAAYACAAAACEAWvQsW78AAAAV&#10;AQAACwAAAAAAAAAAAAAAAAAfAQAAX3JlbHMvLnJlbHNQSwECLQAUAAYACAAAACEAUej8rckAAADi&#10;AAAADwAAAAAAAAAAAAAAAAAHAgAAZHJzL2Rvd25yZXYueG1sUEsFBgAAAAADAAMAtwAAAP0CAAAA&#10;AA==&#10;" strokeweight="3pt">
                <v:stroke linestyle="thickThin"/>
              </v:line>
              <v:shapetype id="_x0000_t202" coordsize="21600,21600" o:spt="202" path="m,l,21600r21600,l21600,xe">
                <v:stroke joinstyle="miter"/>
                <v:path gradientshapeok="t" o:connecttype="rect"/>
              </v:shapetype>
              <v:shape id="Text Box 782991395" o:spid="_x0000_s1032" type="#_x0000_t202" style="position:absolute;top:1143;width:1684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6VyAAAAOIAAAAPAAAAZHJzL2Rvd25yZXYueG1sRI9BSwMx&#10;FITvQv9DeAVvNtuKurs2LVqqCJ6s4vmxeU2Cm5clSbfrvzeC4HGYmW+Y9XbyvRgpJhdYwXJRgSDu&#10;gnZsFHy8P13VIFJG1tgHJgXflGC7mV2ssdXhzG80HrIRBcKpRQU256GVMnWWPKZFGIiLdwzRYy4y&#10;Gqkjngvc93JVVbfSo+OyYHGgnaXu63DyCvaPpjFdjdHua+3cOH0eX82zUpfz6eEeRKYp/4f/2i9a&#10;wV29aprldXMDv5fKHZCbHwAAAP//AwBQSwECLQAUAAYACAAAACEA2+H2y+4AAACFAQAAEwAAAAAA&#10;AAAAAAAAAAAAAAAAW0NvbnRlbnRfVHlwZXNdLnhtbFBLAQItABQABgAIAAAAIQBa9CxbvwAAABUB&#10;AAALAAAAAAAAAAAAAAAAAB8BAABfcmVscy8ucmVsc1BLAQItABQABgAIAAAAIQBGrm6VyAAAAOIA&#10;AAAPAAAAAAAAAAAAAAAAAAcCAABkcnMvZG93bnJldi54bWxQSwUGAAAAAAMAAwC3AAAA/AIAAAAA&#10;" fillcolor="white [3201]" strokeweight=".5pt">
                <v:textbox>
                  <w:txbxContent>
                    <w:p w14:paraId="3CF9F293" w14:textId="77777777" w:rsidR="00BF2613" w:rsidRPr="004620D4" w:rsidRDefault="00BF2613" w:rsidP="00BF2613">
                      <w:pPr>
                        <w:jc w:val="center"/>
                        <w:rPr>
                          <w:sz w:val="18"/>
                        </w:rPr>
                      </w:pPr>
                      <w:r w:rsidRPr="004620D4">
                        <w:rPr>
                          <w:sz w:val="18"/>
                        </w:rPr>
                        <w:t xml:space="preserve">DATA APLICĂRII: </w:t>
                      </w:r>
                      <w:r>
                        <w:rPr>
                          <w:sz w:val="18"/>
                        </w:rPr>
                        <w:t>03</w:t>
                      </w:r>
                      <w:r w:rsidRPr="004620D4">
                        <w:rPr>
                          <w:sz w:val="18"/>
                        </w:rPr>
                        <w:t>.</w:t>
                      </w:r>
                      <w:r>
                        <w:rPr>
                          <w:sz w:val="18"/>
                        </w:rPr>
                        <w:t>08</w:t>
                      </w:r>
                      <w:r w:rsidRPr="004620D4">
                        <w:rPr>
                          <w:sz w:val="18"/>
                        </w:rPr>
                        <w:t>.2020</w:t>
                      </w:r>
                    </w:p>
                  </w:txbxContent>
                </v:textbox>
              </v:shape>
              <v:shape id="Text Box 326034369" o:spid="_x0000_s1033" type="#_x0000_t202" style="position:absolute;left:26593;top:1143;width:792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YpxwAAAOIAAAAPAAAAZHJzL2Rvd25yZXYueG1sRI9BSwMx&#10;FITvgv8hPMGbzdqVZbttWlSqCJ6s4vmxeU1CNy9LErfrvzeC4HGYmW+YzW72g5goJhdYwe2iAkHc&#10;B+3YKPh4f7ppQaSMrHEITAq+KcFue3mxwU6HM7/RdMhGFAinDhXYnMdOytRb8pgWYSQu3jFEj7nI&#10;aKSOeC5wP8hlVTXSo+OyYHGkR0v96fDlFewfzMr0LUa7b7Vz0/x5fDXPSl1fzfdrEJnm/B/+a79o&#10;BfWyqeq7ulnB76VyB+T2BwAA//8DAFBLAQItABQABgAIAAAAIQDb4fbL7gAAAIUBAAATAAAAAAAA&#10;AAAAAAAAAAAAAABbQ29udGVudF9UeXBlc10ueG1sUEsBAi0AFAAGAAgAAAAhAFr0LFu/AAAAFQEA&#10;AAsAAAAAAAAAAAAAAAAAHwEAAF9yZWxzLy5yZWxzUEsBAi0AFAAGAAgAAAAhAKORxinHAAAA4gAA&#10;AA8AAAAAAAAAAAAAAAAABwIAAGRycy9kb3ducmV2LnhtbFBLBQYAAAAAAwADALcAAAD7AgAAAAA=&#10;" fillcolor="white [3201]" strokeweight=".5pt">
                <v:textbox>
                  <w:txbxContent>
                    <w:p w14:paraId="197E41CB" w14:textId="77777777" w:rsidR="00BF2613" w:rsidRPr="004620D4" w:rsidRDefault="00BF2613" w:rsidP="00BF2613">
                      <w:pPr>
                        <w:jc w:val="center"/>
                        <w:rPr>
                          <w:sz w:val="18"/>
                        </w:rPr>
                      </w:pPr>
                      <w:r w:rsidRPr="004620D4">
                        <w:rPr>
                          <w:sz w:val="18"/>
                        </w:rPr>
                        <w:t xml:space="preserve">ED. I REV </w:t>
                      </w:r>
                      <w:r>
                        <w:rPr>
                          <w:sz w:val="18"/>
                        </w:rPr>
                        <w:t>0</w:t>
                      </w:r>
                    </w:p>
                  </w:txbxContent>
                </v:textbox>
              </v:shape>
              <v:shape id="Text Box 1837232671" o:spid="_x0000_s1034" type="#_x0000_t202" style="position:absolute;left:50749;top:1143;width:1211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8DxQAAAOMAAAAPAAAAZHJzL2Rvd25yZXYueG1sRE/NSgMx&#10;EL4LvkMYwZvNdgvtum1aVKoInlrF87CZJqGbyZLE7fr2RhA8zvc/m93kezFSTC6wgvmsAkHcBe3Y&#10;KPh4f75rQKSMrLEPTAq+KcFue321wVaHCx9oPGYjSginFhXYnIdWytRZ8phmYSAu3ClEj7mc0Ugd&#10;8VLCfS/rqlpKj45Lg8WBnix15+OXV7B/NPemazDafaOdG6fP05t5Uer2ZnpYg8g05X/xn/tVl/nN&#10;YlUv6uVqDr8/FQDk9gcAAP//AwBQSwECLQAUAAYACAAAACEA2+H2y+4AAACFAQAAEwAAAAAAAAAA&#10;AAAAAAAAAAAAW0NvbnRlbnRfVHlwZXNdLnhtbFBLAQItABQABgAIAAAAIQBa9CxbvwAAABUBAAAL&#10;AAAAAAAAAAAAAAAAAB8BAABfcmVscy8ucmVsc1BLAQItABQABgAIAAAAIQDsIl8DxQAAAOMAAAAP&#10;AAAAAAAAAAAAAAAAAAcCAABkcnMvZG93bnJldi54bWxQSwUGAAAAAAMAAwC3AAAA+QIAAAAA&#10;" fillcolor="white [3201]" strokeweight=".5pt">
                <v:textbox>
                  <w:txbxContent>
                    <w:sdt>
                      <w:sdtPr>
                        <w:id w:val="944579712"/>
                        <w:docPartObj>
                          <w:docPartGallery w:val="Page Numbers (Bottom of Page)"/>
                          <w:docPartUnique/>
                        </w:docPartObj>
                      </w:sdtPr>
                      <w:sdtEndPr/>
                      <w:sdtContent>
                        <w:sdt>
                          <w:sdtPr>
                            <w:id w:val="-1917163777"/>
                            <w:docPartObj>
                              <w:docPartGallery w:val="Page Numbers (Top of Page)"/>
                              <w:docPartUnique/>
                            </w:docPartObj>
                          </w:sdtPr>
                          <w:sdtEndPr/>
                          <w:sdtContent>
                            <w:p w14:paraId="4F90886A" w14:textId="77777777" w:rsidR="00BF2613" w:rsidRPr="004620D4" w:rsidRDefault="00BF2613" w:rsidP="00BF2613">
                              <w:pPr>
                                <w:pStyle w:val="Footer"/>
                                <w:jc w:val="center"/>
                              </w:pPr>
                              <w:r w:rsidRPr="004620D4">
                                <w:t xml:space="preserve">Pagina </w:t>
                              </w:r>
                              <w:r w:rsidRPr="004620D4">
                                <w:rPr>
                                  <w:b/>
                                  <w:bCs/>
                                </w:rPr>
                                <w:fldChar w:fldCharType="begin"/>
                              </w:r>
                              <w:r w:rsidRPr="004620D4">
                                <w:rPr>
                                  <w:b/>
                                  <w:bCs/>
                                </w:rPr>
                                <w:instrText xml:space="preserve"> PAGE </w:instrText>
                              </w:r>
                              <w:r w:rsidRPr="004620D4">
                                <w:rPr>
                                  <w:b/>
                                  <w:bCs/>
                                </w:rPr>
                                <w:fldChar w:fldCharType="separate"/>
                              </w:r>
                              <w:r>
                                <w:rPr>
                                  <w:b/>
                                  <w:bCs/>
                                  <w:noProof/>
                                </w:rPr>
                                <w:t>4</w:t>
                              </w:r>
                              <w:r w:rsidRPr="004620D4">
                                <w:rPr>
                                  <w:b/>
                                  <w:bCs/>
                                </w:rPr>
                                <w:fldChar w:fldCharType="end"/>
                              </w:r>
                              <w:r w:rsidRPr="004620D4">
                                <w:t xml:space="preserve"> din </w:t>
                              </w:r>
                              <w:r w:rsidRPr="004620D4">
                                <w:rPr>
                                  <w:b/>
                                  <w:bCs/>
                                </w:rPr>
                                <w:fldChar w:fldCharType="begin"/>
                              </w:r>
                              <w:r w:rsidRPr="004620D4">
                                <w:rPr>
                                  <w:b/>
                                  <w:bCs/>
                                </w:rPr>
                                <w:instrText xml:space="preserve"> NUMPAGES  </w:instrText>
                              </w:r>
                              <w:r w:rsidRPr="004620D4">
                                <w:rPr>
                                  <w:b/>
                                  <w:bCs/>
                                </w:rPr>
                                <w:fldChar w:fldCharType="separate"/>
                              </w:r>
                              <w:r>
                                <w:rPr>
                                  <w:b/>
                                  <w:bCs/>
                                  <w:noProof/>
                                </w:rPr>
                                <w:t>4</w:t>
                              </w:r>
                              <w:r w:rsidRPr="004620D4">
                                <w:rPr>
                                  <w:b/>
                                  <w:bCs/>
                                </w:rPr>
                                <w:fldChar w:fldCharType="end"/>
                              </w:r>
                            </w:p>
                          </w:sdtContent>
                        </w:sdt>
                      </w:sdtContent>
                    </w:sdt>
                    <w:p w14:paraId="76CE1EB9" w14:textId="77777777" w:rsidR="00BF2613" w:rsidRDefault="00BF2613" w:rsidP="00BF2613"/>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008C" w14:textId="77777777" w:rsidR="008F7B64" w:rsidRDefault="008F7B64" w:rsidP="004E49AE">
      <w:pPr>
        <w:spacing w:after="0" w:line="240" w:lineRule="auto"/>
      </w:pPr>
      <w:r>
        <w:separator/>
      </w:r>
    </w:p>
  </w:footnote>
  <w:footnote w:type="continuationSeparator" w:id="0">
    <w:p w14:paraId="36A3D639" w14:textId="77777777" w:rsidR="008F7B64" w:rsidRDefault="008F7B64" w:rsidP="004E49AE">
      <w:pPr>
        <w:spacing w:after="0" w:line="240" w:lineRule="auto"/>
      </w:pPr>
      <w:r>
        <w:continuationSeparator/>
      </w:r>
    </w:p>
  </w:footnote>
  <w:footnote w:id="1">
    <w:p w14:paraId="015FDE82" w14:textId="77777777" w:rsidR="004E49AE" w:rsidRPr="00A64B71" w:rsidRDefault="004E49AE" w:rsidP="004E49AE">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55E7C185" w14:textId="77777777" w:rsidR="004E49AE" w:rsidRPr="00A64B71" w:rsidRDefault="004E49AE" w:rsidP="004E49AE">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C116" w14:textId="4A1A12C1" w:rsidR="00BF2613" w:rsidRDefault="00BF2613">
    <w:pPr>
      <w:pStyle w:val="Header"/>
    </w:pPr>
    <w:r>
      <w:rPr>
        <w:noProof/>
      </w:rPr>
      <mc:AlternateContent>
        <mc:Choice Requires="wpg">
          <w:drawing>
            <wp:anchor distT="0" distB="0" distL="114300" distR="114300" simplePos="0" relativeHeight="251665408" behindDoc="0" locked="0" layoutInCell="1" allowOverlap="1" wp14:anchorId="2D3445E5" wp14:editId="38E78046">
              <wp:simplePos x="0" y="0"/>
              <wp:positionH relativeFrom="column">
                <wp:posOffset>107950</wp:posOffset>
              </wp:positionH>
              <wp:positionV relativeFrom="paragraph">
                <wp:posOffset>-386715</wp:posOffset>
              </wp:positionV>
              <wp:extent cx="6562165" cy="516890"/>
              <wp:effectExtent l="0" t="0" r="2921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165" cy="516890"/>
                        <a:chOff x="1341" y="630"/>
                        <a:chExt cx="9900" cy="814"/>
                      </a:xfrm>
                    </wpg:grpSpPr>
                    <wps:wsp>
                      <wps:cNvPr id="9" name="Text Box 9"/>
                      <wps:cNvSpPr txBox="1">
                        <a:spLocks noChangeArrowheads="1"/>
                      </wps:cNvSpPr>
                      <wps:spPr bwMode="auto">
                        <a:xfrm>
                          <a:off x="1341" y="630"/>
                          <a:ext cx="2736" cy="670"/>
                        </a:xfrm>
                        <a:prstGeom prst="rect">
                          <a:avLst/>
                        </a:prstGeom>
                        <a:solidFill>
                          <a:srgbClr val="FFFFFF"/>
                        </a:solidFill>
                        <a:ln w="9525">
                          <a:solidFill>
                            <a:srgbClr val="000000"/>
                          </a:solidFill>
                          <a:miter lim="800000"/>
                          <a:headEnd/>
                          <a:tailEnd/>
                        </a:ln>
                      </wps:spPr>
                      <wps:txbx>
                        <w:txbxContent>
                          <w:p w14:paraId="1F43677B" w14:textId="77777777" w:rsidR="00BF2613" w:rsidRDefault="00BF2613" w:rsidP="00BF2613">
                            <w:pPr>
                              <w:pStyle w:val="Header"/>
                              <w:jc w:val="center"/>
                              <w:rPr>
                                <w:rFonts w:ascii="Arial" w:hAnsi="Arial"/>
                                <w:sz w:val="18"/>
                              </w:rPr>
                            </w:pPr>
                            <w:r>
                              <w:rPr>
                                <w:rFonts w:ascii="Arial" w:hAnsi="Arial"/>
                                <w:sz w:val="18"/>
                              </w:rPr>
                              <w:t>UNIVERSITATEA MARITIMĂ</w:t>
                            </w:r>
                          </w:p>
                          <w:p w14:paraId="77E59A0B" w14:textId="77777777" w:rsidR="00BF2613" w:rsidRDefault="00BF2613" w:rsidP="00BF2613">
                            <w:pPr>
                              <w:pStyle w:val="Header"/>
                              <w:jc w:val="center"/>
                            </w:pPr>
                            <w:r>
                              <w:rPr>
                                <w:rFonts w:ascii="Arial" w:hAnsi="Arial"/>
                                <w:sz w:val="18"/>
                              </w:rPr>
                              <w:t>DIN CONSTANŢA</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9006" y="724"/>
                          <a:ext cx="2055" cy="576"/>
                        </a:xfrm>
                        <a:prstGeom prst="rect">
                          <a:avLst/>
                        </a:prstGeom>
                        <a:solidFill>
                          <a:srgbClr val="FFFFFF"/>
                        </a:solidFill>
                        <a:ln w="9525">
                          <a:solidFill>
                            <a:srgbClr val="000000"/>
                          </a:solidFill>
                          <a:miter lim="800000"/>
                          <a:headEnd/>
                          <a:tailEnd/>
                        </a:ln>
                      </wps:spPr>
                      <wps:txbx>
                        <w:txbxContent>
                          <w:p w14:paraId="282DCC69" w14:textId="77777777" w:rsidR="00BF2613" w:rsidRDefault="00BF2613" w:rsidP="00BF2613">
                            <w:pPr>
                              <w:pStyle w:val="Header"/>
                              <w:jc w:val="right"/>
                              <w:rPr>
                                <w:rFonts w:ascii="Arial" w:hAnsi="Arial"/>
                                <w:b/>
                                <w:sz w:val="18"/>
                              </w:rPr>
                            </w:pPr>
                          </w:p>
                          <w:p w14:paraId="0007A806" w14:textId="77777777" w:rsidR="00BF2613" w:rsidRDefault="00BF2613" w:rsidP="00BF2613">
                            <w:pPr>
                              <w:pStyle w:val="Header"/>
                              <w:jc w:val="right"/>
                              <w:rPr>
                                <w:rFonts w:ascii="Arial" w:hAnsi="Arial"/>
                                <w:b/>
                                <w:sz w:val="18"/>
                              </w:rPr>
                            </w:pPr>
                            <w:r>
                              <w:rPr>
                                <w:rFonts w:ascii="Arial" w:hAnsi="Arial"/>
                                <w:b/>
                                <w:sz w:val="18"/>
                              </w:rPr>
                              <w:t>COD: PO_16_05_F3</w:t>
                            </w:r>
                          </w:p>
                          <w:p w14:paraId="40C5936B" w14:textId="77777777" w:rsidR="00BF2613" w:rsidRDefault="00BF2613" w:rsidP="00BF2613">
                            <w:pPr>
                              <w:pStyle w:val="Header"/>
                              <w:jc w:val="center"/>
                            </w:pPr>
                          </w:p>
                        </w:txbxContent>
                      </wps:txbx>
                      <wps:bodyPr rot="0" vert="horz" wrap="square" lIns="91440" tIns="45720" rIns="91440" bIns="45720" anchor="t" anchorCtr="0" upright="1">
                        <a:noAutofit/>
                      </wps:bodyPr>
                    </wps:wsp>
                    <wps:wsp>
                      <wps:cNvPr id="11" name="Line 4"/>
                      <wps:cNvCnPr>
                        <a:cxnSpLocks noChangeShapeType="1"/>
                      </wps:cNvCnPr>
                      <wps:spPr bwMode="auto">
                        <a:xfrm>
                          <a:off x="1341" y="1444"/>
                          <a:ext cx="99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445E5" id="Group 8" o:spid="_x0000_s1026" style="position:absolute;margin-left:8.5pt;margin-top:-30.45pt;width:516.7pt;height:40.7pt;z-index:251665408" coordorigin="1341,630" coordsize="99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jlMQMAAD4KAAAOAAAAZHJzL2Uyb0RvYy54bWzsVl1v2yAUfZ+0/4B4Xx3nw0msOlWXrtWk&#10;bqvU7AcQG9uoNjAgsbNfvws4n11XtZO2h80PFnDhcu+5hwPnF21doTVVmgme4PCshxHlqcgYLxL8&#10;dXH9boKRNoRnpBKcJnhDNb6YvX1z3siY9kUpqowqBE64jhuZ4NIYGQeBTktaE30mJOVgzIWqiYGu&#10;KoJMkQa811XQ7/WioBEqk0qkVGsYvfJGPHP+85ym5kuea2pQlWCIzbi/cv+l/QezcxIXisiSpV0Y&#10;5BVR1IRx2HTn6ooYglaKPXJVs1QJLXJzloo6EHnOUupygGzC3kk2N0qspMuliJtC7mACaE9werXb&#10;9PP6Rsl7ead89NC8FemDBlyCRhbxod32Cz8ZLZtPIoN6kpURLvE2V7V1ASmh1uG72eFLW4NSGIxG&#10;UT+MRhilYBuF0WTaFSAtoUp2WTgYhhiBNRrsTB+61dNpDypol07CoS1cQGK/q4u0i8xWHqik92jp&#10;30PrviSSuiJoi8adQixL8BQjTmoAYGGTey9aNLUh2b1hksUTmRaGISUHj/awIi7mJeEFvVRKNCUl&#10;GUQXumQOlno/2jp5DufHgG3B7o8HkYcrGjssd3CRWCptbqiokW0kWMExcVGS9a02HtntFFtTLSqW&#10;XbOqch1VLOeVQmsCR+rafV0xjqZVHDUA06g/8vk/6aLnvp+5qJkBbahYDRXfTSKxRe0DzyBMEhvC&#10;Kt+G7CruSKtji5zH0LTLtivLUmQbAFQJrwGgWdAohfqOUQPnP8H624ooilH1kUNRpuFwaAXDdYaj&#10;cR866tCyPLQQnoKrBBuMfHNuvMispGJFCTt5GnBxCQcmZw5kW3EfVRc3sPYP0TeEbE74C0N/g8Bw&#10;qIGmcKjHfXeoSbwjcG+0lYpx1PFjqzJbdv4TBHaC40Riz5j/PPaowG3heXzLOEWOQZ2Qzrm/09KW&#10;d3faTnydpC82EuT7SHv9Erv+ZdoLUnHC3f1d9Yz0VhD2r6SXC6u7Tuu8og4mobsGa5mB3MCr5WFR&#10;dm+PI/3VhzL9tMbCC6OT0pfIqlctiApuXnfZupZ7pEDr6BV02Hez9s++2Q8AAAD//wMAUEsDBBQA&#10;BgAIAAAAIQASiQ5z4AAAAAoBAAAPAAAAZHJzL2Rvd25yZXYueG1sTI9Ba8JAFITvhf6H5RV6093Y&#10;xto0GxFpexKhWpDenskzCWbfhuyaxH/f9dQehxlmvkmXo2lET52rLWuIpgoEcW6LmksN3/uPyQKE&#10;88gFNpZJw5UcLLP7uxSTwg78Rf3OlyKUsEtQQ+V9m0jp8ooMuqltiYN3sp1BH2RXyqLDIZSbRs6U&#10;mkuDNYeFCltaV5Sfdxej4XPAYfUUvfeb82l9/dnH28MmIq0fH8bVGwhPo/8Lww0/oEMWmI72woUT&#10;TdAv4YrXMJmrVxC3gIrVM4ijhpmKQWap/H8h+wUAAP//AwBQSwECLQAUAAYACAAAACEAtoM4kv4A&#10;AADhAQAAEwAAAAAAAAAAAAAAAAAAAAAAW0NvbnRlbnRfVHlwZXNdLnhtbFBLAQItABQABgAIAAAA&#10;IQA4/SH/1gAAAJQBAAALAAAAAAAAAAAAAAAAAC8BAABfcmVscy8ucmVsc1BLAQItABQABgAIAAAA&#10;IQDJ5ujlMQMAAD4KAAAOAAAAAAAAAAAAAAAAAC4CAABkcnMvZTJvRG9jLnhtbFBLAQItABQABgAI&#10;AAAAIQASiQ5z4AAAAAoBAAAPAAAAAAAAAAAAAAAAAIsFAABkcnMvZG93bnJldi54bWxQSwUGAAAA&#10;AAQABADzAAAAmAYAAAAA&#10;">
              <v:shapetype id="_x0000_t202" coordsize="21600,21600" o:spt="202" path="m,l,21600r21600,l21600,xe">
                <v:stroke joinstyle="miter"/>
                <v:path gradientshapeok="t" o:connecttype="rect"/>
              </v:shapetype>
              <v:shape id="Text Box 9" o:spid="_x0000_s1027" type="#_x0000_t202" style="position:absolute;left:1341;top:630;width:2736;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F43677B" w14:textId="77777777" w:rsidR="00BF2613" w:rsidRDefault="00BF2613" w:rsidP="00BF2613">
                      <w:pPr>
                        <w:pStyle w:val="Header"/>
                        <w:jc w:val="center"/>
                        <w:rPr>
                          <w:rFonts w:ascii="Arial" w:hAnsi="Arial"/>
                          <w:sz w:val="18"/>
                        </w:rPr>
                      </w:pPr>
                      <w:r>
                        <w:rPr>
                          <w:rFonts w:ascii="Arial" w:hAnsi="Arial"/>
                          <w:sz w:val="18"/>
                        </w:rPr>
                        <w:t>UNIVERSITATEA MARITIMĂ</w:t>
                      </w:r>
                    </w:p>
                    <w:p w14:paraId="77E59A0B" w14:textId="77777777" w:rsidR="00BF2613" w:rsidRDefault="00BF2613" w:rsidP="00BF2613">
                      <w:pPr>
                        <w:pStyle w:val="Header"/>
                        <w:jc w:val="center"/>
                      </w:pPr>
                      <w:r>
                        <w:rPr>
                          <w:rFonts w:ascii="Arial" w:hAnsi="Arial"/>
                          <w:sz w:val="18"/>
                        </w:rPr>
                        <w:t>DIN CONSTANŢA</w:t>
                      </w:r>
                    </w:p>
                  </w:txbxContent>
                </v:textbox>
              </v:shape>
              <v:shape id="Text Box 10" o:spid="_x0000_s1028" type="#_x0000_t202" style="position:absolute;left:9006;top:724;width:205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82DCC69" w14:textId="77777777" w:rsidR="00BF2613" w:rsidRDefault="00BF2613" w:rsidP="00BF2613">
                      <w:pPr>
                        <w:pStyle w:val="Header"/>
                        <w:jc w:val="right"/>
                        <w:rPr>
                          <w:rFonts w:ascii="Arial" w:hAnsi="Arial"/>
                          <w:b/>
                          <w:sz w:val="18"/>
                        </w:rPr>
                      </w:pPr>
                    </w:p>
                    <w:p w14:paraId="0007A806" w14:textId="77777777" w:rsidR="00BF2613" w:rsidRDefault="00BF2613" w:rsidP="00BF2613">
                      <w:pPr>
                        <w:pStyle w:val="Header"/>
                        <w:jc w:val="right"/>
                        <w:rPr>
                          <w:rFonts w:ascii="Arial" w:hAnsi="Arial"/>
                          <w:b/>
                          <w:sz w:val="18"/>
                        </w:rPr>
                      </w:pPr>
                      <w:r>
                        <w:rPr>
                          <w:rFonts w:ascii="Arial" w:hAnsi="Arial"/>
                          <w:b/>
                          <w:sz w:val="18"/>
                        </w:rPr>
                        <w:t>COD: PO_16_05_F3</w:t>
                      </w:r>
                    </w:p>
                    <w:p w14:paraId="40C5936B" w14:textId="77777777" w:rsidR="00BF2613" w:rsidRDefault="00BF2613" w:rsidP="00BF2613">
                      <w:pPr>
                        <w:pStyle w:val="Header"/>
                        <w:jc w:val="center"/>
                      </w:pPr>
                    </w:p>
                  </w:txbxContent>
                </v:textbox>
              </v:shape>
              <v:line id="Line 4" o:spid="_x0000_s1029" style="position:absolute;visibility:visible;mso-wrap-style:square" from="1341,1444" to="1124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a2wQAAANsAAAAPAAAAZHJzL2Rvd25yZXYueG1sRE9NawIx&#10;EL0X+h/CFLzVrB5sXY1SxUIpeGgUz+NmzC7dTJZNupv++6ZQ6G0e73PW2+RaMVAfGs8KZtMCBHHl&#10;TcNWwfn0+vgMIkRkg61nUvBNAbab+7s1lsaP/EGDjlbkEA4lKqhj7EopQ1WTwzD1HXHmbr53GDPs&#10;rTQ9jjnctXJeFAvpsOHcUGNH+5qqT/3lFLyn3Zi6UR+uS3sZSOvjk7ZHpSYP6WUFIlKK/+I/95vJ&#10;82fw+0s+QG5+AAAA//8DAFBLAQItABQABgAIAAAAIQDb4fbL7gAAAIUBAAATAAAAAAAAAAAAAAAA&#10;AAAAAABbQ29udGVudF9UeXBlc10ueG1sUEsBAi0AFAAGAAgAAAAhAFr0LFu/AAAAFQEAAAsAAAAA&#10;AAAAAAAAAAAAHwEAAF9yZWxzLy5yZWxzUEsBAi0AFAAGAAgAAAAhAOZChrbBAAAA2wAAAA8AAAAA&#10;AAAAAAAAAAAABwIAAGRycy9kb3ducmV2LnhtbFBLBQYAAAAAAwADALcAAAD1AgAAAAA=&#10;" strokeweight="3pt">
                <v:stroke linestyle="thickThin"/>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41B36D8"/>
    <w:multiLevelType w:val="hybridMultilevel"/>
    <w:tmpl w:val="FE0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085A"/>
    <w:multiLevelType w:val="hybridMultilevel"/>
    <w:tmpl w:val="3BA8FC9E"/>
    <w:lvl w:ilvl="0" w:tplc="00000003">
      <w:start w:val="1"/>
      <w:numFmt w:val="lowerLetter"/>
      <w:lvlText w:val="%1)"/>
      <w:lvlJc w:val="left"/>
      <w:pPr>
        <w:ind w:left="360" w:hanging="360"/>
      </w:pPr>
      <w:rPr>
        <w:rFont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7527CEC"/>
    <w:multiLevelType w:val="singleLevel"/>
    <w:tmpl w:val="88B285D0"/>
    <w:lvl w:ilvl="0">
      <w:start w:val="1"/>
      <w:numFmt w:val="decimal"/>
      <w:lvlText w:val="4.3.%1."/>
      <w:legacy w:legacy="1" w:legacySpace="0" w:legacyIndent="555"/>
      <w:lvlJc w:val="left"/>
      <w:rPr>
        <w:rFonts w:ascii="Times New Roman" w:hAnsi="Times New Roman" w:cs="Times New Roman" w:hint="default"/>
      </w:rPr>
    </w:lvl>
  </w:abstractNum>
  <w:abstractNum w:abstractNumId="4" w15:restartNumberingAfterBreak="0">
    <w:nsid w:val="095111BC"/>
    <w:multiLevelType w:val="singleLevel"/>
    <w:tmpl w:val="05BC72D0"/>
    <w:lvl w:ilvl="0">
      <w:start w:val="3"/>
      <w:numFmt w:val="decimal"/>
      <w:lvlText w:val="4.9.%1."/>
      <w:legacy w:legacy="1" w:legacySpace="0" w:legacyIndent="713"/>
      <w:lvlJc w:val="left"/>
      <w:rPr>
        <w:rFonts w:ascii="Times New Roman" w:hAnsi="Times New Roman" w:cs="Times New Roman" w:hint="default"/>
      </w:rPr>
    </w:lvl>
  </w:abstractNum>
  <w:abstractNum w:abstractNumId="5" w15:restartNumberingAfterBreak="0">
    <w:nsid w:val="0D9951BB"/>
    <w:multiLevelType w:val="singleLevel"/>
    <w:tmpl w:val="8CD2E07E"/>
    <w:lvl w:ilvl="0">
      <w:start w:val="10"/>
      <w:numFmt w:val="decimal"/>
      <w:lvlText w:val="4.9.%1."/>
      <w:legacy w:legacy="1" w:legacySpace="0" w:legacyIndent="662"/>
      <w:lvlJc w:val="left"/>
      <w:rPr>
        <w:rFonts w:ascii="Times New Roman" w:hAnsi="Times New Roman" w:cs="Times New Roman" w:hint="default"/>
      </w:rPr>
    </w:lvl>
  </w:abstractNum>
  <w:abstractNum w:abstractNumId="6" w15:restartNumberingAfterBreak="0">
    <w:nsid w:val="0E4770EB"/>
    <w:multiLevelType w:val="hybridMultilevel"/>
    <w:tmpl w:val="6CA8D2D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9D3D92"/>
    <w:multiLevelType w:val="singleLevel"/>
    <w:tmpl w:val="B6B86382"/>
    <w:lvl w:ilvl="0">
      <w:start w:val="1"/>
      <w:numFmt w:val="decimal"/>
      <w:lvlText w:val="4.4.%1."/>
      <w:legacy w:legacy="1" w:legacySpace="0" w:legacyIndent="554"/>
      <w:lvlJc w:val="left"/>
      <w:rPr>
        <w:rFonts w:ascii="Times New Roman" w:hAnsi="Times New Roman" w:cs="Times New Roman" w:hint="default"/>
      </w:rPr>
    </w:lvl>
  </w:abstractNum>
  <w:abstractNum w:abstractNumId="8" w15:restartNumberingAfterBreak="0">
    <w:nsid w:val="0EC67175"/>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124F0ED8"/>
    <w:multiLevelType w:val="singleLevel"/>
    <w:tmpl w:val="280A93AC"/>
    <w:lvl w:ilvl="0">
      <w:start w:val="1"/>
      <w:numFmt w:val="decimal"/>
      <w:lvlText w:val="4.1.%1."/>
      <w:legacy w:legacy="1" w:legacySpace="0" w:legacyIndent="576"/>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67B278F"/>
    <w:multiLevelType w:val="hybridMultilevel"/>
    <w:tmpl w:val="C4DEEF2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9A36BA"/>
    <w:multiLevelType w:val="hybridMultilevel"/>
    <w:tmpl w:val="F1EA4E56"/>
    <w:lvl w:ilvl="0" w:tplc="CF547286">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0FEC"/>
    <w:multiLevelType w:val="singleLevel"/>
    <w:tmpl w:val="186E81AC"/>
    <w:lvl w:ilvl="0">
      <w:start w:val="7"/>
      <w:numFmt w:val="decimal"/>
      <w:lvlText w:val="4.8.%1."/>
      <w:legacy w:legacy="1" w:legacySpace="0" w:legacyIndent="554"/>
      <w:lvlJc w:val="left"/>
      <w:rPr>
        <w:rFonts w:ascii="Times New Roman" w:hAnsi="Times New Roman" w:cs="Times New Roman" w:hint="default"/>
      </w:rPr>
    </w:lvl>
  </w:abstractNum>
  <w:abstractNum w:abstractNumId="14" w15:restartNumberingAfterBreak="0">
    <w:nsid w:val="17875DBE"/>
    <w:multiLevelType w:val="singleLevel"/>
    <w:tmpl w:val="FDCAFB34"/>
    <w:lvl w:ilvl="0">
      <w:start w:val="3"/>
      <w:numFmt w:val="decimal"/>
      <w:lvlText w:val="4.7.%1."/>
      <w:legacy w:legacy="1" w:legacySpace="0" w:legacyIndent="554"/>
      <w:lvlJc w:val="left"/>
      <w:rPr>
        <w:rFonts w:ascii="Times New Roman" w:hAnsi="Times New Roman" w:cs="Times New Roman" w:hint="default"/>
      </w:rPr>
    </w:lvl>
  </w:abstractNum>
  <w:abstractNum w:abstractNumId="15" w15:restartNumberingAfterBreak="0">
    <w:nsid w:val="184003CF"/>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1A881894"/>
    <w:multiLevelType w:val="hybridMultilevel"/>
    <w:tmpl w:val="5758630C"/>
    <w:lvl w:ilvl="0" w:tplc="0418000B">
      <w:start w:val="1"/>
      <w:numFmt w:val="bullet"/>
      <w:lvlText w:val=""/>
      <w:lvlJc w:val="left"/>
      <w:pPr>
        <w:ind w:left="787" w:hanging="360"/>
      </w:pPr>
      <w:rPr>
        <w:rFonts w:ascii="Wingdings" w:hAnsi="Wingdings"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7" w15:restartNumberingAfterBreak="0">
    <w:nsid w:val="1DE8175A"/>
    <w:multiLevelType w:val="hybridMultilevel"/>
    <w:tmpl w:val="1584D166"/>
    <w:lvl w:ilvl="0" w:tplc="D45410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00D3E"/>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04E00A3"/>
    <w:multiLevelType w:val="hybridMultilevel"/>
    <w:tmpl w:val="1244102C"/>
    <w:lvl w:ilvl="0" w:tplc="04090001">
      <w:start w:val="1"/>
      <w:numFmt w:val="bullet"/>
      <w:lvlText w:val=""/>
      <w:lvlJc w:val="left"/>
      <w:pPr>
        <w:ind w:left="720" w:hanging="360"/>
      </w:pPr>
      <w:rPr>
        <w:rFonts w:ascii="Symbol" w:hAnsi="Symbol" w:hint="default"/>
      </w:rPr>
    </w:lvl>
    <w:lvl w:ilvl="1" w:tplc="A6B4F438">
      <w:start w:val="5"/>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2" w15:restartNumberingAfterBreak="0">
    <w:nsid w:val="231461B2"/>
    <w:multiLevelType w:val="hybridMultilevel"/>
    <w:tmpl w:val="7B4C7C74"/>
    <w:lvl w:ilvl="0" w:tplc="E256AC16">
      <w:start w:val="1"/>
      <w:numFmt w:val="lowerLetter"/>
      <w:lvlText w:val="%1)"/>
      <w:lvlJc w:val="left"/>
      <w:pPr>
        <w:ind w:left="720" w:hanging="360"/>
      </w:pPr>
      <w:rPr>
        <w:rFonts w:hint="default"/>
        <w:b w:val="0"/>
        <w:strike w:val="0"/>
        <w:color w:val="auto"/>
        <w:sz w:val="22"/>
        <w:szCs w:val="22"/>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3C86725"/>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297812B5"/>
    <w:multiLevelType w:val="hybridMultilevel"/>
    <w:tmpl w:val="DA1C18E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B145036"/>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2E9E1167"/>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2EC27D65"/>
    <w:multiLevelType w:val="hybridMultilevel"/>
    <w:tmpl w:val="F8D23444"/>
    <w:lvl w:ilvl="0" w:tplc="7E18F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C27E82"/>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3CD7D7D"/>
    <w:multiLevelType w:val="singleLevel"/>
    <w:tmpl w:val="616A8940"/>
    <w:lvl w:ilvl="0">
      <w:start w:val="1"/>
      <w:numFmt w:val="decimal"/>
      <w:lvlText w:val="1.%1."/>
      <w:legacy w:legacy="1" w:legacySpace="0" w:legacyIndent="367"/>
      <w:lvlJc w:val="left"/>
      <w:rPr>
        <w:rFonts w:ascii="Calibri" w:hAnsi="Calibri" w:cs="Calibri" w:hint="default"/>
        <w:strike w:val="0"/>
      </w:rPr>
    </w:lvl>
  </w:abstractNum>
  <w:abstractNum w:abstractNumId="31" w15:restartNumberingAfterBreak="0">
    <w:nsid w:val="3A6165A1"/>
    <w:multiLevelType w:val="hybridMultilevel"/>
    <w:tmpl w:val="2C4CE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BB37E45"/>
    <w:multiLevelType w:val="hybridMultilevel"/>
    <w:tmpl w:val="9D44A156"/>
    <w:lvl w:ilvl="0" w:tplc="08C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E1F66"/>
    <w:multiLevelType w:val="multilevel"/>
    <w:tmpl w:val="F56A6A10"/>
    <w:lvl w:ilvl="0">
      <w:start w:val="5"/>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3D6055AD"/>
    <w:multiLevelType w:val="hybridMultilevel"/>
    <w:tmpl w:val="4338458A"/>
    <w:lvl w:ilvl="0" w:tplc="346442D0">
      <w:start w:val="1"/>
      <w:numFmt w:val="lowerRoman"/>
      <w:lvlText w:val="%1)"/>
      <w:lvlJc w:val="left"/>
      <w:pPr>
        <w:ind w:left="720" w:hanging="360"/>
      </w:pPr>
      <w:rPr>
        <w:rFonts w:ascii="Calibri" w:eastAsia="Times New Roman" w:hAnsi="Calibri" w:cs="Calibri"/>
        <w:b w:val="0"/>
        <w:strike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EAF135C"/>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FD87977"/>
    <w:multiLevelType w:val="hybridMultilevel"/>
    <w:tmpl w:val="B198C24C"/>
    <w:lvl w:ilvl="0" w:tplc="70B67EBE">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38" w15:restartNumberingAfterBreak="0">
    <w:nsid w:val="454079F9"/>
    <w:multiLevelType w:val="singleLevel"/>
    <w:tmpl w:val="4716655E"/>
    <w:lvl w:ilvl="0">
      <w:start w:val="3"/>
      <w:numFmt w:val="decimal"/>
      <w:lvlText w:val="4.8.%1."/>
      <w:legacy w:legacy="1" w:legacySpace="0" w:legacyIndent="562"/>
      <w:lvlJc w:val="left"/>
      <w:rPr>
        <w:rFonts w:ascii="Times New Roman" w:hAnsi="Times New Roman" w:cs="Times New Roman" w:hint="default"/>
      </w:rPr>
    </w:lvl>
  </w:abstractNum>
  <w:abstractNum w:abstractNumId="39" w15:restartNumberingAfterBreak="0">
    <w:nsid w:val="47BD6D02"/>
    <w:multiLevelType w:val="hybridMultilevel"/>
    <w:tmpl w:val="A984BF40"/>
    <w:lvl w:ilvl="0" w:tplc="A3BA9CF6">
      <w:start w:val="1"/>
      <w:numFmt w:val="upp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C903C2"/>
    <w:multiLevelType w:val="singleLevel"/>
    <w:tmpl w:val="BC30FEA2"/>
    <w:lvl w:ilvl="0">
      <w:start w:val="1"/>
      <w:numFmt w:val="decimal"/>
      <w:lvlText w:val="4.7.%1."/>
      <w:legacy w:legacy="1" w:legacySpace="0" w:legacyIndent="562"/>
      <w:lvlJc w:val="left"/>
      <w:rPr>
        <w:rFonts w:ascii="Times New Roman" w:hAnsi="Times New Roman" w:cs="Times New Roman" w:hint="default"/>
      </w:rPr>
    </w:lvl>
  </w:abstractNum>
  <w:abstractNum w:abstractNumId="41" w15:restartNumberingAfterBreak="0">
    <w:nsid w:val="48D848D1"/>
    <w:multiLevelType w:val="hybridMultilevel"/>
    <w:tmpl w:val="BFA6CA7E"/>
    <w:lvl w:ilvl="0" w:tplc="C602C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013FB1"/>
    <w:multiLevelType w:val="hybridMultilevel"/>
    <w:tmpl w:val="3BA8FC9E"/>
    <w:lvl w:ilvl="0" w:tplc="00000003">
      <w:start w:val="1"/>
      <w:numFmt w:val="lowerLetter"/>
      <w:lvlText w:val="%1)"/>
      <w:lvlJc w:val="left"/>
      <w:pPr>
        <w:ind w:left="1080" w:hanging="360"/>
      </w:pPr>
      <w:rPr>
        <w:rFont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15:restartNumberingAfterBreak="0">
    <w:nsid w:val="4A1014D0"/>
    <w:multiLevelType w:val="hybridMultilevel"/>
    <w:tmpl w:val="390CF8E6"/>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4" w15:restartNumberingAfterBreak="0">
    <w:nsid w:val="4A6974D7"/>
    <w:multiLevelType w:val="multilevel"/>
    <w:tmpl w:val="4C1C3696"/>
    <w:lvl w:ilvl="0">
      <w:start w:val="6"/>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4A833A6D"/>
    <w:multiLevelType w:val="hybridMultilevel"/>
    <w:tmpl w:val="540CD0C2"/>
    <w:lvl w:ilvl="0" w:tplc="4D004E0C">
      <w:numFmt w:val="bullet"/>
      <w:lvlText w:val="-"/>
      <w:lvlJc w:val="left"/>
      <w:pPr>
        <w:ind w:left="1080" w:hanging="360"/>
      </w:pPr>
      <w:rPr>
        <w:rFonts w:ascii="Calibri" w:eastAsia="Times New Roman" w:hAnsi="Calibri"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15:restartNumberingAfterBreak="0">
    <w:nsid w:val="4DC41302"/>
    <w:multiLevelType w:val="singleLevel"/>
    <w:tmpl w:val="C29C6A04"/>
    <w:lvl w:ilvl="0">
      <w:start w:val="2"/>
      <w:numFmt w:val="decimal"/>
      <w:lvlText w:val="4.6.%1."/>
      <w:legacy w:legacy="1" w:legacySpace="0" w:legacyIndent="569"/>
      <w:lvlJc w:val="left"/>
      <w:rPr>
        <w:rFonts w:ascii="Times New Roman" w:hAnsi="Times New Roman" w:cs="Times New Roman" w:hint="default"/>
      </w:rPr>
    </w:lvl>
  </w:abstractNum>
  <w:abstractNum w:abstractNumId="47" w15:restartNumberingAfterBreak="0">
    <w:nsid w:val="50465137"/>
    <w:multiLevelType w:val="hybridMultilevel"/>
    <w:tmpl w:val="C0BECEE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51BE34EE"/>
    <w:multiLevelType w:val="singleLevel"/>
    <w:tmpl w:val="8222C8E8"/>
    <w:lvl w:ilvl="0">
      <w:start w:val="1"/>
      <w:numFmt w:val="decimal"/>
      <w:lvlText w:val="4.2.%1."/>
      <w:legacy w:legacy="1" w:legacySpace="0" w:legacyIndent="533"/>
      <w:lvlJc w:val="left"/>
      <w:rPr>
        <w:rFonts w:ascii="Times New Roman" w:hAnsi="Times New Roman" w:cs="Times New Roman" w:hint="default"/>
      </w:rPr>
    </w:lvl>
  </w:abstractNum>
  <w:abstractNum w:abstractNumId="49"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8239B7"/>
    <w:multiLevelType w:val="hybridMultilevel"/>
    <w:tmpl w:val="BA5ABB04"/>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931073C"/>
    <w:multiLevelType w:val="hybridMultilevel"/>
    <w:tmpl w:val="9D1A7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E90BF2"/>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3" w15:restartNumberingAfterBreak="0">
    <w:nsid w:val="5A763487"/>
    <w:multiLevelType w:val="hybridMultilevel"/>
    <w:tmpl w:val="CE5412B2"/>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BE11619"/>
    <w:multiLevelType w:val="hybridMultilevel"/>
    <w:tmpl w:val="381CE87C"/>
    <w:lvl w:ilvl="0" w:tplc="9750732E">
      <w:start w:val="2"/>
      <w:numFmt w:val="lowerRoman"/>
      <w:lvlText w:val="%1."/>
      <w:lvlJc w:val="righ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211"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1747CC3"/>
    <w:multiLevelType w:val="hybridMultilevel"/>
    <w:tmpl w:val="197052E6"/>
    <w:lvl w:ilvl="0" w:tplc="2B5CAE9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8" w15:restartNumberingAfterBreak="0">
    <w:nsid w:val="63383902"/>
    <w:multiLevelType w:val="hybridMultilevel"/>
    <w:tmpl w:val="80D61E34"/>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63BE308B"/>
    <w:multiLevelType w:val="hybridMultilevel"/>
    <w:tmpl w:val="08283E58"/>
    <w:lvl w:ilvl="0" w:tplc="50ECE39A">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15:restartNumberingAfterBreak="0">
    <w:nsid w:val="63C95883"/>
    <w:multiLevelType w:val="hybridMultilevel"/>
    <w:tmpl w:val="B4CC68C4"/>
    <w:lvl w:ilvl="0" w:tplc="04090001">
      <w:start w:val="1"/>
      <w:numFmt w:val="bullet"/>
      <w:lvlText w:val=""/>
      <w:lvlJc w:val="left"/>
      <w:pPr>
        <w:ind w:left="720" w:hanging="360"/>
      </w:pPr>
      <w:rPr>
        <w:rFonts w:ascii="Symbol" w:hAnsi="Symbol" w:hint="default"/>
      </w:rPr>
    </w:lvl>
    <w:lvl w:ilvl="1" w:tplc="395CDA38">
      <w:start w:val="11"/>
      <w:numFmt w:val="bullet"/>
      <w:lvlText w:val="-"/>
      <w:lvlJc w:val="left"/>
      <w:pPr>
        <w:tabs>
          <w:tab w:val="num" w:pos="1418"/>
        </w:tabs>
        <w:ind w:left="1418" w:hanging="397"/>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0A2128"/>
    <w:multiLevelType w:val="hybridMultilevel"/>
    <w:tmpl w:val="F4AAA308"/>
    <w:lvl w:ilvl="0" w:tplc="C272472C">
      <w:start w:val="1"/>
      <w:numFmt w:val="bullet"/>
      <w:lvlText w:val=""/>
      <w:lvlJc w:val="left"/>
      <w:pPr>
        <w:ind w:left="92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560377"/>
    <w:multiLevelType w:val="hybridMultilevel"/>
    <w:tmpl w:val="B306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3E3988"/>
    <w:multiLevelType w:val="singleLevel"/>
    <w:tmpl w:val="A2DEAB6E"/>
    <w:lvl w:ilvl="0">
      <w:start w:val="3"/>
      <w:numFmt w:val="decimal"/>
      <w:lvlText w:val="5.%1."/>
      <w:legacy w:legacy="1" w:legacySpace="0" w:legacyIndent="382"/>
      <w:lvlJc w:val="left"/>
      <w:rPr>
        <w:rFonts w:ascii="Times New Roman" w:hAnsi="Times New Roman" w:cs="Times New Roman" w:hint="default"/>
      </w:rPr>
    </w:lvl>
  </w:abstractNum>
  <w:abstractNum w:abstractNumId="64" w15:restartNumberingAfterBreak="0">
    <w:nsid w:val="77F122ED"/>
    <w:multiLevelType w:val="singleLevel"/>
    <w:tmpl w:val="4FB4FBB2"/>
    <w:lvl w:ilvl="0">
      <w:start w:val="1"/>
      <w:numFmt w:val="decimal"/>
      <w:lvlText w:val="4.5.%1."/>
      <w:legacy w:legacy="1" w:legacySpace="0" w:legacyIndent="554"/>
      <w:lvlJc w:val="left"/>
      <w:rPr>
        <w:rFonts w:ascii="Times New Roman" w:hAnsi="Times New Roman" w:cs="Times New Roman" w:hint="default"/>
      </w:rPr>
    </w:lvl>
  </w:abstractNum>
  <w:abstractNum w:abstractNumId="65" w15:restartNumberingAfterBreak="0">
    <w:nsid w:val="781165B6"/>
    <w:multiLevelType w:val="hybridMultilevel"/>
    <w:tmpl w:val="9176DE54"/>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83C562E"/>
    <w:multiLevelType w:val="hybridMultilevel"/>
    <w:tmpl w:val="DA3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021329"/>
    <w:multiLevelType w:val="hybridMultilevel"/>
    <w:tmpl w:val="A19EA74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C21455B"/>
    <w:multiLevelType w:val="singleLevel"/>
    <w:tmpl w:val="F1B2E814"/>
    <w:lvl w:ilvl="0">
      <w:start w:val="1"/>
      <w:numFmt w:val="decimal"/>
      <w:lvlText w:val="5.%1."/>
      <w:legacy w:legacy="1" w:legacySpace="0" w:legacyIndent="382"/>
      <w:lvlJc w:val="left"/>
      <w:rPr>
        <w:rFonts w:ascii="Times New Roman" w:hAnsi="Times New Roman" w:cs="Times New Roman" w:hint="default"/>
      </w:rPr>
    </w:lvl>
  </w:abstractNum>
  <w:abstractNum w:abstractNumId="69" w15:restartNumberingAfterBreak="0">
    <w:nsid w:val="7CF234DE"/>
    <w:multiLevelType w:val="hybridMultilevel"/>
    <w:tmpl w:val="5CC4508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7D33566D"/>
    <w:multiLevelType w:val="hybridMultilevel"/>
    <w:tmpl w:val="D03045E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85028858">
    <w:abstractNumId w:val="17"/>
  </w:num>
  <w:num w:numId="2" w16cid:durableId="1278637113">
    <w:abstractNumId w:val="45"/>
  </w:num>
  <w:num w:numId="3" w16cid:durableId="1806770966">
    <w:abstractNumId w:val="32"/>
  </w:num>
  <w:num w:numId="4" w16cid:durableId="1850562619">
    <w:abstractNumId w:val="66"/>
  </w:num>
  <w:num w:numId="5" w16cid:durableId="1702314501">
    <w:abstractNumId w:val="20"/>
  </w:num>
  <w:num w:numId="6" w16cid:durableId="1530339448">
    <w:abstractNumId w:val="61"/>
  </w:num>
  <w:num w:numId="7" w16cid:durableId="841890119">
    <w:abstractNumId w:val="41"/>
  </w:num>
  <w:num w:numId="8" w16cid:durableId="526256862">
    <w:abstractNumId w:val="55"/>
  </w:num>
  <w:num w:numId="9" w16cid:durableId="1587837921">
    <w:abstractNumId w:val="22"/>
  </w:num>
  <w:num w:numId="10" w16cid:durableId="471948920">
    <w:abstractNumId w:val="56"/>
  </w:num>
  <w:num w:numId="11" w16cid:durableId="1452941699">
    <w:abstractNumId w:val="33"/>
  </w:num>
  <w:num w:numId="12" w16cid:durableId="1799838608">
    <w:abstractNumId w:val="44"/>
  </w:num>
  <w:num w:numId="13" w16cid:durableId="1035155757">
    <w:abstractNumId w:val="21"/>
  </w:num>
  <w:num w:numId="14" w16cid:durableId="2028365508">
    <w:abstractNumId w:val="18"/>
  </w:num>
  <w:num w:numId="15" w16cid:durableId="2004240402">
    <w:abstractNumId w:val="60"/>
  </w:num>
  <w:num w:numId="16" w16cid:durableId="1263226594">
    <w:abstractNumId w:val="27"/>
  </w:num>
  <w:num w:numId="17" w16cid:durableId="1933395227">
    <w:abstractNumId w:val="49"/>
  </w:num>
  <w:num w:numId="18" w16cid:durableId="281963169">
    <w:abstractNumId w:val="10"/>
  </w:num>
  <w:num w:numId="19" w16cid:durableId="1288970238">
    <w:abstractNumId w:val="29"/>
  </w:num>
  <w:num w:numId="20" w16cid:durableId="201866114">
    <w:abstractNumId w:val="43"/>
  </w:num>
  <w:num w:numId="21" w16cid:durableId="338578397">
    <w:abstractNumId w:val="37"/>
  </w:num>
  <w:num w:numId="22" w16cid:durableId="1225606300">
    <w:abstractNumId w:val="1"/>
  </w:num>
  <w:num w:numId="23" w16cid:durableId="223565392">
    <w:abstractNumId w:val="58"/>
  </w:num>
  <w:num w:numId="24" w16cid:durableId="602342727">
    <w:abstractNumId w:val="39"/>
  </w:num>
  <w:num w:numId="25" w16cid:durableId="319695664">
    <w:abstractNumId w:val="30"/>
  </w:num>
  <w:num w:numId="26" w16cid:durableId="2042701769">
    <w:abstractNumId w:val="0"/>
    <w:lvlOverride w:ilvl="0">
      <w:lvl w:ilvl="0">
        <w:numFmt w:val="bullet"/>
        <w:lvlText w:val="•"/>
        <w:legacy w:legacy="1" w:legacySpace="0" w:legacyIndent="346"/>
        <w:lvlJc w:val="left"/>
        <w:rPr>
          <w:rFonts w:ascii="Times New Roman" w:hAnsi="Times New Roman" w:hint="default"/>
        </w:rPr>
      </w:lvl>
    </w:lvlOverride>
  </w:num>
  <w:num w:numId="27" w16cid:durableId="1276331758">
    <w:abstractNumId w:val="0"/>
    <w:lvlOverride w:ilvl="0">
      <w:lvl w:ilvl="0">
        <w:numFmt w:val="bullet"/>
        <w:lvlText w:val="-"/>
        <w:legacy w:legacy="1" w:legacySpace="0" w:legacyIndent="130"/>
        <w:lvlJc w:val="left"/>
        <w:rPr>
          <w:rFonts w:ascii="Times New Roman" w:hAnsi="Times New Roman" w:hint="default"/>
        </w:rPr>
      </w:lvl>
    </w:lvlOverride>
  </w:num>
  <w:num w:numId="28" w16cid:durableId="820578495">
    <w:abstractNumId w:val="9"/>
  </w:num>
  <w:num w:numId="29" w16cid:durableId="298536418">
    <w:abstractNumId w:val="48"/>
  </w:num>
  <w:num w:numId="30" w16cid:durableId="993723166">
    <w:abstractNumId w:val="3"/>
  </w:num>
  <w:num w:numId="31" w16cid:durableId="2062363336">
    <w:abstractNumId w:val="7"/>
  </w:num>
  <w:num w:numId="32" w16cid:durableId="1456875132">
    <w:abstractNumId w:val="64"/>
  </w:num>
  <w:num w:numId="33" w16cid:durableId="1771853927">
    <w:abstractNumId w:val="46"/>
  </w:num>
  <w:num w:numId="34" w16cid:durableId="1499537742">
    <w:abstractNumId w:val="40"/>
  </w:num>
  <w:num w:numId="35" w16cid:durableId="1776360611">
    <w:abstractNumId w:val="14"/>
  </w:num>
  <w:num w:numId="36" w16cid:durableId="1773011335">
    <w:abstractNumId w:val="0"/>
    <w:lvlOverride w:ilvl="0">
      <w:lvl w:ilvl="0">
        <w:numFmt w:val="bullet"/>
        <w:lvlText w:val="-"/>
        <w:legacy w:legacy="1" w:legacySpace="0" w:legacyIndent="180"/>
        <w:lvlJc w:val="left"/>
        <w:rPr>
          <w:rFonts w:ascii="Times New Roman" w:hAnsi="Times New Roman" w:hint="default"/>
        </w:rPr>
      </w:lvl>
    </w:lvlOverride>
  </w:num>
  <w:num w:numId="37" w16cid:durableId="558321275">
    <w:abstractNumId w:val="38"/>
  </w:num>
  <w:num w:numId="38" w16cid:durableId="683283540">
    <w:abstractNumId w:val="13"/>
  </w:num>
  <w:num w:numId="39" w16cid:durableId="697510418">
    <w:abstractNumId w:val="4"/>
  </w:num>
  <w:num w:numId="40" w16cid:durableId="1253245008">
    <w:abstractNumId w:val="5"/>
  </w:num>
  <w:num w:numId="41" w16cid:durableId="1928070920">
    <w:abstractNumId w:val="0"/>
    <w:lvlOverride w:ilvl="0">
      <w:lvl w:ilvl="0">
        <w:numFmt w:val="bullet"/>
        <w:lvlText w:val="-"/>
        <w:legacy w:legacy="1" w:legacySpace="0" w:legacyIndent="123"/>
        <w:lvlJc w:val="left"/>
        <w:rPr>
          <w:rFonts w:ascii="Times New Roman" w:hAnsi="Times New Roman" w:hint="default"/>
        </w:rPr>
      </w:lvl>
    </w:lvlOverride>
  </w:num>
  <w:num w:numId="42" w16cid:durableId="930700044">
    <w:abstractNumId w:val="0"/>
    <w:lvlOverride w:ilvl="0">
      <w:lvl w:ilvl="0">
        <w:numFmt w:val="bullet"/>
        <w:lvlText w:val="-"/>
        <w:legacy w:legacy="1" w:legacySpace="0" w:legacyIndent="137"/>
        <w:lvlJc w:val="left"/>
        <w:rPr>
          <w:rFonts w:ascii="Times New Roman" w:hAnsi="Times New Roman" w:hint="default"/>
        </w:rPr>
      </w:lvl>
    </w:lvlOverride>
  </w:num>
  <w:num w:numId="43" w16cid:durableId="1318223049">
    <w:abstractNumId w:val="68"/>
  </w:num>
  <w:num w:numId="44" w16cid:durableId="1087847319">
    <w:abstractNumId w:val="63"/>
  </w:num>
  <w:num w:numId="45" w16cid:durableId="1672566559">
    <w:abstractNumId w:val="51"/>
  </w:num>
  <w:num w:numId="46" w16cid:durableId="1643657532">
    <w:abstractNumId w:val="62"/>
  </w:num>
  <w:num w:numId="47" w16cid:durableId="1547182364">
    <w:abstractNumId w:val="12"/>
  </w:num>
  <w:num w:numId="48" w16cid:durableId="331378915">
    <w:abstractNumId w:val="19"/>
  </w:num>
  <w:num w:numId="49" w16cid:durableId="1921140669">
    <w:abstractNumId w:val="28"/>
  </w:num>
  <w:num w:numId="50" w16cid:durableId="551430509">
    <w:abstractNumId w:val="47"/>
  </w:num>
  <w:num w:numId="51" w16cid:durableId="711223754">
    <w:abstractNumId w:val="31"/>
  </w:num>
  <w:num w:numId="52" w16cid:durableId="94520971">
    <w:abstractNumId w:val="42"/>
  </w:num>
  <w:num w:numId="53" w16cid:durableId="650866183">
    <w:abstractNumId w:val="23"/>
  </w:num>
  <w:num w:numId="54" w16cid:durableId="1628463741">
    <w:abstractNumId w:val="34"/>
  </w:num>
  <w:num w:numId="55" w16cid:durableId="2110931114">
    <w:abstractNumId w:val="16"/>
  </w:num>
  <w:num w:numId="56" w16cid:durableId="606304874">
    <w:abstractNumId w:val="36"/>
  </w:num>
  <w:num w:numId="57" w16cid:durableId="1331059617">
    <w:abstractNumId w:val="54"/>
  </w:num>
  <w:num w:numId="58" w16cid:durableId="1681735759">
    <w:abstractNumId w:val="2"/>
  </w:num>
  <w:num w:numId="59" w16cid:durableId="1356158016">
    <w:abstractNumId w:val="65"/>
  </w:num>
  <w:num w:numId="60" w16cid:durableId="1643390825">
    <w:abstractNumId w:val="35"/>
  </w:num>
  <w:num w:numId="61" w16cid:durableId="1488786078">
    <w:abstractNumId w:val="69"/>
  </w:num>
  <w:num w:numId="62" w16cid:durableId="1669672948">
    <w:abstractNumId w:val="25"/>
  </w:num>
  <w:num w:numId="63" w16cid:durableId="2101875386">
    <w:abstractNumId w:val="59"/>
  </w:num>
  <w:num w:numId="64" w16cid:durableId="918179119">
    <w:abstractNumId w:val="57"/>
  </w:num>
  <w:num w:numId="65" w16cid:durableId="1022780697">
    <w:abstractNumId w:val="15"/>
  </w:num>
  <w:num w:numId="66" w16cid:durableId="98454817">
    <w:abstractNumId w:val="26"/>
  </w:num>
  <w:num w:numId="67" w16cid:durableId="1178345841">
    <w:abstractNumId w:val="52"/>
  </w:num>
  <w:num w:numId="68" w16cid:durableId="1326711677">
    <w:abstractNumId w:val="70"/>
  </w:num>
  <w:num w:numId="69" w16cid:durableId="400642608">
    <w:abstractNumId w:val="24"/>
  </w:num>
  <w:num w:numId="70" w16cid:durableId="1083722447">
    <w:abstractNumId w:val="67"/>
  </w:num>
  <w:num w:numId="71" w16cid:durableId="1863470755">
    <w:abstractNumId w:val="11"/>
  </w:num>
  <w:num w:numId="72" w16cid:durableId="392824052">
    <w:abstractNumId w:val="50"/>
  </w:num>
  <w:num w:numId="73" w16cid:durableId="309090934">
    <w:abstractNumId w:val="53"/>
  </w:num>
  <w:num w:numId="74" w16cid:durableId="1432780399">
    <w:abstractNumId w:val="6"/>
  </w:num>
  <w:num w:numId="75" w16cid:durableId="1491674576">
    <w:abstractNumId w:val="3"/>
    <w:lvlOverride w:ilvl="0">
      <w:lvl w:ilvl="0">
        <w:start w:val="1"/>
        <w:numFmt w:val="decimal"/>
        <w:lvlText w:val="4.3.%1."/>
        <w:legacy w:legacy="1" w:legacySpace="0" w:legacyIndent="554"/>
        <w:lvlJc w:val="left"/>
        <w:rPr>
          <w:rFonts w:asciiTheme="minorHAnsi" w:hAnsiTheme="minorHAnsi" w:cstheme="minorHAnsi" w:hint="default"/>
        </w:rPr>
      </w:lvl>
    </w:lvlOverride>
  </w:num>
  <w:num w:numId="76" w16cid:durableId="694425096">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AE"/>
    <w:rsid w:val="00002089"/>
    <w:rsid w:val="00024730"/>
    <w:rsid w:val="00045A2B"/>
    <w:rsid w:val="00060301"/>
    <w:rsid w:val="0006071C"/>
    <w:rsid w:val="000765A5"/>
    <w:rsid w:val="00080666"/>
    <w:rsid w:val="000A6ADA"/>
    <w:rsid w:val="000D6A6B"/>
    <w:rsid w:val="000D6A9C"/>
    <w:rsid w:val="001111C9"/>
    <w:rsid w:val="00111F59"/>
    <w:rsid w:val="001157D3"/>
    <w:rsid w:val="001224ED"/>
    <w:rsid w:val="001247A6"/>
    <w:rsid w:val="00136EAC"/>
    <w:rsid w:val="001377D9"/>
    <w:rsid w:val="00153214"/>
    <w:rsid w:val="00173629"/>
    <w:rsid w:val="0017749B"/>
    <w:rsid w:val="00190955"/>
    <w:rsid w:val="00195903"/>
    <w:rsid w:val="0019677C"/>
    <w:rsid w:val="00197DC1"/>
    <w:rsid w:val="001B22E0"/>
    <w:rsid w:val="001D24BD"/>
    <w:rsid w:val="00207BC2"/>
    <w:rsid w:val="0021320F"/>
    <w:rsid w:val="0021567D"/>
    <w:rsid w:val="00221191"/>
    <w:rsid w:val="00241CFB"/>
    <w:rsid w:val="00253D3E"/>
    <w:rsid w:val="00263AA2"/>
    <w:rsid w:val="00272FB9"/>
    <w:rsid w:val="00275390"/>
    <w:rsid w:val="002842D3"/>
    <w:rsid w:val="00295462"/>
    <w:rsid w:val="002A1E0E"/>
    <w:rsid w:val="002A61EF"/>
    <w:rsid w:val="002B5168"/>
    <w:rsid w:val="002C3B4D"/>
    <w:rsid w:val="002D2D2F"/>
    <w:rsid w:val="002D3C26"/>
    <w:rsid w:val="002E4AC5"/>
    <w:rsid w:val="002E7242"/>
    <w:rsid w:val="002F109F"/>
    <w:rsid w:val="00303B2D"/>
    <w:rsid w:val="00315A44"/>
    <w:rsid w:val="00331D4D"/>
    <w:rsid w:val="00334717"/>
    <w:rsid w:val="00335A95"/>
    <w:rsid w:val="003374FE"/>
    <w:rsid w:val="00342A9F"/>
    <w:rsid w:val="00345099"/>
    <w:rsid w:val="00352D41"/>
    <w:rsid w:val="003531E6"/>
    <w:rsid w:val="00355071"/>
    <w:rsid w:val="00360478"/>
    <w:rsid w:val="003606C6"/>
    <w:rsid w:val="00362D56"/>
    <w:rsid w:val="0036790F"/>
    <w:rsid w:val="0039034E"/>
    <w:rsid w:val="003A34C6"/>
    <w:rsid w:val="003B0BC1"/>
    <w:rsid w:val="003B0DAA"/>
    <w:rsid w:val="003B4C4A"/>
    <w:rsid w:val="003C57F1"/>
    <w:rsid w:val="003C6C48"/>
    <w:rsid w:val="00401045"/>
    <w:rsid w:val="004067A1"/>
    <w:rsid w:val="00432E56"/>
    <w:rsid w:val="00444931"/>
    <w:rsid w:val="00463696"/>
    <w:rsid w:val="00490AC7"/>
    <w:rsid w:val="00491AAB"/>
    <w:rsid w:val="004A158A"/>
    <w:rsid w:val="004A4D13"/>
    <w:rsid w:val="004A5719"/>
    <w:rsid w:val="004B0CA6"/>
    <w:rsid w:val="004D1B31"/>
    <w:rsid w:val="004E49AE"/>
    <w:rsid w:val="004F1338"/>
    <w:rsid w:val="0050195E"/>
    <w:rsid w:val="00507EE5"/>
    <w:rsid w:val="00514ADB"/>
    <w:rsid w:val="0052223F"/>
    <w:rsid w:val="00524DAC"/>
    <w:rsid w:val="00537B1B"/>
    <w:rsid w:val="00537F62"/>
    <w:rsid w:val="00556BF5"/>
    <w:rsid w:val="00571AC4"/>
    <w:rsid w:val="00571C5D"/>
    <w:rsid w:val="005822BA"/>
    <w:rsid w:val="005824C9"/>
    <w:rsid w:val="005A4877"/>
    <w:rsid w:val="005B7DFC"/>
    <w:rsid w:val="005C0B87"/>
    <w:rsid w:val="005D545B"/>
    <w:rsid w:val="005D6DF7"/>
    <w:rsid w:val="005E14FD"/>
    <w:rsid w:val="005E28B3"/>
    <w:rsid w:val="005F1F67"/>
    <w:rsid w:val="00611206"/>
    <w:rsid w:val="006307C6"/>
    <w:rsid w:val="00637053"/>
    <w:rsid w:val="00642F27"/>
    <w:rsid w:val="00650AA6"/>
    <w:rsid w:val="00652B12"/>
    <w:rsid w:val="00665C85"/>
    <w:rsid w:val="00674048"/>
    <w:rsid w:val="00677F00"/>
    <w:rsid w:val="00682FE8"/>
    <w:rsid w:val="00691A51"/>
    <w:rsid w:val="006A17FB"/>
    <w:rsid w:val="006A5F9E"/>
    <w:rsid w:val="006D0894"/>
    <w:rsid w:val="006D3A23"/>
    <w:rsid w:val="006E199D"/>
    <w:rsid w:val="0070617D"/>
    <w:rsid w:val="00707558"/>
    <w:rsid w:val="00715592"/>
    <w:rsid w:val="00740F8C"/>
    <w:rsid w:val="00741EBB"/>
    <w:rsid w:val="007607D1"/>
    <w:rsid w:val="00765514"/>
    <w:rsid w:val="00781305"/>
    <w:rsid w:val="007814C7"/>
    <w:rsid w:val="00784B43"/>
    <w:rsid w:val="00797EA2"/>
    <w:rsid w:val="007A1E35"/>
    <w:rsid w:val="007A30CD"/>
    <w:rsid w:val="007B1C87"/>
    <w:rsid w:val="007C2F77"/>
    <w:rsid w:val="007D66CB"/>
    <w:rsid w:val="007F070D"/>
    <w:rsid w:val="00830436"/>
    <w:rsid w:val="0083429E"/>
    <w:rsid w:val="00836565"/>
    <w:rsid w:val="008410FD"/>
    <w:rsid w:val="00854290"/>
    <w:rsid w:val="00867936"/>
    <w:rsid w:val="00870535"/>
    <w:rsid w:val="00870E88"/>
    <w:rsid w:val="00882109"/>
    <w:rsid w:val="00892495"/>
    <w:rsid w:val="008B2FD8"/>
    <w:rsid w:val="008B3BBE"/>
    <w:rsid w:val="008C3A60"/>
    <w:rsid w:val="008C517E"/>
    <w:rsid w:val="008C6C22"/>
    <w:rsid w:val="008C705A"/>
    <w:rsid w:val="008D7BE8"/>
    <w:rsid w:val="008F6670"/>
    <w:rsid w:val="008F7B64"/>
    <w:rsid w:val="0090192A"/>
    <w:rsid w:val="00902569"/>
    <w:rsid w:val="0092577D"/>
    <w:rsid w:val="009333E0"/>
    <w:rsid w:val="00943B05"/>
    <w:rsid w:val="00973A9B"/>
    <w:rsid w:val="0097625B"/>
    <w:rsid w:val="00977499"/>
    <w:rsid w:val="009908E0"/>
    <w:rsid w:val="00990952"/>
    <w:rsid w:val="00994234"/>
    <w:rsid w:val="00994B89"/>
    <w:rsid w:val="009A0B30"/>
    <w:rsid w:val="009A330B"/>
    <w:rsid w:val="009B2518"/>
    <w:rsid w:val="009B3727"/>
    <w:rsid w:val="009C19F9"/>
    <w:rsid w:val="009C74F1"/>
    <w:rsid w:val="009D264B"/>
    <w:rsid w:val="009D6801"/>
    <w:rsid w:val="009E77DB"/>
    <w:rsid w:val="009E7F1B"/>
    <w:rsid w:val="009F5762"/>
    <w:rsid w:val="00A0740F"/>
    <w:rsid w:val="00A14A6F"/>
    <w:rsid w:val="00A23566"/>
    <w:rsid w:val="00A23BE4"/>
    <w:rsid w:val="00A4101F"/>
    <w:rsid w:val="00A468B0"/>
    <w:rsid w:val="00A52940"/>
    <w:rsid w:val="00A54D87"/>
    <w:rsid w:val="00A70174"/>
    <w:rsid w:val="00A70AAC"/>
    <w:rsid w:val="00A75D00"/>
    <w:rsid w:val="00A8519A"/>
    <w:rsid w:val="00A85AF2"/>
    <w:rsid w:val="00A913FA"/>
    <w:rsid w:val="00AA14A3"/>
    <w:rsid w:val="00AD2420"/>
    <w:rsid w:val="00AE455A"/>
    <w:rsid w:val="00AE79EE"/>
    <w:rsid w:val="00B04FFA"/>
    <w:rsid w:val="00B10516"/>
    <w:rsid w:val="00B10D07"/>
    <w:rsid w:val="00B135B5"/>
    <w:rsid w:val="00B2217E"/>
    <w:rsid w:val="00B258DF"/>
    <w:rsid w:val="00B26B04"/>
    <w:rsid w:val="00B32EEC"/>
    <w:rsid w:val="00B42EE7"/>
    <w:rsid w:val="00B434BB"/>
    <w:rsid w:val="00B573AD"/>
    <w:rsid w:val="00B65000"/>
    <w:rsid w:val="00B65384"/>
    <w:rsid w:val="00B71426"/>
    <w:rsid w:val="00B91BBB"/>
    <w:rsid w:val="00BB1C3B"/>
    <w:rsid w:val="00BC4381"/>
    <w:rsid w:val="00BD39C8"/>
    <w:rsid w:val="00BE4E26"/>
    <w:rsid w:val="00BE54A5"/>
    <w:rsid w:val="00BF2613"/>
    <w:rsid w:val="00C00839"/>
    <w:rsid w:val="00C11117"/>
    <w:rsid w:val="00C13754"/>
    <w:rsid w:val="00C1398C"/>
    <w:rsid w:val="00C23899"/>
    <w:rsid w:val="00C61027"/>
    <w:rsid w:val="00C6464E"/>
    <w:rsid w:val="00C664FB"/>
    <w:rsid w:val="00C67CCF"/>
    <w:rsid w:val="00C67DBC"/>
    <w:rsid w:val="00C71A94"/>
    <w:rsid w:val="00C7295C"/>
    <w:rsid w:val="00C73941"/>
    <w:rsid w:val="00C835D1"/>
    <w:rsid w:val="00C871E0"/>
    <w:rsid w:val="00C87E60"/>
    <w:rsid w:val="00C9169A"/>
    <w:rsid w:val="00C9630B"/>
    <w:rsid w:val="00C97771"/>
    <w:rsid w:val="00CA3BAE"/>
    <w:rsid w:val="00CB15D9"/>
    <w:rsid w:val="00CB5317"/>
    <w:rsid w:val="00CB5428"/>
    <w:rsid w:val="00CB5903"/>
    <w:rsid w:val="00CB6F44"/>
    <w:rsid w:val="00CF60BE"/>
    <w:rsid w:val="00CF785B"/>
    <w:rsid w:val="00D10C8D"/>
    <w:rsid w:val="00D17968"/>
    <w:rsid w:val="00D270F0"/>
    <w:rsid w:val="00D65425"/>
    <w:rsid w:val="00D67D7B"/>
    <w:rsid w:val="00D860BB"/>
    <w:rsid w:val="00D9446C"/>
    <w:rsid w:val="00DA4CE9"/>
    <w:rsid w:val="00DC2923"/>
    <w:rsid w:val="00DC7EF2"/>
    <w:rsid w:val="00DD4A6A"/>
    <w:rsid w:val="00DD7241"/>
    <w:rsid w:val="00DF3FDE"/>
    <w:rsid w:val="00DF5529"/>
    <w:rsid w:val="00DF74E4"/>
    <w:rsid w:val="00E03FDB"/>
    <w:rsid w:val="00E04BD0"/>
    <w:rsid w:val="00E110C3"/>
    <w:rsid w:val="00E2619D"/>
    <w:rsid w:val="00E30201"/>
    <w:rsid w:val="00E40541"/>
    <w:rsid w:val="00E40D6E"/>
    <w:rsid w:val="00E4184B"/>
    <w:rsid w:val="00E42ED0"/>
    <w:rsid w:val="00E63A2E"/>
    <w:rsid w:val="00E7577E"/>
    <w:rsid w:val="00E948A6"/>
    <w:rsid w:val="00EA2BC5"/>
    <w:rsid w:val="00EA41E2"/>
    <w:rsid w:val="00EA6D90"/>
    <w:rsid w:val="00EA753E"/>
    <w:rsid w:val="00EB022E"/>
    <w:rsid w:val="00EB29B7"/>
    <w:rsid w:val="00EB4437"/>
    <w:rsid w:val="00EB6881"/>
    <w:rsid w:val="00EB73C1"/>
    <w:rsid w:val="00ED1506"/>
    <w:rsid w:val="00ED73FA"/>
    <w:rsid w:val="00EE7746"/>
    <w:rsid w:val="00EF1FDC"/>
    <w:rsid w:val="00EF313E"/>
    <w:rsid w:val="00EF5BA4"/>
    <w:rsid w:val="00F10D50"/>
    <w:rsid w:val="00F155A2"/>
    <w:rsid w:val="00F16E31"/>
    <w:rsid w:val="00F20FBF"/>
    <w:rsid w:val="00F22C36"/>
    <w:rsid w:val="00F233F9"/>
    <w:rsid w:val="00F376AB"/>
    <w:rsid w:val="00F4300E"/>
    <w:rsid w:val="00F44AE2"/>
    <w:rsid w:val="00F450C3"/>
    <w:rsid w:val="00F466E9"/>
    <w:rsid w:val="00F53F95"/>
    <w:rsid w:val="00F603D5"/>
    <w:rsid w:val="00F61C23"/>
    <w:rsid w:val="00F6221B"/>
    <w:rsid w:val="00F67B26"/>
    <w:rsid w:val="00F70B23"/>
    <w:rsid w:val="00F7716E"/>
    <w:rsid w:val="00F84042"/>
    <w:rsid w:val="00FA1E40"/>
    <w:rsid w:val="00FA2C56"/>
    <w:rsid w:val="00FA3DD9"/>
    <w:rsid w:val="00FA47A8"/>
    <w:rsid w:val="00FB2AA6"/>
    <w:rsid w:val="00FC54FE"/>
    <w:rsid w:val="00FF080D"/>
    <w:rsid w:val="00FF34D9"/>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E7507"/>
  <w15:chartTrackingRefBased/>
  <w15:docId w15:val="{C433E27C-A649-4FDC-B410-6CBF59B3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9AE"/>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basedOn w:val="Normal"/>
    <w:next w:val="Normal"/>
    <w:link w:val="Heading2Char"/>
    <w:uiPriority w:val="9"/>
    <w:unhideWhenUsed/>
    <w:qFormat/>
    <w:rsid w:val="004E49AE"/>
    <w:pPr>
      <w:keepNext/>
      <w:spacing w:before="240" w:after="60" w:line="276" w:lineRule="auto"/>
      <w:outlineLvl w:val="1"/>
    </w:pPr>
    <w:rPr>
      <w:rFonts w:ascii="Calibri Light" w:eastAsia="Times New Roman" w:hAnsi="Calibri Light" w:cs="Times New Roman"/>
      <w:b/>
      <w:bCs/>
      <w:i/>
      <w:iCs/>
      <w:kern w:val="0"/>
      <w:sz w:val="28"/>
      <w:szCs w:val="28"/>
      <w:lang w:val="en-US"/>
      <w14:ligatures w14:val="none"/>
    </w:rPr>
  </w:style>
  <w:style w:type="paragraph" w:styleId="Heading3">
    <w:name w:val="heading 3"/>
    <w:basedOn w:val="Normal"/>
    <w:next w:val="Normal"/>
    <w:link w:val="Heading3Char"/>
    <w:uiPriority w:val="9"/>
    <w:qFormat/>
    <w:rsid w:val="004E49AE"/>
    <w:pPr>
      <w:keepNext/>
      <w:spacing w:before="240" w:after="60" w:line="240" w:lineRule="auto"/>
      <w:outlineLvl w:val="2"/>
    </w:pPr>
    <w:rPr>
      <w:rFonts w:ascii="Arial" w:eastAsia="Times New Roman" w:hAnsi="Arial" w:cs="Times New Roman"/>
      <w:b/>
      <w:bCs/>
      <w:kern w:val="0"/>
      <w:sz w:val="26"/>
      <w:szCs w:val="26"/>
      <w:lang w:val="ro-RO" w:eastAsia="x-none"/>
      <w14:ligatures w14:val="none"/>
    </w:rPr>
  </w:style>
  <w:style w:type="paragraph" w:styleId="Heading4">
    <w:name w:val="heading 4"/>
    <w:basedOn w:val="Normal"/>
    <w:next w:val="Normal"/>
    <w:link w:val="Heading4Char"/>
    <w:uiPriority w:val="9"/>
    <w:qFormat/>
    <w:rsid w:val="004E49AE"/>
    <w:pPr>
      <w:keepNext/>
      <w:keepLines/>
      <w:spacing w:before="200" w:after="0" w:line="276" w:lineRule="auto"/>
      <w:outlineLvl w:val="3"/>
    </w:pPr>
    <w:rPr>
      <w:rFonts w:ascii="Cambria" w:eastAsia="Times New Roman" w:hAnsi="Cambria" w:cs="Times New Roman"/>
      <w:b/>
      <w:bCs/>
      <w:i/>
      <w:iCs/>
      <w:color w:val="4F81BD"/>
      <w:kern w:val="0"/>
      <w:sz w:val="20"/>
      <w:szCs w:val="20"/>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AE"/>
    <w:rPr>
      <w:rFonts w:ascii="Calibri Light" w:eastAsia="Times New Roman" w:hAnsi="Calibri Light" w:cs="Times New Roman"/>
      <w:b/>
      <w:bCs/>
      <w:kern w:val="32"/>
      <w:sz w:val="32"/>
      <w:szCs w:val="32"/>
      <w:lang w:val="en-US"/>
      <w14:ligatures w14:val="none"/>
    </w:rPr>
  </w:style>
  <w:style w:type="character" w:customStyle="1" w:styleId="Heading2Char">
    <w:name w:val="Heading 2 Char"/>
    <w:basedOn w:val="DefaultParagraphFont"/>
    <w:link w:val="Heading2"/>
    <w:uiPriority w:val="9"/>
    <w:rsid w:val="004E49AE"/>
    <w:rPr>
      <w:rFonts w:ascii="Calibri Light" w:eastAsia="Times New Roman" w:hAnsi="Calibri Light" w:cs="Times New Roman"/>
      <w:b/>
      <w:bCs/>
      <w:i/>
      <w:iCs/>
      <w:kern w:val="0"/>
      <w:sz w:val="28"/>
      <w:szCs w:val="28"/>
      <w:lang w:val="en-US"/>
      <w14:ligatures w14:val="none"/>
    </w:rPr>
  </w:style>
  <w:style w:type="character" w:customStyle="1" w:styleId="Heading3Char">
    <w:name w:val="Heading 3 Char"/>
    <w:basedOn w:val="DefaultParagraphFont"/>
    <w:link w:val="Heading3"/>
    <w:uiPriority w:val="9"/>
    <w:rsid w:val="004E49AE"/>
    <w:rPr>
      <w:rFonts w:ascii="Arial" w:eastAsia="Times New Roman" w:hAnsi="Arial" w:cs="Times New Roman"/>
      <w:b/>
      <w:bCs/>
      <w:kern w:val="0"/>
      <w:sz w:val="26"/>
      <w:szCs w:val="26"/>
      <w:lang w:val="ro-RO" w:eastAsia="x-none"/>
      <w14:ligatures w14:val="none"/>
    </w:rPr>
  </w:style>
  <w:style w:type="character" w:customStyle="1" w:styleId="Heading4Char">
    <w:name w:val="Heading 4 Char"/>
    <w:basedOn w:val="DefaultParagraphFont"/>
    <w:link w:val="Heading4"/>
    <w:uiPriority w:val="9"/>
    <w:rsid w:val="004E49AE"/>
    <w:rPr>
      <w:rFonts w:ascii="Cambria" w:eastAsia="Times New Roman" w:hAnsi="Cambria" w:cs="Times New Roman"/>
      <w:b/>
      <w:bCs/>
      <w:i/>
      <w:iCs/>
      <w:color w:val="4F81BD"/>
      <w:kern w:val="0"/>
      <w:sz w:val="20"/>
      <w:szCs w:val="20"/>
      <w:lang w:val="x-none" w:eastAsia="x-none"/>
      <w14:ligatures w14:val="none"/>
    </w:rPr>
  </w:style>
  <w:style w:type="numbering" w:customStyle="1" w:styleId="NoList1">
    <w:name w:val="No List1"/>
    <w:next w:val="NoList"/>
    <w:uiPriority w:val="99"/>
    <w:semiHidden/>
    <w:unhideWhenUsed/>
    <w:rsid w:val="004E49AE"/>
  </w:style>
  <w:style w:type="paragraph" w:styleId="Header">
    <w:name w:val="header"/>
    <w:aliases w:val="Header 1,Encabezado 2,encabezado"/>
    <w:basedOn w:val="Normal"/>
    <w:link w:val="HeaderChar"/>
    <w:uiPriority w:val="99"/>
    <w:unhideWhenUsed/>
    <w:rsid w:val="004E49AE"/>
    <w:pPr>
      <w:tabs>
        <w:tab w:val="center" w:pos="4680"/>
        <w:tab w:val="right" w:pos="9360"/>
      </w:tabs>
      <w:spacing w:after="0" w:line="240" w:lineRule="auto"/>
    </w:pPr>
    <w:rPr>
      <w:rFonts w:ascii="Calibri" w:eastAsia="Calibri" w:hAnsi="Calibri" w:cs="Times New Roman"/>
      <w:kern w:val="0"/>
      <w:lang w:val="en-US"/>
      <w14:ligatures w14:val="none"/>
    </w:rPr>
  </w:style>
  <w:style w:type="character" w:customStyle="1" w:styleId="HeaderChar">
    <w:name w:val="Header Char"/>
    <w:aliases w:val="Header 1 Char,Encabezado 2 Char,encabezado Char"/>
    <w:basedOn w:val="DefaultParagraphFont"/>
    <w:link w:val="Header"/>
    <w:uiPriority w:val="99"/>
    <w:rsid w:val="004E49AE"/>
    <w:rPr>
      <w:rFonts w:ascii="Calibri" w:eastAsia="Calibri" w:hAnsi="Calibri" w:cs="Times New Roman"/>
      <w:kern w:val="0"/>
      <w:lang w:val="en-US"/>
      <w14:ligatures w14:val="none"/>
    </w:rPr>
  </w:style>
  <w:style w:type="paragraph" w:styleId="ListParagraph">
    <w:name w:val="List Paragraph"/>
    <w:aliases w:val="Akapit z listą BS,Outlines a.b.c.,List_Paragraph,Multilevel para_II,Akapit z lista BS,List Paragraph1,body 2,Forth level,Colorful List - Accent 11,Medium Grid 1 - Accent 21,Citation List,본문(내용),List Paragraph (numbered (a))"/>
    <w:basedOn w:val="Normal"/>
    <w:link w:val="ListParagraphChar"/>
    <w:uiPriority w:val="34"/>
    <w:qFormat/>
    <w:rsid w:val="004E49AE"/>
    <w:pPr>
      <w:spacing w:after="0" w:line="240" w:lineRule="auto"/>
      <w:ind w:left="720"/>
      <w:contextualSpacing/>
    </w:pPr>
    <w:rPr>
      <w:rFonts w:ascii="Times New Roman" w:eastAsia="Times New Roman" w:hAnsi="Times New Roman" w:cs="Times New Roman"/>
      <w:kern w:val="0"/>
      <w:sz w:val="20"/>
      <w:szCs w:val="20"/>
      <w:lang w:val="en-US"/>
      <w14:ligatures w14:val="none"/>
    </w:rPr>
  </w:style>
  <w:style w:type="character" w:customStyle="1" w:styleId="si1">
    <w:name w:val="si1"/>
    <w:rsid w:val="004E49AE"/>
    <w:rPr>
      <w:b/>
      <w:bCs/>
      <w:sz w:val="24"/>
      <w:szCs w:val="24"/>
    </w:rPr>
  </w:style>
  <w:style w:type="paragraph" w:customStyle="1" w:styleId="DefaultText">
    <w:name w:val="Default Text"/>
    <w:basedOn w:val="Normal"/>
    <w:link w:val="DefaultTextChar"/>
    <w:uiPriority w:val="99"/>
    <w:rsid w:val="004E49AE"/>
    <w:pPr>
      <w:spacing w:after="0" w:line="240" w:lineRule="auto"/>
    </w:pPr>
    <w:rPr>
      <w:rFonts w:ascii="Times New Roman" w:eastAsia="Times New Roman" w:hAnsi="Times New Roman" w:cs="Times New Roman"/>
      <w:noProof/>
      <w:kern w:val="0"/>
      <w:sz w:val="24"/>
      <w:szCs w:val="20"/>
      <w:lang w:val="en-US"/>
      <w14:ligatures w14:val="none"/>
    </w:rPr>
  </w:style>
  <w:style w:type="paragraph" w:styleId="BodyText">
    <w:name w:val="Body Text"/>
    <w:basedOn w:val="Normal"/>
    <w:link w:val="BodyTextChar"/>
    <w:rsid w:val="004E49AE"/>
    <w:pPr>
      <w:spacing w:after="0" w:line="240" w:lineRule="auto"/>
      <w:jc w:val="both"/>
    </w:pPr>
    <w:rPr>
      <w:rFonts w:ascii="Times New Roman" w:eastAsia="Times New Roman" w:hAnsi="Times New Roman" w:cs="Times New Roman"/>
      <w:bCs/>
      <w:kern w:val="0"/>
      <w:sz w:val="24"/>
      <w:szCs w:val="28"/>
      <w:lang w:val="ro-RO"/>
      <w14:ligatures w14:val="none"/>
    </w:rPr>
  </w:style>
  <w:style w:type="character" w:customStyle="1" w:styleId="BodyTextChar">
    <w:name w:val="Body Text Char"/>
    <w:basedOn w:val="DefaultParagraphFont"/>
    <w:link w:val="BodyText"/>
    <w:rsid w:val="004E49AE"/>
    <w:rPr>
      <w:rFonts w:ascii="Times New Roman" w:eastAsia="Times New Roman" w:hAnsi="Times New Roman" w:cs="Times New Roman"/>
      <w:bCs/>
      <w:kern w:val="0"/>
      <w:sz w:val="24"/>
      <w:szCs w:val="28"/>
      <w:lang w:val="ro-RO"/>
      <w14:ligatures w14:val="none"/>
    </w:rPr>
  </w:style>
  <w:style w:type="character" w:customStyle="1" w:styleId="highlight">
    <w:name w:val="highlight"/>
    <w:rsid w:val="004E49AE"/>
  </w:style>
  <w:style w:type="character" w:customStyle="1" w:styleId="l5def1">
    <w:name w:val="l5def1"/>
    <w:rsid w:val="004E49AE"/>
    <w:rPr>
      <w:rFonts w:ascii="Arial" w:hAnsi="Arial" w:cs="Arial" w:hint="default"/>
      <w:color w:val="000000"/>
      <w:sz w:val="26"/>
      <w:szCs w:val="26"/>
    </w:rPr>
  </w:style>
  <w:style w:type="paragraph" w:styleId="NoSpacing">
    <w:name w:val="No Spacing"/>
    <w:link w:val="NoSpacingChar"/>
    <w:uiPriority w:val="1"/>
    <w:qFormat/>
    <w:rsid w:val="004E49AE"/>
    <w:pPr>
      <w:spacing w:after="0" w:line="240" w:lineRule="auto"/>
    </w:pPr>
    <w:rPr>
      <w:rFonts w:ascii="Times New Roman" w:eastAsia="Times New Roman" w:hAnsi="Times New Roman" w:cs="Times New Roman"/>
      <w:kern w:val="0"/>
      <w:sz w:val="24"/>
      <w:szCs w:val="24"/>
      <w:lang w:val="en-US"/>
      <w14:ligatures w14:val="none"/>
    </w:rPr>
  </w:style>
  <w:style w:type="paragraph" w:styleId="BalloonText">
    <w:name w:val="Balloon Text"/>
    <w:basedOn w:val="Normal"/>
    <w:link w:val="BalloonTextChar"/>
    <w:rsid w:val="004E49AE"/>
    <w:pPr>
      <w:spacing w:after="0" w:line="240" w:lineRule="auto"/>
    </w:pPr>
    <w:rPr>
      <w:rFonts w:ascii="Segoe UI" w:eastAsia="Times New Roman" w:hAnsi="Segoe UI" w:cs="Segoe UI"/>
      <w:kern w:val="0"/>
      <w:sz w:val="18"/>
      <w:szCs w:val="18"/>
      <w:lang w:val="en-US"/>
      <w14:ligatures w14:val="none"/>
    </w:rPr>
  </w:style>
  <w:style w:type="character" w:customStyle="1" w:styleId="BalloonTextChar">
    <w:name w:val="Balloon Text Char"/>
    <w:basedOn w:val="DefaultParagraphFont"/>
    <w:link w:val="BalloonText"/>
    <w:rsid w:val="004E49AE"/>
    <w:rPr>
      <w:rFonts w:ascii="Segoe UI" w:eastAsia="Times New Roman" w:hAnsi="Segoe UI" w:cs="Segoe UI"/>
      <w:kern w:val="0"/>
      <w:sz w:val="18"/>
      <w:szCs w:val="18"/>
      <w:lang w:val="en-US"/>
      <w14:ligatures w14:val="none"/>
    </w:rPr>
  </w:style>
  <w:style w:type="table" w:styleId="TableGrid">
    <w:name w:val="Table Grid"/>
    <w:basedOn w:val="TableNormal"/>
    <w:rsid w:val="004E49A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E49AE"/>
    <w:rPr>
      <w:color w:val="0563C1"/>
      <w:u w:val="single"/>
    </w:rPr>
  </w:style>
  <w:style w:type="character" w:customStyle="1" w:styleId="l5tlu1">
    <w:name w:val="l5tlu1"/>
    <w:rsid w:val="004E49AE"/>
    <w:rPr>
      <w:b/>
      <w:bCs/>
      <w:color w:val="000000"/>
      <w:sz w:val="32"/>
      <w:szCs w:val="32"/>
    </w:rPr>
  </w:style>
  <w:style w:type="character" w:customStyle="1" w:styleId="NoSpacingChar">
    <w:name w:val="No Spacing Char"/>
    <w:link w:val="NoSpacing"/>
    <w:uiPriority w:val="1"/>
    <w:rsid w:val="004E49AE"/>
    <w:rPr>
      <w:rFonts w:ascii="Times New Roman" w:eastAsia="Times New Roman" w:hAnsi="Times New Roman" w:cs="Times New Roman"/>
      <w:kern w:val="0"/>
      <w:sz w:val="24"/>
      <w:szCs w:val="24"/>
      <w:lang w:val="en-US"/>
      <w14:ligatures w14:val="none"/>
    </w:rPr>
  </w:style>
  <w:style w:type="character" w:customStyle="1" w:styleId="noticetext">
    <w:name w:val="noticetext"/>
    <w:rsid w:val="004E49AE"/>
  </w:style>
  <w:style w:type="character" w:customStyle="1" w:styleId="ListParagraphChar">
    <w:name w:val="List Paragraph Char"/>
    <w:aliases w:val="Akapit z listą BS Char,Outlines a.b.c. Char,List_Paragraph Char,Multilevel para_II Char,Akapit z lista BS Char,List Paragraph1 Char,body 2 Char,Forth level Char,Colorful List - Accent 11 Char,Medium Grid 1 - Accent 21 Char"/>
    <w:link w:val="ListParagraph"/>
    <w:uiPriority w:val="34"/>
    <w:locked/>
    <w:rsid w:val="004E49AE"/>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4E49AE"/>
    <w:pPr>
      <w:tabs>
        <w:tab w:val="center" w:pos="4703"/>
        <w:tab w:val="right" w:pos="9406"/>
      </w:tabs>
      <w:spacing w:after="0" w:line="240" w:lineRule="auto"/>
    </w:pPr>
    <w:rPr>
      <w:rFonts w:ascii="Calibri" w:eastAsia="Times New Roman" w:hAnsi="Calibri" w:cs="Times New Roman"/>
      <w:kern w:val="0"/>
      <w:sz w:val="20"/>
      <w:szCs w:val="20"/>
      <w:lang w:val="x-none" w:eastAsia="x-none"/>
      <w14:ligatures w14:val="none"/>
    </w:rPr>
  </w:style>
  <w:style w:type="character" w:customStyle="1" w:styleId="FooterChar">
    <w:name w:val="Footer Char"/>
    <w:basedOn w:val="DefaultParagraphFont"/>
    <w:link w:val="Footer"/>
    <w:uiPriority w:val="99"/>
    <w:rsid w:val="004E49AE"/>
    <w:rPr>
      <w:rFonts w:ascii="Calibri" w:eastAsia="Times New Roman" w:hAnsi="Calibri" w:cs="Times New Roman"/>
      <w:kern w:val="0"/>
      <w:sz w:val="20"/>
      <w:szCs w:val="20"/>
      <w:lang w:val="x-none" w:eastAsia="x-none"/>
      <w14:ligatures w14:val="none"/>
    </w:rPr>
  </w:style>
  <w:style w:type="paragraph" w:customStyle="1" w:styleId="Caracter">
    <w:name w:val="Caracter"/>
    <w:basedOn w:val="Normal"/>
    <w:rsid w:val="004E49AE"/>
    <w:pPr>
      <w:tabs>
        <w:tab w:val="left" w:pos="709"/>
      </w:tabs>
      <w:spacing w:after="0" w:line="240" w:lineRule="auto"/>
    </w:pPr>
    <w:rPr>
      <w:rFonts w:ascii="Tahoma" w:eastAsia="Times New Roman" w:hAnsi="Tahoma" w:cs="Tahoma"/>
      <w:kern w:val="0"/>
      <w:sz w:val="24"/>
      <w:szCs w:val="24"/>
      <w:lang w:val="pl-PL" w:eastAsia="pl-PL"/>
      <w14:ligatures w14:val="none"/>
    </w:rPr>
  </w:style>
  <w:style w:type="paragraph" w:customStyle="1" w:styleId="Char">
    <w:name w:val="Char"/>
    <w:basedOn w:val="Normal"/>
    <w:rsid w:val="004E49AE"/>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CaracterCharChar">
    <w:name w:val="Caracter Char Char"/>
    <w:basedOn w:val="Normal"/>
    <w:rsid w:val="004E49AE"/>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Default">
    <w:name w:val="Default"/>
    <w:rsid w:val="004E49AE"/>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customStyle="1" w:styleId="CaracterCharChar1">
    <w:name w:val="Caracter Char Char1"/>
    <w:basedOn w:val="Normal"/>
    <w:rsid w:val="004E49AE"/>
    <w:pPr>
      <w:spacing w:after="0" w:line="240" w:lineRule="auto"/>
    </w:pPr>
    <w:rPr>
      <w:rFonts w:ascii="Times New Roman" w:eastAsia="Times New Roman" w:hAnsi="Times New Roman" w:cs="Times New Roman"/>
      <w:kern w:val="0"/>
      <w:sz w:val="24"/>
      <w:szCs w:val="24"/>
      <w:lang w:val="pl-PL" w:eastAsia="pl-PL"/>
      <w14:ligatures w14:val="none"/>
    </w:rPr>
  </w:style>
  <w:style w:type="table" w:customStyle="1" w:styleId="TableGrid1">
    <w:name w:val="Table Grid1"/>
    <w:basedOn w:val="TableNormal"/>
    <w:next w:val="TableGrid"/>
    <w:uiPriority w:val="59"/>
    <w:rsid w:val="004E49AE"/>
    <w:pPr>
      <w:spacing w:after="0" w:line="240" w:lineRule="auto"/>
    </w:pPr>
    <w:rPr>
      <w:rFonts w:ascii="Calibri" w:eastAsia="Times New Roman" w:hAnsi="Calibri"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
    <w:name w:val="Caracter Caracter1"/>
    <w:basedOn w:val="Normal"/>
    <w:rsid w:val="004E49AE"/>
    <w:pPr>
      <w:widowControl w:val="0"/>
      <w:adjustRightInd w:val="0"/>
      <w:spacing w:line="240" w:lineRule="exact"/>
      <w:jc w:val="both"/>
    </w:pPr>
    <w:rPr>
      <w:rFonts w:ascii="Tahoma" w:eastAsia="Times New Roman" w:hAnsi="Tahoma" w:cs="Times New Roman"/>
      <w:kern w:val="0"/>
      <w:sz w:val="20"/>
      <w:szCs w:val="20"/>
      <w:lang w:val="en-US"/>
      <w14:ligatures w14:val="none"/>
    </w:rPr>
  </w:style>
  <w:style w:type="paragraph" w:styleId="BodyText2">
    <w:name w:val="Body Text 2"/>
    <w:basedOn w:val="Normal"/>
    <w:link w:val="BodyText2Char"/>
    <w:uiPriority w:val="99"/>
    <w:rsid w:val="004E49AE"/>
    <w:pPr>
      <w:spacing w:after="120" w:line="480" w:lineRule="auto"/>
    </w:pPr>
    <w:rPr>
      <w:rFonts w:ascii="Calibri" w:eastAsia="Times New Roman" w:hAnsi="Calibri" w:cs="Times New Roman"/>
      <w:kern w:val="0"/>
      <w:sz w:val="20"/>
      <w:szCs w:val="20"/>
      <w:lang w:val="ro-RO" w:eastAsia="x-none"/>
      <w14:ligatures w14:val="none"/>
    </w:rPr>
  </w:style>
  <w:style w:type="character" w:customStyle="1" w:styleId="BodyText2Char">
    <w:name w:val="Body Text 2 Char"/>
    <w:basedOn w:val="DefaultParagraphFont"/>
    <w:link w:val="BodyText2"/>
    <w:uiPriority w:val="99"/>
    <w:rsid w:val="004E49AE"/>
    <w:rPr>
      <w:rFonts w:ascii="Calibri" w:eastAsia="Times New Roman" w:hAnsi="Calibri" w:cs="Times New Roman"/>
      <w:kern w:val="0"/>
      <w:sz w:val="20"/>
      <w:szCs w:val="20"/>
      <w:lang w:val="ro-RO" w:eastAsia="x-none"/>
      <w14:ligatures w14:val="none"/>
    </w:rPr>
  </w:style>
  <w:style w:type="paragraph" w:styleId="BodyText3">
    <w:name w:val="Body Text 3"/>
    <w:basedOn w:val="Normal"/>
    <w:link w:val="BodyText3Char"/>
    <w:uiPriority w:val="99"/>
    <w:unhideWhenUsed/>
    <w:rsid w:val="004E49AE"/>
    <w:pPr>
      <w:spacing w:after="120" w:line="276" w:lineRule="auto"/>
    </w:pPr>
    <w:rPr>
      <w:rFonts w:ascii="Calibri" w:eastAsia="Times New Roman" w:hAnsi="Calibri" w:cs="Times New Roman"/>
      <w:kern w:val="0"/>
      <w:sz w:val="16"/>
      <w:szCs w:val="16"/>
      <w:lang w:val="x-none" w:eastAsia="x-none"/>
      <w14:ligatures w14:val="none"/>
    </w:rPr>
  </w:style>
  <w:style w:type="character" w:customStyle="1" w:styleId="BodyText3Char">
    <w:name w:val="Body Text 3 Char"/>
    <w:basedOn w:val="DefaultParagraphFont"/>
    <w:link w:val="BodyText3"/>
    <w:uiPriority w:val="99"/>
    <w:rsid w:val="004E49AE"/>
    <w:rPr>
      <w:rFonts w:ascii="Calibri" w:eastAsia="Times New Roman" w:hAnsi="Calibri" w:cs="Times New Roman"/>
      <w:kern w:val="0"/>
      <w:sz w:val="16"/>
      <w:szCs w:val="16"/>
      <w:lang w:val="x-none" w:eastAsia="x-none"/>
      <w14:ligatures w14:val="none"/>
    </w:rPr>
  </w:style>
  <w:style w:type="paragraph" w:styleId="NormalWeb">
    <w:name w:val="Normal (Web)"/>
    <w:basedOn w:val="Normal"/>
    <w:uiPriority w:val="99"/>
    <w:unhideWhenUsed/>
    <w:rsid w:val="004E49A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uiPriority w:val="22"/>
    <w:qFormat/>
    <w:rsid w:val="004E49AE"/>
    <w:rPr>
      <w:b/>
      <w:bCs/>
    </w:rPr>
  </w:style>
  <w:style w:type="paragraph" w:customStyle="1" w:styleId="DefaultText1">
    <w:name w:val="Default Text:1"/>
    <w:basedOn w:val="Normal"/>
    <w:link w:val="DefaultText1Char"/>
    <w:rsid w:val="004E49AE"/>
    <w:pPr>
      <w:suppressAutoHyphens/>
      <w:spacing w:after="0" w:line="240" w:lineRule="auto"/>
    </w:pPr>
    <w:rPr>
      <w:rFonts w:ascii="Times New Roman" w:eastAsia="Times New Roman" w:hAnsi="Times New Roman" w:cs="Times New Roman"/>
      <w:kern w:val="0"/>
      <w:sz w:val="24"/>
      <w:szCs w:val="20"/>
      <w:lang w:val="en-US" w:eastAsia="ar-SA"/>
      <w14:ligatures w14:val="none"/>
    </w:rPr>
  </w:style>
  <w:style w:type="character" w:customStyle="1" w:styleId="tpa1">
    <w:name w:val="tpa1"/>
    <w:rsid w:val="004E49AE"/>
  </w:style>
  <w:style w:type="character" w:customStyle="1" w:styleId="tli1">
    <w:name w:val="tli1"/>
    <w:rsid w:val="004E49AE"/>
  </w:style>
  <w:style w:type="character" w:customStyle="1" w:styleId="tal1">
    <w:name w:val="tal1"/>
    <w:rsid w:val="004E49AE"/>
  </w:style>
  <w:style w:type="character" w:customStyle="1" w:styleId="li1">
    <w:name w:val="li1"/>
    <w:rsid w:val="004E49AE"/>
    <w:rPr>
      <w:b/>
      <w:bCs/>
      <w:color w:val="8F0000"/>
    </w:rPr>
  </w:style>
  <w:style w:type="character" w:customStyle="1" w:styleId="sp1">
    <w:name w:val="sp1"/>
    <w:rsid w:val="004E49AE"/>
    <w:rPr>
      <w:b/>
      <w:bCs/>
      <w:color w:val="8F0000"/>
    </w:rPr>
  </w:style>
  <w:style w:type="character" w:customStyle="1" w:styleId="DefaultTextChar">
    <w:name w:val="Default Text Char"/>
    <w:link w:val="DefaultText"/>
    <w:uiPriority w:val="99"/>
    <w:rsid w:val="004E49AE"/>
    <w:rPr>
      <w:rFonts w:ascii="Times New Roman" w:eastAsia="Times New Roman" w:hAnsi="Times New Roman" w:cs="Times New Roman"/>
      <w:noProof/>
      <w:kern w:val="0"/>
      <w:sz w:val="24"/>
      <w:szCs w:val="20"/>
      <w:lang w:val="en-US"/>
      <w14:ligatures w14:val="none"/>
    </w:rPr>
  </w:style>
  <w:style w:type="character" w:customStyle="1" w:styleId="DefaultText1Char">
    <w:name w:val="Default Text:1 Char"/>
    <w:link w:val="DefaultText1"/>
    <w:locked/>
    <w:rsid w:val="004E49AE"/>
    <w:rPr>
      <w:rFonts w:ascii="Times New Roman" w:eastAsia="Times New Roman" w:hAnsi="Times New Roman" w:cs="Times New Roman"/>
      <w:kern w:val="0"/>
      <w:sz w:val="24"/>
      <w:szCs w:val="20"/>
      <w:lang w:val="en-US" w:eastAsia="ar-SA"/>
      <w14:ligatures w14:val="none"/>
    </w:rPr>
  </w:style>
  <w:style w:type="character" w:customStyle="1" w:styleId="tsp1">
    <w:name w:val="tsp1"/>
    <w:rsid w:val="004E49AE"/>
  </w:style>
  <w:style w:type="paragraph" w:styleId="Subtitle">
    <w:name w:val="Subtitle"/>
    <w:basedOn w:val="Normal"/>
    <w:next w:val="Normal"/>
    <w:link w:val="SubtitleChar"/>
    <w:uiPriority w:val="11"/>
    <w:qFormat/>
    <w:rsid w:val="004E49AE"/>
    <w:pPr>
      <w:numPr>
        <w:ilvl w:val="1"/>
      </w:numPr>
      <w:spacing w:after="200" w:line="276" w:lineRule="auto"/>
      <w:jc w:val="center"/>
    </w:pPr>
    <w:rPr>
      <w:rFonts w:ascii="Calibri" w:eastAsia="Calibri" w:hAnsi="Calibri" w:cs="Times New Roman"/>
      <w:color w:val="1F497D"/>
      <w:kern w:val="0"/>
      <w:sz w:val="28"/>
      <w:szCs w:val="28"/>
      <w:lang w:val="en-US"/>
      <w14:ligatures w14:val="none"/>
    </w:rPr>
  </w:style>
  <w:style w:type="character" w:customStyle="1" w:styleId="SubtitleChar">
    <w:name w:val="Subtitle Char"/>
    <w:basedOn w:val="DefaultParagraphFont"/>
    <w:link w:val="Subtitle"/>
    <w:uiPriority w:val="11"/>
    <w:rsid w:val="004E49AE"/>
    <w:rPr>
      <w:rFonts w:ascii="Calibri" w:eastAsia="Calibri" w:hAnsi="Calibri" w:cs="Times New Roman"/>
      <w:color w:val="1F497D"/>
      <w:kern w:val="0"/>
      <w:sz w:val="28"/>
      <w:szCs w:val="28"/>
      <w:lang w:val="en-US"/>
      <w14:ligatures w14:val="none"/>
    </w:rPr>
  </w:style>
  <w:style w:type="paragraph" w:customStyle="1" w:styleId="xl67">
    <w:name w:val="xl67"/>
    <w:basedOn w:val="Normal"/>
    <w:rsid w:val="004E49A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val="en-US"/>
      <w14:ligatures w14:val="none"/>
    </w:rPr>
  </w:style>
  <w:style w:type="paragraph" w:customStyle="1" w:styleId="Style11">
    <w:name w:val="Style 11"/>
    <w:basedOn w:val="Normal"/>
    <w:uiPriority w:val="99"/>
    <w:rsid w:val="004E49AE"/>
    <w:pPr>
      <w:widowControl w:val="0"/>
      <w:autoSpaceDE w:val="0"/>
      <w:autoSpaceDN w:val="0"/>
      <w:spacing w:after="0" w:line="384" w:lineRule="atLeast"/>
    </w:pPr>
    <w:rPr>
      <w:rFonts w:ascii="Times New Roman" w:eastAsia="Times New Roman" w:hAnsi="Times New Roman" w:cs="Times New Roman"/>
      <w:kern w:val="0"/>
      <w:sz w:val="24"/>
      <w:szCs w:val="24"/>
      <w:lang w:val="en-US"/>
      <w14:ligatures w14:val="none"/>
    </w:rPr>
  </w:style>
  <w:style w:type="character" w:styleId="FootnoteReference">
    <w:name w:val="footnote reference"/>
    <w:rsid w:val="004E49AE"/>
    <w:rPr>
      <w:vertAlign w:val="superscript"/>
    </w:rPr>
  </w:style>
  <w:style w:type="paragraph" w:styleId="FootnoteText">
    <w:name w:val="footnote text"/>
    <w:basedOn w:val="Normal"/>
    <w:link w:val="FootnoteTextChar"/>
    <w:rsid w:val="004E49AE"/>
    <w:pPr>
      <w:suppressAutoHyphens/>
      <w:spacing w:before="240" w:after="120" w:line="240" w:lineRule="auto"/>
      <w:jc w:val="both"/>
    </w:pPr>
    <w:rPr>
      <w:rFonts w:ascii="Verdana" w:eastAsia="Times New Roman" w:hAnsi="Verdana" w:cs="Times New Roman"/>
      <w:kern w:val="1"/>
      <w:sz w:val="20"/>
      <w:szCs w:val="20"/>
      <w:lang w:eastAsia="ar-SA"/>
      <w14:ligatures w14:val="none"/>
    </w:rPr>
  </w:style>
  <w:style w:type="character" w:customStyle="1" w:styleId="FootnoteTextChar">
    <w:name w:val="Footnote Text Char"/>
    <w:basedOn w:val="DefaultParagraphFont"/>
    <w:link w:val="FootnoteText"/>
    <w:rsid w:val="004E49AE"/>
    <w:rPr>
      <w:rFonts w:ascii="Verdana" w:eastAsia="Times New Roman" w:hAnsi="Verdana" w:cs="Times New Roman"/>
      <w:kern w:val="1"/>
      <w:sz w:val="20"/>
      <w:szCs w:val="20"/>
      <w:lang w:eastAsia="ar-SA"/>
      <w14:ligatures w14:val="none"/>
    </w:rPr>
  </w:style>
  <w:style w:type="character" w:customStyle="1" w:styleId="DefaultTextCaracter">
    <w:name w:val="Default Text Caracter"/>
    <w:rsid w:val="004E49AE"/>
    <w:rPr>
      <w:rFonts w:ascii="Times New Roman" w:eastAsia="Times New Roman" w:hAnsi="Times New Roman" w:cs="Times New Roman"/>
      <w:noProof/>
      <w:sz w:val="24"/>
      <w:szCs w:val="20"/>
      <w:lang w:val="ro-RO"/>
    </w:rPr>
  </w:style>
  <w:style w:type="paragraph" w:customStyle="1" w:styleId="DefaultText2">
    <w:name w:val="Default Text:2"/>
    <w:basedOn w:val="Normal"/>
    <w:uiPriority w:val="99"/>
    <w:rsid w:val="004E49AE"/>
    <w:pPr>
      <w:spacing w:after="0" w:line="240" w:lineRule="auto"/>
    </w:pPr>
    <w:rPr>
      <w:rFonts w:ascii="Times New Roman" w:eastAsia="Times New Roman" w:hAnsi="Times New Roman" w:cs="Times New Roman"/>
      <w:noProof/>
      <w:kern w:val="0"/>
      <w:sz w:val="24"/>
      <w:szCs w:val="20"/>
      <w:lang w:val="en-US"/>
      <w14:ligatures w14:val="none"/>
    </w:rPr>
  </w:style>
  <w:style w:type="paragraph" w:customStyle="1" w:styleId="Par1">
    <w:name w:val="Par_1"/>
    <w:basedOn w:val="Normal"/>
    <w:link w:val="Par1Char"/>
    <w:uiPriority w:val="99"/>
    <w:rsid w:val="004E49AE"/>
    <w:pPr>
      <w:spacing w:after="0" w:line="240" w:lineRule="auto"/>
      <w:ind w:left="580" w:hanging="580"/>
      <w:jc w:val="both"/>
    </w:pPr>
    <w:rPr>
      <w:rFonts w:ascii="Calibri" w:eastAsia="Times New Roman" w:hAnsi="Calibri" w:cs="Times New Roman"/>
      <w:color w:val="000000"/>
      <w:kern w:val="0"/>
      <w:sz w:val="18"/>
      <w:szCs w:val="20"/>
      <w:lang w:val="en-US" w:eastAsia="en-GB"/>
      <w14:ligatures w14:val="none"/>
    </w:rPr>
  </w:style>
  <w:style w:type="character" w:customStyle="1" w:styleId="Par1Char">
    <w:name w:val="Par_1 Char"/>
    <w:link w:val="Par1"/>
    <w:uiPriority w:val="99"/>
    <w:locked/>
    <w:rsid w:val="004E49AE"/>
    <w:rPr>
      <w:rFonts w:ascii="Calibri" w:eastAsia="Times New Roman" w:hAnsi="Calibri" w:cs="Times New Roman"/>
      <w:color w:val="000000"/>
      <w:kern w:val="0"/>
      <w:sz w:val="18"/>
      <w:szCs w:val="20"/>
      <w:lang w:val="en-US" w:eastAsia="en-GB"/>
      <w14:ligatures w14:val="none"/>
    </w:rPr>
  </w:style>
  <w:style w:type="paragraph" w:customStyle="1" w:styleId="StyleText2ArialBoldCenteredLeft0cmAfter0pt">
    <w:name w:val="Style Text 2 + Arial Bold Centered Left:  0 cm After:  0 pt"/>
    <w:basedOn w:val="Normal"/>
    <w:rsid w:val="004E49AE"/>
    <w:pPr>
      <w:tabs>
        <w:tab w:val="left" w:pos="2161"/>
      </w:tabs>
      <w:spacing w:after="0" w:line="240" w:lineRule="auto"/>
      <w:jc w:val="center"/>
      <w:outlineLvl w:val="1"/>
    </w:pPr>
    <w:rPr>
      <w:rFonts w:ascii="Arial" w:eastAsia="Times New Roman" w:hAnsi="Arial" w:cs="Times New Roman"/>
      <w:b/>
      <w:bCs/>
      <w:kern w:val="0"/>
      <w:sz w:val="24"/>
      <w:szCs w:val="20"/>
      <w:lang w:eastAsia="en-GB"/>
      <w14:ligatures w14:val="none"/>
    </w:rPr>
  </w:style>
  <w:style w:type="paragraph" w:customStyle="1" w:styleId="Style2">
    <w:name w:val="Style2"/>
    <w:basedOn w:val="Normal"/>
    <w:uiPriority w:val="99"/>
    <w:rsid w:val="004E49AE"/>
    <w:pPr>
      <w:widowControl w:val="0"/>
      <w:autoSpaceDE w:val="0"/>
      <w:autoSpaceDN w:val="0"/>
      <w:adjustRightInd w:val="0"/>
      <w:spacing w:after="0" w:line="450" w:lineRule="exact"/>
      <w:jc w:val="center"/>
    </w:pPr>
    <w:rPr>
      <w:rFonts w:ascii="Arial Black" w:eastAsia="Times New Roman" w:hAnsi="Arial Black" w:cs="Times New Roman"/>
      <w:kern w:val="0"/>
      <w:sz w:val="24"/>
      <w:szCs w:val="24"/>
      <w:lang w:val="en-US"/>
      <w14:ligatures w14:val="none"/>
    </w:rPr>
  </w:style>
  <w:style w:type="paragraph" w:customStyle="1" w:styleId="Style3">
    <w:name w:val="Style3"/>
    <w:basedOn w:val="Normal"/>
    <w:uiPriority w:val="99"/>
    <w:rsid w:val="004E49AE"/>
    <w:pPr>
      <w:widowControl w:val="0"/>
      <w:autoSpaceDE w:val="0"/>
      <w:autoSpaceDN w:val="0"/>
      <w:adjustRightInd w:val="0"/>
      <w:spacing w:after="0" w:line="240" w:lineRule="auto"/>
    </w:pPr>
    <w:rPr>
      <w:rFonts w:ascii="Arial Black" w:eastAsia="Times New Roman" w:hAnsi="Arial Black" w:cs="Times New Roman"/>
      <w:kern w:val="0"/>
      <w:sz w:val="24"/>
      <w:szCs w:val="24"/>
      <w:lang w:val="en-US"/>
      <w14:ligatures w14:val="none"/>
    </w:rPr>
  </w:style>
  <w:style w:type="paragraph" w:customStyle="1" w:styleId="Style4">
    <w:name w:val="Style4"/>
    <w:basedOn w:val="Normal"/>
    <w:uiPriority w:val="99"/>
    <w:rsid w:val="004E49AE"/>
    <w:pPr>
      <w:widowControl w:val="0"/>
      <w:autoSpaceDE w:val="0"/>
      <w:autoSpaceDN w:val="0"/>
      <w:adjustRightInd w:val="0"/>
      <w:spacing w:after="0" w:line="240" w:lineRule="auto"/>
    </w:pPr>
    <w:rPr>
      <w:rFonts w:ascii="Arial Black" w:eastAsia="Times New Roman" w:hAnsi="Arial Black" w:cs="Times New Roman"/>
      <w:kern w:val="0"/>
      <w:sz w:val="24"/>
      <w:szCs w:val="24"/>
      <w:lang w:val="en-US"/>
      <w14:ligatures w14:val="none"/>
    </w:rPr>
  </w:style>
  <w:style w:type="paragraph" w:customStyle="1" w:styleId="Style5">
    <w:name w:val="Style5"/>
    <w:basedOn w:val="Normal"/>
    <w:uiPriority w:val="99"/>
    <w:rsid w:val="004E49AE"/>
    <w:pPr>
      <w:widowControl w:val="0"/>
      <w:autoSpaceDE w:val="0"/>
      <w:autoSpaceDN w:val="0"/>
      <w:adjustRightInd w:val="0"/>
      <w:spacing w:after="0" w:line="274" w:lineRule="exact"/>
      <w:jc w:val="both"/>
    </w:pPr>
    <w:rPr>
      <w:rFonts w:ascii="Arial Black" w:eastAsia="Times New Roman" w:hAnsi="Arial Black" w:cs="Times New Roman"/>
      <w:kern w:val="0"/>
      <w:sz w:val="24"/>
      <w:szCs w:val="24"/>
      <w:lang w:val="en-US"/>
      <w14:ligatures w14:val="none"/>
    </w:rPr>
  </w:style>
  <w:style w:type="paragraph" w:customStyle="1" w:styleId="Style8">
    <w:name w:val="Style8"/>
    <w:basedOn w:val="Normal"/>
    <w:uiPriority w:val="99"/>
    <w:rsid w:val="004E49AE"/>
    <w:pPr>
      <w:widowControl w:val="0"/>
      <w:autoSpaceDE w:val="0"/>
      <w:autoSpaceDN w:val="0"/>
      <w:adjustRightInd w:val="0"/>
      <w:spacing w:after="0" w:line="259" w:lineRule="exact"/>
      <w:ind w:hanging="346"/>
      <w:jc w:val="both"/>
    </w:pPr>
    <w:rPr>
      <w:rFonts w:ascii="Arial Black" w:eastAsia="Times New Roman" w:hAnsi="Arial Black" w:cs="Times New Roman"/>
      <w:kern w:val="0"/>
      <w:sz w:val="24"/>
      <w:szCs w:val="24"/>
      <w:lang w:val="en-US"/>
      <w14:ligatures w14:val="none"/>
    </w:rPr>
  </w:style>
  <w:style w:type="paragraph" w:customStyle="1" w:styleId="Style9">
    <w:name w:val="Style9"/>
    <w:basedOn w:val="Normal"/>
    <w:uiPriority w:val="99"/>
    <w:rsid w:val="004E49AE"/>
    <w:pPr>
      <w:widowControl w:val="0"/>
      <w:autoSpaceDE w:val="0"/>
      <w:autoSpaceDN w:val="0"/>
      <w:adjustRightInd w:val="0"/>
      <w:spacing w:after="0" w:line="254" w:lineRule="exact"/>
      <w:ind w:hanging="367"/>
      <w:jc w:val="both"/>
    </w:pPr>
    <w:rPr>
      <w:rFonts w:ascii="Arial Black" w:eastAsia="Times New Roman" w:hAnsi="Arial Black" w:cs="Times New Roman"/>
      <w:kern w:val="0"/>
      <w:sz w:val="24"/>
      <w:szCs w:val="24"/>
      <w:lang w:val="en-US"/>
      <w14:ligatures w14:val="none"/>
    </w:rPr>
  </w:style>
  <w:style w:type="paragraph" w:customStyle="1" w:styleId="Style10">
    <w:name w:val="Style10"/>
    <w:basedOn w:val="Normal"/>
    <w:uiPriority w:val="99"/>
    <w:rsid w:val="004E49AE"/>
    <w:pPr>
      <w:widowControl w:val="0"/>
      <w:autoSpaceDE w:val="0"/>
      <w:autoSpaceDN w:val="0"/>
      <w:adjustRightInd w:val="0"/>
      <w:spacing w:after="0" w:line="240" w:lineRule="auto"/>
    </w:pPr>
    <w:rPr>
      <w:rFonts w:ascii="Arial Black" w:eastAsia="Times New Roman" w:hAnsi="Arial Black" w:cs="Times New Roman"/>
      <w:kern w:val="0"/>
      <w:sz w:val="24"/>
      <w:szCs w:val="24"/>
      <w:lang w:val="en-US"/>
      <w14:ligatures w14:val="none"/>
    </w:rPr>
  </w:style>
  <w:style w:type="paragraph" w:customStyle="1" w:styleId="Style12">
    <w:name w:val="Style12"/>
    <w:basedOn w:val="Normal"/>
    <w:uiPriority w:val="99"/>
    <w:rsid w:val="004E49AE"/>
    <w:pPr>
      <w:widowControl w:val="0"/>
      <w:autoSpaceDE w:val="0"/>
      <w:autoSpaceDN w:val="0"/>
      <w:adjustRightInd w:val="0"/>
      <w:spacing w:after="0" w:line="281" w:lineRule="exact"/>
    </w:pPr>
    <w:rPr>
      <w:rFonts w:ascii="Arial Black" w:eastAsia="Times New Roman" w:hAnsi="Arial Black" w:cs="Times New Roman"/>
      <w:kern w:val="0"/>
      <w:sz w:val="24"/>
      <w:szCs w:val="24"/>
      <w:lang w:val="en-US"/>
      <w14:ligatures w14:val="none"/>
    </w:rPr>
  </w:style>
  <w:style w:type="character" w:customStyle="1" w:styleId="FontStyle22">
    <w:name w:val="Font Style22"/>
    <w:uiPriority w:val="99"/>
    <w:rsid w:val="004E49AE"/>
    <w:rPr>
      <w:rFonts w:ascii="Arial Black" w:hAnsi="Arial Black" w:cs="Arial Black"/>
      <w:sz w:val="28"/>
      <w:szCs w:val="28"/>
    </w:rPr>
  </w:style>
  <w:style w:type="character" w:customStyle="1" w:styleId="FontStyle24">
    <w:name w:val="Font Style24"/>
    <w:uiPriority w:val="99"/>
    <w:rsid w:val="004E49AE"/>
    <w:rPr>
      <w:rFonts w:ascii="Arial Black" w:hAnsi="Arial Black" w:cs="Arial Black"/>
      <w:sz w:val="18"/>
      <w:szCs w:val="18"/>
    </w:rPr>
  </w:style>
  <w:style w:type="character" w:customStyle="1" w:styleId="FontStyle25">
    <w:name w:val="Font Style25"/>
    <w:uiPriority w:val="99"/>
    <w:rsid w:val="004E49AE"/>
    <w:rPr>
      <w:rFonts w:ascii="Times New Roman" w:hAnsi="Times New Roman" w:cs="Times New Roman"/>
      <w:sz w:val="22"/>
      <w:szCs w:val="22"/>
    </w:rPr>
  </w:style>
  <w:style w:type="character" w:customStyle="1" w:styleId="FontStyle26">
    <w:name w:val="Font Style26"/>
    <w:uiPriority w:val="99"/>
    <w:rsid w:val="004E49AE"/>
    <w:rPr>
      <w:rFonts w:ascii="Times New Roman" w:hAnsi="Times New Roman" w:cs="Times New Roman"/>
      <w:b/>
      <w:bCs/>
      <w:sz w:val="22"/>
      <w:szCs w:val="22"/>
    </w:rPr>
  </w:style>
  <w:style w:type="paragraph" w:customStyle="1" w:styleId="Style15">
    <w:name w:val="Style15"/>
    <w:basedOn w:val="Normal"/>
    <w:uiPriority w:val="99"/>
    <w:rsid w:val="004E49AE"/>
    <w:pPr>
      <w:widowControl w:val="0"/>
      <w:autoSpaceDE w:val="0"/>
      <w:autoSpaceDN w:val="0"/>
      <w:adjustRightInd w:val="0"/>
      <w:spacing w:after="0" w:line="240" w:lineRule="auto"/>
      <w:jc w:val="both"/>
    </w:pPr>
    <w:rPr>
      <w:rFonts w:ascii="Arial Black" w:eastAsia="Times New Roman" w:hAnsi="Arial Black" w:cs="Times New Roman"/>
      <w:kern w:val="0"/>
      <w:sz w:val="24"/>
      <w:szCs w:val="24"/>
      <w:lang w:val="en-US"/>
      <w14:ligatures w14:val="none"/>
    </w:rPr>
  </w:style>
  <w:style w:type="paragraph" w:customStyle="1" w:styleId="Style18">
    <w:name w:val="Style18"/>
    <w:basedOn w:val="Normal"/>
    <w:uiPriority w:val="99"/>
    <w:rsid w:val="004E49AE"/>
    <w:pPr>
      <w:widowControl w:val="0"/>
      <w:autoSpaceDE w:val="0"/>
      <w:autoSpaceDN w:val="0"/>
      <w:adjustRightInd w:val="0"/>
      <w:spacing w:after="0" w:line="252" w:lineRule="exact"/>
      <w:ind w:hanging="576"/>
      <w:jc w:val="both"/>
    </w:pPr>
    <w:rPr>
      <w:rFonts w:ascii="Arial Black" w:eastAsia="Times New Roman" w:hAnsi="Arial Black" w:cs="Times New Roman"/>
      <w:kern w:val="0"/>
      <w:sz w:val="24"/>
      <w:szCs w:val="24"/>
      <w:lang w:val="en-US"/>
      <w14:ligatures w14:val="none"/>
    </w:rPr>
  </w:style>
  <w:style w:type="paragraph" w:customStyle="1" w:styleId="Style110">
    <w:name w:val="Style11"/>
    <w:basedOn w:val="Normal"/>
    <w:uiPriority w:val="99"/>
    <w:rsid w:val="004E49AE"/>
    <w:pPr>
      <w:widowControl w:val="0"/>
      <w:autoSpaceDE w:val="0"/>
      <w:autoSpaceDN w:val="0"/>
      <w:adjustRightInd w:val="0"/>
      <w:spacing w:after="0" w:line="245" w:lineRule="exact"/>
      <w:ind w:hanging="425"/>
    </w:pPr>
    <w:rPr>
      <w:rFonts w:ascii="Arial Black" w:eastAsia="Times New Roman" w:hAnsi="Arial Black" w:cs="Times New Roman"/>
      <w:kern w:val="0"/>
      <w:sz w:val="24"/>
      <w:szCs w:val="24"/>
      <w:lang w:val="en-US"/>
      <w14:ligatures w14:val="none"/>
    </w:rPr>
  </w:style>
  <w:style w:type="paragraph" w:customStyle="1" w:styleId="Style14">
    <w:name w:val="Style14"/>
    <w:basedOn w:val="Normal"/>
    <w:uiPriority w:val="99"/>
    <w:rsid w:val="004E49AE"/>
    <w:pPr>
      <w:widowControl w:val="0"/>
      <w:autoSpaceDE w:val="0"/>
      <w:autoSpaceDN w:val="0"/>
      <w:adjustRightInd w:val="0"/>
      <w:spacing w:after="0" w:line="245" w:lineRule="exact"/>
      <w:ind w:hanging="562"/>
      <w:jc w:val="both"/>
    </w:pPr>
    <w:rPr>
      <w:rFonts w:ascii="Arial Black" w:eastAsia="Times New Roman" w:hAnsi="Arial Black" w:cs="Times New Roman"/>
      <w:kern w:val="0"/>
      <w:sz w:val="24"/>
      <w:szCs w:val="24"/>
      <w:lang w:val="en-US"/>
      <w14:ligatures w14:val="none"/>
    </w:rPr>
  </w:style>
  <w:style w:type="paragraph" w:customStyle="1" w:styleId="Style17">
    <w:name w:val="Style17"/>
    <w:basedOn w:val="Normal"/>
    <w:uiPriority w:val="99"/>
    <w:rsid w:val="004E49AE"/>
    <w:pPr>
      <w:widowControl w:val="0"/>
      <w:autoSpaceDE w:val="0"/>
      <w:autoSpaceDN w:val="0"/>
      <w:adjustRightInd w:val="0"/>
      <w:spacing w:after="0" w:line="245" w:lineRule="exact"/>
      <w:ind w:hanging="518"/>
    </w:pPr>
    <w:rPr>
      <w:rFonts w:ascii="Arial Black" w:eastAsia="Times New Roman" w:hAnsi="Arial Black" w:cs="Times New Roman"/>
      <w:kern w:val="0"/>
      <w:sz w:val="24"/>
      <w:szCs w:val="24"/>
      <w:lang w:val="en-US"/>
      <w14:ligatures w14:val="none"/>
    </w:rPr>
  </w:style>
  <w:style w:type="paragraph" w:customStyle="1" w:styleId="Style16">
    <w:name w:val="Style16"/>
    <w:basedOn w:val="Normal"/>
    <w:uiPriority w:val="99"/>
    <w:rsid w:val="004E49AE"/>
    <w:pPr>
      <w:widowControl w:val="0"/>
      <w:autoSpaceDE w:val="0"/>
      <w:autoSpaceDN w:val="0"/>
      <w:adjustRightInd w:val="0"/>
      <w:spacing w:after="0" w:line="252" w:lineRule="exact"/>
      <w:ind w:firstLine="569"/>
    </w:pPr>
    <w:rPr>
      <w:rFonts w:ascii="Arial Black" w:eastAsia="Times New Roman" w:hAnsi="Arial Black" w:cs="Times New Roman"/>
      <w:kern w:val="0"/>
      <w:sz w:val="24"/>
      <w:szCs w:val="24"/>
      <w:lang w:val="en-US"/>
      <w14:ligatures w14:val="none"/>
    </w:rPr>
  </w:style>
  <w:style w:type="paragraph" w:customStyle="1" w:styleId="Style19">
    <w:name w:val="Style19"/>
    <w:basedOn w:val="Normal"/>
    <w:uiPriority w:val="99"/>
    <w:rsid w:val="004E49AE"/>
    <w:pPr>
      <w:widowControl w:val="0"/>
      <w:autoSpaceDE w:val="0"/>
      <w:autoSpaceDN w:val="0"/>
      <w:adjustRightInd w:val="0"/>
      <w:spacing w:after="0" w:line="504" w:lineRule="exact"/>
      <w:ind w:hanging="461"/>
    </w:pPr>
    <w:rPr>
      <w:rFonts w:ascii="Arial Black" w:eastAsia="Times New Roman" w:hAnsi="Arial Black" w:cs="Times New Roman"/>
      <w:kern w:val="0"/>
      <w:sz w:val="24"/>
      <w:szCs w:val="24"/>
      <w:lang w:val="en-US"/>
      <w14:ligatures w14:val="none"/>
    </w:rPr>
  </w:style>
  <w:style w:type="paragraph" w:customStyle="1" w:styleId="Style6">
    <w:name w:val="Style6"/>
    <w:basedOn w:val="Normal"/>
    <w:uiPriority w:val="99"/>
    <w:rsid w:val="004E49AE"/>
    <w:pPr>
      <w:widowControl w:val="0"/>
      <w:autoSpaceDE w:val="0"/>
      <w:autoSpaceDN w:val="0"/>
      <w:adjustRightInd w:val="0"/>
      <w:spacing w:after="0" w:line="252" w:lineRule="exact"/>
      <w:ind w:hanging="713"/>
      <w:jc w:val="both"/>
    </w:pPr>
    <w:rPr>
      <w:rFonts w:ascii="Arial Black" w:eastAsia="Times New Roman" w:hAnsi="Arial Black" w:cs="Times New Roman"/>
      <w:kern w:val="0"/>
      <w:sz w:val="24"/>
      <w:szCs w:val="24"/>
      <w:lang w:val="en-US"/>
      <w14:ligatures w14:val="none"/>
    </w:rPr>
  </w:style>
  <w:style w:type="paragraph" w:customStyle="1" w:styleId="Style13">
    <w:name w:val="Style13"/>
    <w:basedOn w:val="Normal"/>
    <w:uiPriority w:val="99"/>
    <w:rsid w:val="004E49AE"/>
    <w:pPr>
      <w:widowControl w:val="0"/>
      <w:autoSpaceDE w:val="0"/>
      <w:autoSpaceDN w:val="0"/>
      <w:adjustRightInd w:val="0"/>
      <w:spacing w:after="0" w:line="252" w:lineRule="exact"/>
      <w:ind w:firstLine="727"/>
      <w:jc w:val="both"/>
    </w:pPr>
    <w:rPr>
      <w:rFonts w:ascii="Arial Black" w:eastAsia="Times New Roman" w:hAnsi="Arial Black" w:cs="Times New Roman"/>
      <w:kern w:val="0"/>
      <w:sz w:val="24"/>
      <w:szCs w:val="24"/>
      <w:lang w:val="en-US"/>
      <w14:ligatures w14:val="none"/>
    </w:rPr>
  </w:style>
  <w:style w:type="character" w:styleId="CommentReference">
    <w:name w:val="annotation reference"/>
    <w:rsid w:val="004E49AE"/>
    <w:rPr>
      <w:sz w:val="16"/>
      <w:szCs w:val="16"/>
    </w:rPr>
  </w:style>
  <w:style w:type="paragraph" w:styleId="CommentText">
    <w:name w:val="annotation text"/>
    <w:basedOn w:val="Normal"/>
    <w:link w:val="CommentTextChar"/>
    <w:rsid w:val="004E49AE"/>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CommentTextChar">
    <w:name w:val="Comment Text Char"/>
    <w:basedOn w:val="DefaultParagraphFont"/>
    <w:link w:val="CommentText"/>
    <w:rsid w:val="004E49AE"/>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rsid w:val="004E49AE"/>
    <w:rPr>
      <w:b/>
      <w:bCs/>
    </w:rPr>
  </w:style>
  <w:style w:type="character" w:customStyle="1" w:styleId="CommentSubjectChar">
    <w:name w:val="Comment Subject Char"/>
    <w:basedOn w:val="CommentTextChar"/>
    <w:link w:val="CommentSubject"/>
    <w:rsid w:val="004E49AE"/>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4E49AE"/>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E49AE"/>
    <w:pPr>
      <w:spacing w:after="0" w:line="240" w:lineRule="auto"/>
    </w:pPr>
    <w:rPr>
      <w:rFonts w:ascii="Arial" w:eastAsia="Times New Roman" w:hAnsi="Arial" w:cs="Times New Roman"/>
      <w:kern w:val="0"/>
      <w:sz w:val="24"/>
      <w:szCs w:val="24"/>
      <w:lang w:val="pl-PL" w:eastAsia="pl-PL"/>
      <w14:ligatures w14:val="none"/>
    </w:rPr>
  </w:style>
  <w:style w:type="character" w:customStyle="1" w:styleId="do1">
    <w:name w:val="do1"/>
    <w:rsid w:val="004E49AE"/>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329918%2064061055" TargetMode="External"/><Relationship Id="rId39" Type="http://schemas.openxmlformats.org/officeDocument/2006/relationships/footer" Target="footer1.xml"/><Relationship Id="rId21" Type="http://schemas.openxmlformats.org/officeDocument/2006/relationships/hyperlink" Target="act:26584%2065402602" TargetMode="External"/><Relationship Id="rId34" Type="http://schemas.openxmlformats.org/officeDocument/2006/relationships/hyperlink" Target="file:///C:\Users\Luiza\sintact%204.0\cache\Legislatia%20Uniunii%20Europene\temp70680\12015837.htm" TargetMode="External"/><Relationship Id="rId7" Type="http://schemas.openxmlformats.org/officeDocument/2006/relationships/hyperlink" Target="file:///C:\Users\Luiza\sintact%204.0\cache\Legislatie\temp143064\00148203.htm" TargetMode="External"/><Relationship Id="rId2" Type="http://schemas.openxmlformats.org/officeDocument/2006/relationships/styles" Target="styles.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9679776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922" TargetMode="External"/><Relationship Id="rId24" Type="http://schemas.openxmlformats.org/officeDocument/2006/relationships/hyperlink" Target="act:56971%2063697832" TargetMode="External"/><Relationship Id="rId32" Type="http://schemas.openxmlformats.org/officeDocument/2006/relationships/hyperlink" Target="file:///C:\Users\Luiza\sintact%204.0\cache\Legislatie\temp143064\00065926.htm" TargetMode="External"/><Relationship Id="rId37" Type="http://schemas.openxmlformats.org/officeDocument/2006/relationships/hyperlink" Target="file:///C:\Users\Luiza\sintact%204.0\cache\Legislatia%20Uniunii%20Europene\temp70680\12015837.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126692%2041994745" TargetMode="External"/><Relationship Id="rId36" Type="http://schemas.openxmlformats.org/officeDocument/2006/relationships/hyperlink" Target="file:///C:\Users\Luiza\sintact%204.0\cache\Legislatia%20Uniunii%20Europene\temp70680\12015837.htm" TargetMode="External"/><Relationship Id="rId10" Type="http://schemas.openxmlformats.org/officeDocument/2006/relationships/hyperlink" Target="file:///C:\Users\Luiza\sintact%204.0\cache\Legislatie\temp140788\00094871.htm" TargetMode="External"/><Relationship Id="rId19" Type="http://schemas.openxmlformats.org/officeDocument/2006/relationships/hyperlink" Target="act:26584%200" TargetMode="External"/><Relationship Id="rId31" Type="http://schemas.openxmlformats.org/officeDocument/2006/relationships/hyperlink" Target="file:///C:\Users\Luiza\sintact%204.0\cache\Legislatie\temp143064\00148203.htm" TargetMode="External"/><Relationship Id="rId4" Type="http://schemas.openxmlformats.org/officeDocument/2006/relationships/webSettings" Target="webSettings.xml"/><Relationship Id="rId9" Type="http://schemas.openxmlformats.org/officeDocument/2006/relationships/hyperlink" Target="file:///C:\Users\Luiza\sintact%204.0\cache\Legislatie\temp140788\00094871.htm" TargetMode="External"/><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56971%2063697824" TargetMode="External"/><Relationship Id="rId30" Type="http://schemas.openxmlformats.org/officeDocument/2006/relationships/hyperlink" Target="act:1114166%2096798275" TargetMode="External"/><Relationship Id="rId35" Type="http://schemas.openxmlformats.org/officeDocument/2006/relationships/hyperlink" Target="mailto:info@cmu-edu.eu" TargetMode="External"/><Relationship Id="rId8" Type="http://schemas.openxmlformats.org/officeDocument/2006/relationships/hyperlink" Target="file:///C:\Users\Luiza\sintact%204.0\cache\Legislatie\temp143064\00065926.htm" TargetMode="External"/><Relationship Id="rId3" Type="http://schemas.openxmlformats.org/officeDocument/2006/relationships/settings" Target="setting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0" TargetMode="External"/><Relationship Id="rId33" Type="http://schemas.openxmlformats.org/officeDocument/2006/relationships/hyperlink" Target="file:///C:\Users\Luiza\sintact%204.0\cache\Legislatia%20Uniunii%20Europene\temp70680\12015837.ht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107</Pages>
  <Words>52458</Words>
  <Characters>299014</Characters>
  <Application>Microsoft Office Word</Application>
  <DocSecurity>0</DocSecurity>
  <Lines>2491</Lines>
  <Paragraphs>701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Branza</dc:creator>
  <cp:keywords/>
  <dc:description/>
  <cp:lastModifiedBy>Florentina</cp:lastModifiedBy>
  <cp:revision>511</cp:revision>
  <dcterms:created xsi:type="dcterms:W3CDTF">2023-11-03T08:18:00Z</dcterms:created>
  <dcterms:modified xsi:type="dcterms:W3CDTF">2023-11-29T12:31:00Z</dcterms:modified>
</cp:coreProperties>
</file>