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4545C2FD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</w:t>
      </w:r>
      <w:r w:rsidR="00922CFA">
        <w:rPr>
          <w:rFonts w:cs="Arial"/>
          <w:b/>
          <w:bCs/>
          <w:sz w:val="52"/>
          <w:szCs w:val="52"/>
          <w:lang w:val="ro-RO"/>
        </w:rPr>
        <w:t>domeniu</w:t>
      </w:r>
      <w:r w:rsidRPr="0024321C">
        <w:rPr>
          <w:rFonts w:cs="Arial"/>
          <w:b/>
          <w:bCs/>
          <w:sz w:val="52"/>
          <w:szCs w:val="52"/>
          <w:lang w:val="ro-RO"/>
        </w:rPr>
        <w:t xml:space="preserve"> 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2D5E4AA2" w:rsidR="00D57EF3" w:rsidRPr="00D20F88" w:rsidRDefault="007858EA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77777777" w:rsidR="00D57EF3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2EA21DA4" w14:textId="77777777" w:rsidR="00217322" w:rsidRPr="006906FF" w:rsidRDefault="00217322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59A2" w14:textId="77777777" w:rsidR="00A60450" w:rsidRDefault="00A60450">
      <w:r>
        <w:separator/>
      </w:r>
    </w:p>
  </w:endnote>
  <w:endnote w:type="continuationSeparator" w:id="0">
    <w:p w14:paraId="1A21AC7D" w14:textId="77777777" w:rsidR="00A60450" w:rsidRDefault="00A6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109A682F" w:rsidR="00E44262" w:rsidRDefault="00E44262" w:rsidP="00CF232A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16AC" w14:textId="77777777" w:rsidR="00A60450" w:rsidRDefault="00A60450">
      <w:r>
        <w:separator/>
      </w:r>
    </w:p>
  </w:footnote>
  <w:footnote w:type="continuationSeparator" w:id="0">
    <w:p w14:paraId="373D5D2A" w14:textId="77777777" w:rsidR="00A60450" w:rsidRDefault="00A6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E1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1CF0D22D" w14:textId="77777777" w:rsidR="00414412" w:rsidRDefault="00414412" w:rsidP="00414412">
    <w:pPr>
      <w:tabs>
        <w:tab w:val="center" w:pos="4680"/>
        <w:tab w:val="right" w:pos="9360"/>
      </w:tabs>
      <w:rPr>
        <w:b/>
        <w:bCs/>
        <w:sz w:val="40"/>
        <w:szCs w:val="40"/>
      </w:rPr>
    </w:pPr>
  </w:p>
  <w:p w14:paraId="76992853" w14:textId="032426CA" w:rsidR="00414412" w:rsidRDefault="00414412" w:rsidP="00414412">
    <w:pPr>
      <w:tabs>
        <w:tab w:val="center" w:pos="4680"/>
        <w:tab w:val="right" w:pos="9360"/>
      </w:tabs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UNIVERSITATEA MARITIMĂ DIN CONSTANȚA</w:t>
    </w:r>
  </w:p>
  <w:p w14:paraId="6CACE459" w14:textId="77777777" w:rsidR="00414412" w:rsidRDefault="00414412" w:rsidP="00414412">
    <w:pPr>
      <w:rPr>
        <w:rFonts w:ascii="Calibri" w:hAnsi="Calibri" w:cs="Calibri"/>
        <w:sz w:val="22"/>
      </w:rPr>
    </w:pPr>
  </w:p>
  <w:p w14:paraId="3FC10F43" w14:textId="09044051" w:rsidR="00414412" w:rsidRDefault="00414412" w:rsidP="0041441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035323" wp14:editId="4EDF87AA">
              <wp:simplePos x="0" y="0"/>
              <wp:positionH relativeFrom="column">
                <wp:posOffset>-20955</wp:posOffset>
              </wp:positionH>
              <wp:positionV relativeFrom="paragraph">
                <wp:posOffset>98425</wp:posOffset>
              </wp:positionV>
              <wp:extent cx="6248400" cy="0"/>
              <wp:effectExtent l="0" t="19050" r="19050" b="19050"/>
              <wp:wrapNone/>
              <wp:docPr id="128784989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DD4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.65pt;margin-top:7.7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CFD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5363C770" w14:textId="3BD328E4" w:rsidR="00E44262" w:rsidRDefault="00E44262">
    <w:pPr>
      <w:jc w:val="both"/>
      <w:rPr>
        <w:rFonts w:cs="Calibri"/>
        <w:sz w:val="16"/>
        <w:szCs w:val="16"/>
      </w:rPr>
    </w:pPr>
  </w:p>
  <w:p w14:paraId="35E70235" w14:textId="77777777" w:rsidR="00E44262" w:rsidRDefault="00E44262">
    <w:pPr>
      <w:jc w:val="both"/>
      <w:rPr>
        <w:rFonts w:cs="Calibri"/>
        <w:sz w:val="16"/>
        <w:szCs w:val="16"/>
      </w:rPr>
    </w:pPr>
  </w:p>
  <w:p w14:paraId="7A4C8205" w14:textId="77777777" w:rsidR="00E44262" w:rsidRDefault="00E44262">
    <w:pPr>
      <w:jc w:val="both"/>
      <w:rPr>
        <w:rFonts w:cs="Calibri"/>
        <w:sz w:val="16"/>
        <w:szCs w:val="16"/>
      </w:rPr>
    </w:pPr>
  </w:p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  <w:p w14:paraId="63AC0326" w14:textId="14897BFB" w:rsidR="00F471B2" w:rsidRPr="00922CFA" w:rsidRDefault="00922CFA" w:rsidP="00414412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5901B1EE" w14:textId="1C8721AA" w:rsidR="00F471B2" w:rsidRPr="00F471B2" w:rsidRDefault="00F471B2" w:rsidP="00F471B2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3113CB3B" w14:textId="0723401E" w:rsidR="00F471B2" w:rsidRPr="00F471B2" w:rsidRDefault="00414412" w:rsidP="00F471B2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419DE" wp14:editId="039F0F14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EE96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75CCCF46" w14:textId="78D84FA8" w:rsidR="00E44262" w:rsidRPr="00CF232A" w:rsidRDefault="00E44262" w:rsidP="00F471B2">
    <w:pPr>
      <w:jc w:val="both"/>
      <w:rPr>
        <w:rFonts w:cs="Calibri"/>
        <w:b/>
        <w:bCs/>
        <w:sz w:val="40"/>
        <w:szCs w:val="4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3E7DB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3997267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AD80B32" wp14:editId="2D3275BA">
            <wp:extent cx="144780" cy="144780"/>
            <wp:effectExtent l="0" t="0" r="0" b="0"/>
            <wp:docPr id="1239972676" name="Picture 123997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9481">
    <w:abstractNumId w:val="9"/>
  </w:num>
  <w:num w:numId="2" w16cid:durableId="1133210215">
    <w:abstractNumId w:val="11"/>
  </w:num>
  <w:num w:numId="3" w16cid:durableId="698355128">
    <w:abstractNumId w:val="13"/>
  </w:num>
  <w:num w:numId="4" w16cid:durableId="785732222">
    <w:abstractNumId w:val="18"/>
  </w:num>
  <w:num w:numId="5" w16cid:durableId="1609893662">
    <w:abstractNumId w:val="25"/>
  </w:num>
  <w:num w:numId="6" w16cid:durableId="368654190">
    <w:abstractNumId w:val="23"/>
  </w:num>
  <w:num w:numId="7" w16cid:durableId="459110998">
    <w:abstractNumId w:val="6"/>
  </w:num>
  <w:num w:numId="8" w16cid:durableId="1293947606">
    <w:abstractNumId w:val="19"/>
  </w:num>
  <w:num w:numId="9" w16cid:durableId="580649862">
    <w:abstractNumId w:val="14"/>
  </w:num>
  <w:num w:numId="10" w16cid:durableId="1736273087">
    <w:abstractNumId w:val="22"/>
  </w:num>
  <w:num w:numId="11" w16cid:durableId="1136292247">
    <w:abstractNumId w:val="8"/>
  </w:num>
  <w:num w:numId="12" w16cid:durableId="892742002">
    <w:abstractNumId w:val="20"/>
  </w:num>
  <w:num w:numId="13" w16cid:durableId="2037149631">
    <w:abstractNumId w:val="17"/>
  </w:num>
  <w:num w:numId="14" w16cid:durableId="1850825008">
    <w:abstractNumId w:val="24"/>
  </w:num>
  <w:num w:numId="15" w16cid:durableId="984121023">
    <w:abstractNumId w:val="4"/>
  </w:num>
  <w:num w:numId="16" w16cid:durableId="943268401">
    <w:abstractNumId w:val="12"/>
  </w:num>
  <w:num w:numId="17" w16cid:durableId="1319384924">
    <w:abstractNumId w:val="15"/>
  </w:num>
  <w:num w:numId="18" w16cid:durableId="434402149">
    <w:abstractNumId w:val="2"/>
  </w:num>
  <w:num w:numId="19" w16cid:durableId="693194626">
    <w:abstractNumId w:val="5"/>
  </w:num>
  <w:num w:numId="20" w16cid:durableId="1477720861">
    <w:abstractNumId w:val="1"/>
  </w:num>
  <w:num w:numId="21" w16cid:durableId="1089084916">
    <w:abstractNumId w:val="21"/>
  </w:num>
  <w:num w:numId="22" w16cid:durableId="872960642">
    <w:abstractNumId w:val="0"/>
  </w:num>
  <w:num w:numId="23" w16cid:durableId="1576545219">
    <w:abstractNumId w:val="7"/>
  </w:num>
  <w:num w:numId="24" w16cid:durableId="1310478066">
    <w:abstractNumId w:val="16"/>
  </w:num>
  <w:num w:numId="25" w16cid:durableId="869728770">
    <w:abstractNumId w:val="3"/>
  </w:num>
  <w:num w:numId="26" w16cid:durableId="1259093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0013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17322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412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5A7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69E4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5BB4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858EA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4780A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2CFA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6D7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0C4F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0450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A4D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130C"/>
    <w:rsid w:val="00CD4AE0"/>
    <w:rsid w:val="00CE30E7"/>
    <w:rsid w:val="00CE4596"/>
    <w:rsid w:val="00CE56F3"/>
    <w:rsid w:val="00CE6BBB"/>
    <w:rsid w:val="00CE7A5A"/>
    <w:rsid w:val="00CF0643"/>
    <w:rsid w:val="00CF1130"/>
    <w:rsid w:val="00CF232A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29EE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75F26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471B2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831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5640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4</cp:revision>
  <cp:lastPrinted>2014-02-14T11:00:00Z</cp:lastPrinted>
  <dcterms:created xsi:type="dcterms:W3CDTF">2025-04-06T16:16:00Z</dcterms:created>
  <dcterms:modified xsi:type="dcterms:W3CDTF">2025-04-06T16:30:00Z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