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77777777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specialitate 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63D8EF50" w:rsidR="00D57EF3" w:rsidRPr="00D20F88" w:rsidRDefault="00AD1E7D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77777777" w:rsidR="00D57EF3" w:rsidRPr="006906FF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58553068" w14:textId="5D98B6A0" w:rsidR="00E44262" w:rsidRPr="002E22EC" w:rsidRDefault="005B6DB9" w:rsidP="00D57EF3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sectPr w:rsidR="00E44262" w:rsidRPr="002E22E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A727" w14:textId="77777777" w:rsidR="00997C1F" w:rsidRDefault="00997C1F">
      <w:r>
        <w:separator/>
      </w:r>
    </w:p>
  </w:endnote>
  <w:endnote w:type="continuationSeparator" w:id="0">
    <w:p w14:paraId="0F4CE132" w14:textId="77777777" w:rsidR="00997C1F" w:rsidRDefault="0099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06DDB9DA" w:rsidR="00E44262" w:rsidRDefault="00E44262" w:rsidP="004543F6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A4A7" w14:textId="77777777" w:rsidR="00997C1F" w:rsidRDefault="00997C1F">
      <w:r>
        <w:separator/>
      </w:r>
    </w:p>
  </w:footnote>
  <w:footnote w:type="continuationSeparator" w:id="0">
    <w:p w14:paraId="0F1A0C52" w14:textId="77777777" w:rsidR="00997C1F" w:rsidRDefault="0099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E275" w14:textId="77777777" w:rsidR="00E44262" w:rsidRDefault="00E44262">
    <w:pPr>
      <w:jc w:val="both"/>
      <w:rPr>
        <w:rFonts w:cs="Calibri"/>
        <w:sz w:val="16"/>
        <w:szCs w:val="16"/>
      </w:rPr>
    </w:pPr>
  </w:p>
  <w:p w14:paraId="183AB1F7" w14:textId="77777777" w:rsidR="002E22EC" w:rsidRDefault="002E22EC">
    <w:pPr>
      <w:jc w:val="both"/>
      <w:rPr>
        <w:rFonts w:cs="Calibri"/>
        <w:sz w:val="16"/>
        <w:szCs w:val="16"/>
      </w:rPr>
    </w:pPr>
  </w:p>
  <w:p w14:paraId="6793FA95" w14:textId="77777777" w:rsidR="002E22EC" w:rsidRPr="00922CFA" w:rsidRDefault="002E22EC" w:rsidP="002E22EC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33011E2A" w14:textId="77777777" w:rsidR="002E22EC" w:rsidRPr="00F471B2" w:rsidRDefault="002E22EC" w:rsidP="002E22EC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4CEF0AA6" w14:textId="77777777" w:rsidR="002E22EC" w:rsidRPr="00F471B2" w:rsidRDefault="002E22EC" w:rsidP="002E22EC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85089" wp14:editId="67B63D28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003107774" name="Straight Arrow Connector 20031077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581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03107774" o:spid="_x0000_s1026" type="#_x0000_t32" style="position:absolute;margin-left:-8.2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6D8D7945" w14:textId="77777777" w:rsidR="00E44262" w:rsidRDefault="00E44262">
    <w:pPr>
      <w:jc w:val="both"/>
      <w:rPr>
        <w:rFonts w:cs="Calibri"/>
        <w:sz w:val="16"/>
        <w:szCs w:val="16"/>
      </w:rPr>
    </w:pPr>
  </w:p>
  <w:p w14:paraId="677232F1" w14:textId="77777777" w:rsidR="00E44262" w:rsidRDefault="00E44262">
    <w:pPr>
      <w:jc w:val="both"/>
      <w:rPr>
        <w:rFonts w:cs="Calibri"/>
        <w:sz w:val="16"/>
        <w:szCs w:val="16"/>
      </w:rPr>
    </w:pP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  <w:p w14:paraId="0C84B63A" w14:textId="77777777" w:rsidR="002E22EC" w:rsidRDefault="002E22EC">
    <w:pPr>
      <w:jc w:val="both"/>
      <w:rPr>
        <w:rFonts w:cs="Calibri"/>
        <w:sz w:val="16"/>
        <w:szCs w:val="16"/>
      </w:rPr>
    </w:pPr>
  </w:p>
  <w:p w14:paraId="6B35ABE1" w14:textId="77777777" w:rsidR="002E22EC" w:rsidRPr="00922CFA" w:rsidRDefault="002E22EC" w:rsidP="002E22EC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50FBC7F" w14:textId="2D064A6E" w:rsidR="002E22EC" w:rsidRPr="00F471B2" w:rsidRDefault="002E22EC" w:rsidP="002E22EC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0F970" wp14:editId="0E0CBA40">
              <wp:simplePos x="0" y="0"/>
              <wp:positionH relativeFrom="column">
                <wp:posOffset>-66675</wp:posOffset>
              </wp:positionH>
              <wp:positionV relativeFrom="paragraph">
                <wp:posOffset>152400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A5EA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.25pt;margin-top:12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uzFmNNwAAAAJAQAADwAAAGRy&#10;cy9kb3ducmV2LnhtbEyPy07DMBBF90j8gzVI7Fq7gQINcSqoRFGXFIS6dOIhjojHUey04e8ZxAKW&#10;c+foPor15DtxxCG2gTQs5goEUh1sS42Gt9en2R2ImAxZ0wVCDV8YYV2enxUmt+FEL3jcp0awCcXc&#10;aHAp9bmUsXboTZyHHol/H2HwJvE5NNIO5sTmvpOZUjfSm5Y4wZkeNw7rz/3oNRzw4FbbEd+r7FHt&#10;ls/b3dhseq0vL6aHexAJp/QHw099rg4ld6rCSDaKTsNsoZaMasiueRMDq9srFqpfQZaF/L+g/AY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C7MWY03AAAAAk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47BEFB06" w14:textId="5FD5ED87" w:rsidR="002E22EC" w:rsidRPr="00F471B2" w:rsidRDefault="002E22EC" w:rsidP="002E22EC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78FBB90" w14:textId="77777777" w:rsidR="00AD1E7D" w:rsidRPr="00AD1E7D" w:rsidRDefault="00AD1E7D" w:rsidP="00AD1E7D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75CCCF46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347A6A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1822459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95096AF" wp14:editId="53B1B4C7">
            <wp:extent cx="144780" cy="144780"/>
            <wp:effectExtent l="0" t="0" r="0" b="0"/>
            <wp:docPr id="618224591" name="Picture 618224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2741">
    <w:abstractNumId w:val="9"/>
  </w:num>
  <w:num w:numId="2" w16cid:durableId="685330124">
    <w:abstractNumId w:val="11"/>
  </w:num>
  <w:num w:numId="3" w16cid:durableId="1006665725">
    <w:abstractNumId w:val="13"/>
  </w:num>
  <w:num w:numId="4" w16cid:durableId="79721435">
    <w:abstractNumId w:val="18"/>
  </w:num>
  <w:num w:numId="5" w16cid:durableId="928122133">
    <w:abstractNumId w:val="25"/>
  </w:num>
  <w:num w:numId="6" w16cid:durableId="1787582577">
    <w:abstractNumId w:val="23"/>
  </w:num>
  <w:num w:numId="7" w16cid:durableId="1098403454">
    <w:abstractNumId w:val="6"/>
  </w:num>
  <w:num w:numId="8" w16cid:durableId="1387605335">
    <w:abstractNumId w:val="19"/>
  </w:num>
  <w:num w:numId="9" w16cid:durableId="1915317835">
    <w:abstractNumId w:val="14"/>
  </w:num>
  <w:num w:numId="10" w16cid:durableId="1612081940">
    <w:abstractNumId w:val="22"/>
  </w:num>
  <w:num w:numId="11" w16cid:durableId="1279071645">
    <w:abstractNumId w:val="8"/>
  </w:num>
  <w:num w:numId="12" w16cid:durableId="1630630009">
    <w:abstractNumId w:val="20"/>
  </w:num>
  <w:num w:numId="13" w16cid:durableId="1213074270">
    <w:abstractNumId w:val="17"/>
  </w:num>
  <w:num w:numId="14" w16cid:durableId="243343939">
    <w:abstractNumId w:val="24"/>
  </w:num>
  <w:num w:numId="15" w16cid:durableId="1597709519">
    <w:abstractNumId w:val="4"/>
  </w:num>
  <w:num w:numId="16" w16cid:durableId="263652629">
    <w:abstractNumId w:val="12"/>
  </w:num>
  <w:num w:numId="17" w16cid:durableId="1014767877">
    <w:abstractNumId w:val="15"/>
  </w:num>
  <w:num w:numId="18" w16cid:durableId="1802383324">
    <w:abstractNumId w:val="2"/>
  </w:num>
  <w:num w:numId="19" w16cid:durableId="1877154709">
    <w:abstractNumId w:val="5"/>
  </w:num>
  <w:num w:numId="20" w16cid:durableId="1079254371">
    <w:abstractNumId w:val="1"/>
  </w:num>
  <w:num w:numId="21" w16cid:durableId="1968120375">
    <w:abstractNumId w:val="21"/>
  </w:num>
  <w:num w:numId="22" w16cid:durableId="1681080990">
    <w:abstractNumId w:val="0"/>
  </w:num>
  <w:num w:numId="23" w16cid:durableId="593364288">
    <w:abstractNumId w:val="7"/>
  </w:num>
  <w:num w:numId="24" w16cid:durableId="1330327197">
    <w:abstractNumId w:val="16"/>
  </w:num>
  <w:num w:numId="25" w16cid:durableId="1993673794">
    <w:abstractNumId w:val="3"/>
  </w:num>
  <w:num w:numId="26" w16cid:durableId="1331521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43F4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1C97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22EC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43F6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97C1F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1E7D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64E8E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00AE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4115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5644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2025-04-06T16:36:00Z</dcterms:created>
  <dcterms:modified xsi:type="dcterms:W3CDTF">2025-04-06T16:36:00Z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